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rPr>
          <w:rFonts w:ascii="Times New Roman"/>
          <w:sz w:val="20"/>
        </w:rPr>
      </w:pPr>
      <w:r>
        <w:rPr>
          <w:rFonts w:ascii="Times New Roman"/>
          <w:sz w:val="20"/>
        </w:rPr>
        <w:pict>
          <v:group style="width:313.4pt;height:88.7pt;mso-position-horizontal-relative:char;mso-position-vertical-relative:line" coordorigin="0,0" coordsize="6268,1774">
            <v:shape style="position:absolute;left:0;top:0;width:1746;height:1774" type="#_x0000_t75" stroked="false">
              <v:imagedata r:id="rId7" o:title=""/>
            </v:shape>
            <v:shape style="position:absolute;left:564;top:524;width:5704;height:914" type="#_x0000_t75" stroked="false">
              <v:imagedata r:id="rId8" o:title=""/>
            </v:shape>
            <v:shape style="position:absolute;left:0;top:0;width:6268;height:1774" type="#_x0000_t202" filled="false" stroked="false">
              <v:textbox inset="0,0,0,0">
                <w:txbxContent>
                  <w:p>
                    <w:pPr>
                      <w:spacing w:line="240" w:lineRule="auto" w:before="10"/>
                      <w:rPr>
                        <w:rFonts w:ascii="Times New Roman"/>
                        <w:sz w:val="56"/>
                      </w:rPr>
                    </w:pPr>
                  </w:p>
                  <w:p>
                    <w:pPr>
                      <w:spacing w:before="0"/>
                      <w:ind w:left="1956" w:right="0" w:firstLine="0"/>
                      <w:jc w:val="left"/>
                      <w:rPr>
                        <w:rFonts w:ascii="Century Gothic"/>
                        <w:b/>
                        <w:sz w:val="40"/>
                      </w:rPr>
                    </w:pPr>
                    <w:r>
                      <w:rPr>
                        <w:rFonts w:ascii="Century Gothic"/>
                        <w:b/>
                        <w:color w:val="005173"/>
                        <w:sz w:val="40"/>
                      </w:rPr>
                      <w:t>Child Death Review</w:t>
                    </w:r>
                  </w:p>
                </w:txbxContent>
              </v:textbox>
              <w10:wrap type="none"/>
            </v:shape>
          </v:group>
        </w:pict>
      </w:r>
      <w:r>
        <w:rPr>
          <w:rFonts w:ascii="Times New Roman"/>
          <w:sz w:val="20"/>
        </w:rPr>
      </w:r>
    </w:p>
    <w:p>
      <w:pPr>
        <w:pStyle w:val="BodyText"/>
        <w:rPr>
          <w:rFonts w:ascii="Times New Roman"/>
          <w:sz w:val="20"/>
        </w:rPr>
      </w:pPr>
    </w:p>
    <w:p>
      <w:pPr>
        <w:pStyle w:val="BodyText"/>
        <w:spacing w:before="6"/>
        <w:rPr>
          <w:rFonts w:ascii="Times New Roman"/>
          <w:sz w:val="15"/>
        </w:rPr>
      </w:pPr>
      <w:r>
        <w:rPr/>
        <w:pict>
          <v:group style="position:absolute;margin-left:61.619999pt;margin-top:10.880994pt;width:95.05pt;height:32.9pt;mso-position-horizontal-relative:page;mso-position-vertical-relative:paragraph;z-index:1096;mso-wrap-distance-left:0;mso-wrap-distance-right:0" coordorigin="1232,218" coordsize="1901,658">
            <v:shape style="position:absolute;left:1232;top:218;width:1901;height:658" type="#_x0000_t75" stroked="false">
              <v:imagedata r:id="rId9" o:title=""/>
            </v:shape>
            <v:shape style="position:absolute;left:1232;top:218;width:1901;height:658" type="#_x0000_t202" filled="false" stroked="false">
              <v:textbox inset="0,0,0,0">
                <w:txbxContent>
                  <w:p>
                    <w:pPr>
                      <w:spacing w:before="96"/>
                      <w:ind w:left="186" w:right="0" w:firstLine="0"/>
                      <w:jc w:val="left"/>
                      <w:rPr>
                        <w:b/>
                        <w:sz w:val="30"/>
                      </w:rPr>
                    </w:pPr>
                    <w:r>
                      <w:rPr>
                        <w:b/>
                        <w:color w:val="005173"/>
                        <w:sz w:val="30"/>
                      </w:rPr>
                      <w:t>Overview</w:t>
                    </w:r>
                  </w:p>
                </w:txbxContent>
              </v:textbox>
              <w10:wrap type="none"/>
            </v:shape>
            <w10:wrap type="topAndBottom"/>
          </v:group>
        </w:pict>
      </w:r>
    </w:p>
    <w:p>
      <w:pPr>
        <w:pStyle w:val="BodyText"/>
        <w:spacing w:line="259" w:lineRule="exact"/>
        <w:ind w:left="938"/>
      </w:pPr>
      <w:r>
        <w:rPr/>
        <w:t>This</w:t>
      </w:r>
      <w:r>
        <w:rPr>
          <w:spacing w:val="55"/>
        </w:rPr>
        <w:t> </w:t>
      </w:r>
      <w:r>
        <w:rPr/>
        <w:t>section</w:t>
      </w:r>
      <w:r>
        <w:rPr>
          <w:spacing w:val="55"/>
        </w:rPr>
        <w:t> </w:t>
      </w:r>
      <w:r>
        <w:rPr/>
        <w:t>sets</w:t>
      </w:r>
      <w:r>
        <w:rPr>
          <w:spacing w:val="55"/>
        </w:rPr>
        <w:t> </w:t>
      </w:r>
      <w:r>
        <w:rPr/>
        <w:t>out</w:t>
      </w:r>
      <w:r>
        <w:rPr>
          <w:spacing w:val="57"/>
        </w:rPr>
        <w:t> </w:t>
      </w:r>
      <w:r>
        <w:rPr/>
        <w:t>the</w:t>
      </w:r>
      <w:r>
        <w:rPr>
          <w:spacing w:val="55"/>
        </w:rPr>
        <w:t> </w:t>
      </w:r>
      <w:r>
        <w:rPr/>
        <w:t>work</w:t>
      </w:r>
      <w:r>
        <w:rPr>
          <w:spacing w:val="56"/>
        </w:rPr>
        <w:t> </w:t>
      </w:r>
      <w:r>
        <w:rPr/>
        <w:t>of</w:t>
      </w:r>
      <w:r>
        <w:rPr>
          <w:spacing w:val="55"/>
        </w:rPr>
        <w:t> </w:t>
      </w:r>
      <w:r>
        <w:rPr/>
        <w:t>the</w:t>
      </w:r>
      <w:r>
        <w:rPr>
          <w:spacing w:val="55"/>
        </w:rPr>
        <w:t> </w:t>
      </w:r>
      <w:r>
        <w:rPr/>
        <w:t>Office</w:t>
      </w:r>
      <w:r>
        <w:rPr>
          <w:spacing w:val="55"/>
        </w:rPr>
        <w:t> </w:t>
      </w:r>
      <w:r>
        <w:rPr/>
        <w:t>in</w:t>
      </w:r>
      <w:r>
        <w:rPr>
          <w:spacing w:val="56"/>
        </w:rPr>
        <w:t> </w:t>
      </w:r>
      <w:r>
        <w:rPr/>
        <w:t>relation</w:t>
      </w:r>
      <w:r>
        <w:rPr>
          <w:spacing w:val="55"/>
        </w:rPr>
        <w:t> </w:t>
      </w:r>
      <w:r>
        <w:rPr/>
        <w:t>to</w:t>
      </w:r>
      <w:r>
        <w:rPr>
          <w:spacing w:val="56"/>
        </w:rPr>
        <w:t> </w:t>
      </w:r>
      <w:r>
        <w:rPr/>
        <w:t>its</w:t>
      </w:r>
      <w:r>
        <w:rPr>
          <w:spacing w:val="55"/>
        </w:rPr>
        <w:t> </w:t>
      </w:r>
      <w:r>
        <w:rPr/>
        <w:t>child</w:t>
      </w:r>
      <w:r>
        <w:rPr>
          <w:spacing w:val="56"/>
        </w:rPr>
        <w:t> </w:t>
      </w:r>
      <w:r>
        <w:rPr/>
        <w:t>death</w:t>
      </w:r>
      <w:r>
        <w:rPr>
          <w:spacing w:val="57"/>
        </w:rPr>
        <w:t> </w:t>
      </w:r>
      <w:r>
        <w:rPr/>
        <w:t>review</w:t>
      </w:r>
    </w:p>
    <w:p>
      <w:pPr>
        <w:pStyle w:val="BodyText"/>
        <w:ind w:left="938"/>
      </w:pPr>
      <w:r>
        <w:rPr/>
        <w:t>function. Information on this work has been set out as follows:</w:t>
      </w:r>
    </w:p>
    <w:p>
      <w:pPr>
        <w:pStyle w:val="ListParagraph"/>
        <w:numPr>
          <w:ilvl w:val="0"/>
          <w:numId w:val="1"/>
        </w:numPr>
        <w:tabs>
          <w:tab w:pos="1296" w:val="left" w:leader="none"/>
        </w:tabs>
        <w:spacing w:line="240" w:lineRule="auto" w:before="120" w:after="0"/>
        <w:ind w:left="1296" w:right="0" w:hanging="358"/>
        <w:jc w:val="left"/>
        <w:rPr>
          <w:sz w:val="24"/>
        </w:rPr>
      </w:pPr>
      <w:r>
        <w:rPr>
          <w:sz w:val="24"/>
        </w:rPr>
        <w:t>Background;</w:t>
      </w:r>
    </w:p>
    <w:p>
      <w:pPr>
        <w:pStyle w:val="ListParagraph"/>
        <w:numPr>
          <w:ilvl w:val="0"/>
          <w:numId w:val="1"/>
        </w:numPr>
        <w:tabs>
          <w:tab w:pos="1296" w:val="left" w:leader="none"/>
        </w:tabs>
        <w:spacing w:line="240" w:lineRule="auto" w:before="117" w:after="0"/>
        <w:ind w:left="1296" w:right="0" w:hanging="358"/>
        <w:jc w:val="left"/>
        <w:rPr>
          <w:sz w:val="24"/>
        </w:rPr>
      </w:pPr>
      <w:r>
        <w:rPr>
          <w:sz w:val="24"/>
        </w:rPr>
        <w:t>The role of the Ombudsman in relation to child death</w:t>
      </w:r>
      <w:r>
        <w:rPr>
          <w:spacing w:val="-26"/>
          <w:sz w:val="24"/>
        </w:rPr>
        <w:t> </w:t>
      </w:r>
      <w:r>
        <w:rPr>
          <w:sz w:val="24"/>
        </w:rPr>
        <w:t>reviews;</w:t>
      </w:r>
    </w:p>
    <w:p>
      <w:pPr>
        <w:pStyle w:val="ListParagraph"/>
        <w:numPr>
          <w:ilvl w:val="0"/>
          <w:numId w:val="1"/>
        </w:numPr>
        <w:tabs>
          <w:tab w:pos="1296" w:val="left" w:leader="none"/>
        </w:tabs>
        <w:spacing w:line="240" w:lineRule="auto" w:before="118" w:after="0"/>
        <w:ind w:left="1296" w:right="0" w:hanging="358"/>
        <w:jc w:val="left"/>
        <w:rPr>
          <w:sz w:val="24"/>
        </w:rPr>
      </w:pPr>
      <w:r>
        <w:rPr>
          <w:sz w:val="24"/>
        </w:rPr>
        <w:t>The child death review</w:t>
      </w:r>
      <w:r>
        <w:rPr>
          <w:spacing w:val="-13"/>
          <w:sz w:val="24"/>
        </w:rPr>
        <w:t> </w:t>
      </w:r>
      <w:r>
        <w:rPr>
          <w:sz w:val="24"/>
        </w:rPr>
        <w:t>process;</w:t>
      </w:r>
    </w:p>
    <w:p>
      <w:pPr>
        <w:pStyle w:val="ListParagraph"/>
        <w:numPr>
          <w:ilvl w:val="0"/>
          <w:numId w:val="1"/>
        </w:numPr>
        <w:tabs>
          <w:tab w:pos="1296" w:val="left" w:leader="none"/>
        </w:tabs>
        <w:spacing w:line="240" w:lineRule="auto" w:before="117" w:after="0"/>
        <w:ind w:left="1296" w:right="0" w:hanging="358"/>
        <w:jc w:val="left"/>
        <w:rPr>
          <w:sz w:val="24"/>
        </w:rPr>
      </w:pPr>
      <w:r>
        <w:rPr>
          <w:sz w:val="24"/>
        </w:rPr>
        <w:t>Analysis of child death</w:t>
      </w:r>
      <w:r>
        <w:rPr>
          <w:spacing w:val="-14"/>
          <w:sz w:val="24"/>
        </w:rPr>
        <w:t> </w:t>
      </w:r>
      <w:r>
        <w:rPr>
          <w:sz w:val="24"/>
        </w:rPr>
        <w:t>reviews;</w:t>
      </w:r>
    </w:p>
    <w:p>
      <w:pPr>
        <w:pStyle w:val="ListParagraph"/>
        <w:numPr>
          <w:ilvl w:val="0"/>
          <w:numId w:val="1"/>
        </w:numPr>
        <w:tabs>
          <w:tab w:pos="1296" w:val="left" w:leader="none"/>
        </w:tabs>
        <w:spacing w:line="240" w:lineRule="auto" w:before="118" w:after="0"/>
        <w:ind w:left="1296" w:right="0" w:hanging="358"/>
        <w:jc w:val="left"/>
        <w:rPr>
          <w:sz w:val="24"/>
        </w:rPr>
      </w:pPr>
      <w:r>
        <w:rPr>
          <w:sz w:val="24"/>
        </w:rPr>
        <w:t>Issues identified in child death</w:t>
      </w:r>
      <w:r>
        <w:rPr>
          <w:spacing w:val="-19"/>
          <w:sz w:val="24"/>
        </w:rPr>
        <w:t> </w:t>
      </w:r>
      <w:r>
        <w:rPr>
          <w:sz w:val="24"/>
        </w:rPr>
        <w:t>reviews;</w:t>
      </w:r>
    </w:p>
    <w:p>
      <w:pPr>
        <w:pStyle w:val="ListParagraph"/>
        <w:numPr>
          <w:ilvl w:val="0"/>
          <w:numId w:val="1"/>
        </w:numPr>
        <w:tabs>
          <w:tab w:pos="1299" w:val="left" w:leader="none"/>
        </w:tabs>
        <w:spacing w:line="240" w:lineRule="auto" w:before="117" w:after="0"/>
        <w:ind w:left="1298" w:right="0" w:hanging="360"/>
        <w:jc w:val="left"/>
        <w:rPr>
          <w:sz w:val="24"/>
        </w:rPr>
      </w:pPr>
      <w:r>
        <w:rPr>
          <w:sz w:val="24"/>
        </w:rPr>
        <w:t>Recommendations;</w:t>
      </w:r>
    </w:p>
    <w:p>
      <w:pPr>
        <w:pStyle w:val="ListParagraph"/>
        <w:numPr>
          <w:ilvl w:val="0"/>
          <w:numId w:val="1"/>
        </w:numPr>
        <w:tabs>
          <w:tab w:pos="1299" w:val="left" w:leader="none"/>
        </w:tabs>
        <w:spacing w:line="240" w:lineRule="auto" w:before="198" w:after="0"/>
        <w:ind w:left="1298" w:right="0" w:hanging="360"/>
        <w:jc w:val="left"/>
        <w:rPr>
          <w:sz w:val="24"/>
        </w:rPr>
      </w:pPr>
      <w:r>
        <w:rPr>
          <w:sz w:val="24"/>
        </w:rPr>
        <w:t>Major own motion investigations arising from child death</w:t>
      </w:r>
      <w:r>
        <w:rPr>
          <w:spacing w:val="-31"/>
          <w:sz w:val="24"/>
        </w:rPr>
        <w:t> </w:t>
      </w:r>
      <w:r>
        <w:rPr>
          <w:sz w:val="24"/>
        </w:rPr>
        <w:t>reviews;</w:t>
      </w:r>
    </w:p>
    <w:p>
      <w:pPr>
        <w:pStyle w:val="ListParagraph"/>
        <w:numPr>
          <w:ilvl w:val="0"/>
          <w:numId w:val="1"/>
        </w:numPr>
        <w:tabs>
          <w:tab w:pos="1296" w:val="left" w:leader="none"/>
        </w:tabs>
        <w:spacing w:line="240" w:lineRule="auto" w:before="198" w:after="0"/>
        <w:ind w:left="1296" w:right="0" w:hanging="358"/>
        <w:jc w:val="left"/>
        <w:rPr>
          <w:sz w:val="24"/>
        </w:rPr>
      </w:pPr>
      <w:r>
        <w:rPr>
          <w:sz w:val="24"/>
        </w:rPr>
        <w:t>Other mechanisms to prevent or reduce child deaths;</w:t>
      </w:r>
      <w:r>
        <w:rPr>
          <w:spacing w:val="-23"/>
          <w:sz w:val="24"/>
        </w:rPr>
        <w:t> </w:t>
      </w:r>
      <w:r>
        <w:rPr>
          <w:sz w:val="24"/>
        </w:rPr>
        <w:t>and</w:t>
      </w:r>
    </w:p>
    <w:p>
      <w:pPr>
        <w:pStyle w:val="ListParagraph"/>
        <w:numPr>
          <w:ilvl w:val="0"/>
          <w:numId w:val="1"/>
        </w:numPr>
        <w:tabs>
          <w:tab w:pos="1299" w:val="left" w:leader="none"/>
        </w:tabs>
        <w:spacing w:line="240" w:lineRule="auto" w:before="118" w:after="0"/>
        <w:ind w:left="1298" w:right="0" w:hanging="360"/>
        <w:jc w:val="left"/>
        <w:rPr>
          <w:sz w:val="24"/>
        </w:rPr>
      </w:pPr>
      <w:r>
        <w:rPr/>
        <w:pict>
          <v:group style="position:absolute;margin-left:61.619999pt;margin-top:24.864447pt;width:115.9pt;height:32.9pt;mso-position-horizontal-relative:page;mso-position-vertical-relative:paragraph;z-index:1144;mso-wrap-distance-left:0;mso-wrap-distance-right:0" coordorigin="1232,497" coordsize="2318,658">
            <v:shape style="position:absolute;left:1232;top:497;width:2317;height:658" type="#_x0000_t75" stroked="false">
              <v:imagedata r:id="rId10" o:title=""/>
            </v:shape>
            <v:shape style="position:absolute;left:1232;top:497;width:2318;height:658" type="#_x0000_t202" filled="false" stroked="false">
              <v:textbox inset="0,0,0,0">
                <w:txbxContent>
                  <w:p>
                    <w:pPr>
                      <w:spacing w:before="96"/>
                      <w:ind w:left="186" w:right="0" w:firstLine="0"/>
                      <w:jc w:val="left"/>
                      <w:rPr>
                        <w:b/>
                        <w:sz w:val="30"/>
                      </w:rPr>
                    </w:pPr>
                    <w:r>
                      <w:rPr>
                        <w:b/>
                        <w:color w:val="005173"/>
                        <w:sz w:val="30"/>
                      </w:rPr>
                      <w:t>Background</w:t>
                    </w:r>
                  </w:p>
                </w:txbxContent>
              </v:textbox>
              <w10:wrap type="none"/>
            </v:shape>
            <w10:wrap type="topAndBottom"/>
          </v:group>
        </w:pict>
      </w:r>
      <w:r>
        <w:rPr>
          <w:sz w:val="24"/>
        </w:rPr>
        <w:t>Stakeholder</w:t>
      </w:r>
      <w:r>
        <w:rPr>
          <w:spacing w:val="-13"/>
          <w:sz w:val="24"/>
        </w:rPr>
        <w:t> </w:t>
      </w:r>
      <w:r>
        <w:rPr>
          <w:sz w:val="24"/>
        </w:rPr>
        <w:t>liaison.</w:t>
      </w:r>
    </w:p>
    <w:p>
      <w:pPr>
        <w:pStyle w:val="BodyText"/>
        <w:spacing w:line="259" w:lineRule="exact"/>
        <w:ind w:left="938"/>
        <w:jc w:val="both"/>
      </w:pPr>
      <w:r>
        <w:rPr/>
        <w:t>In November 2001, prompted by the coronial inquest into the death of a 15 year  </w:t>
      </w:r>
      <w:r>
        <w:rPr>
          <w:spacing w:val="62"/>
        </w:rPr>
        <w:t> </w:t>
      </w:r>
      <w:r>
        <w:rPr/>
        <w:t>old</w:t>
      </w:r>
    </w:p>
    <w:p>
      <w:pPr>
        <w:pStyle w:val="BodyText"/>
        <w:ind w:left="938" w:right="157"/>
        <w:jc w:val="both"/>
      </w:pPr>
      <w:r>
        <w:rPr/>
        <w:t>Aboriginal girl at the Swan Valley Nyoongar Community in 1999, the (then) Government announced a special inquiry into the response by Government agencies to complaints of family violence and child abuse in Aboriginal communities.</w:t>
      </w:r>
    </w:p>
    <w:p>
      <w:pPr>
        <w:spacing w:before="200"/>
        <w:ind w:left="938" w:right="155" w:firstLine="0"/>
        <w:jc w:val="both"/>
        <w:rPr>
          <w:sz w:val="24"/>
        </w:rPr>
      </w:pPr>
      <w:r>
        <w:rPr>
          <w:sz w:val="24"/>
        </w:rPr>
        <w:t>The resultant 2002 report, </w:t>
      </w:r>
      <w:r>
        <w:rPr>
          <w:i/>
          <w:sz w:val="24"/>
        </w:rPr>
        <w:t>Putting the Picture Together: Inquiry into Response by </w:t>
      </w:r>
      <w:r>
        <w:rPr>
          <w:i/>
          <w:sz w:val="24"/>
        </w:rPr>
        <w:t>Government Agencies to Complaints of Family Violence and Child Abuse in Aboriginal Communities</w:t>
      </w:r>
      <w:r>
        <w:rPr>
          <w:sz w:val="24"/>
        </w:rPr>
        <w:t>, recommended that a Child Death Review Team be formed to review the deaths of children in Western Australia (Recommendation 146). Responding to the report the (then) Government established the Child Death Review Committee (</w:t>
      </w:r>
      <w:r>
        <w:rPr>
          <w:b/>
          <w:sz w:val="24"/>
        </w:rPr>
        <w:t>CDRC</w:t>
      </w:r>
      <w:r>
        <w:rPr>
          <w:sz w:val="24"/>
        </w:rPr>
        <w:t>), with its first meeting held in January 2003. The function of the CDRC was to review the operation of relevant policies, procedures and  organisational systems of the (then) Department for Community Development in circumstances where a child had contact with the</w:t>
      </w:r>
      <w:r>
        <w:rPr>
          <w:spacing w:val="-25"/>
          <w:sz w:val="24"/>
        </w:rPr>
        <w:t> </w:t>
      </w:r>
      <w:r>
        <w:rPr>
          <w:sz w:val="24"/>
        </w:rPr>
        <w:t>Department.</w:t>
      </w:r>
    </w:p>
    <w:p>
      <w:pPr>
        <w:pStyle w:val="BodyText"/>
        <w:spacing w:before="200"/>
        <w:ind w:left="938" w:right="155"/>
        <w:jc w:val="both"/>
      </w:pPr>
      <w:r>
        <w:rPr/>
        <w:t>In August 2006, the (then) Government announced a functional review of the (then) Department for Community Development. Ms Prudence Ford was appointed the independent reviewer and presented the report, </w:t>
      </w:r>
      <w:r>
        <w:rPr>
          <w:i/>
        </w:rPr>
        <w:t>Review of the Department for </w:t>
      </w:r>
      <w:r>
        <w:rPr>
          <w:i/>
        </w:rPr>
        <w:t>Community Development: Review Report </w:t>
      </w:r>
      <w:r>
        <w:rPr/>
        <w:t>(</w:t>
      </w:r>
      <w:r>
        <w:rPr>
          <w:b/>
        </w:rPr>
        <w:t>the Ford Report</w:t>
      </w:r>
      <w:r>
        <w:rPr/>
        <w:t>) to the (then) Premier in January 2007. In considering the need for an independent, inter-agency child death review model, the Ford Report recommended that:</w:t>
      </w:r>
    </w:p>
    <w:p>
      <w:pPr>
        <w:pStyle w:val="ListParagraph"/>
        <w:numPr>
          <w:ilvl w:val="0"/>
          <w:numId w:val="1"/>
        </w:numPr>
        <w:tabs>
          <w:tab w:pos="1296" w:val="left" w:leader="none"/>
        </w:tabs>
        <w:spacing w:line="240" w:lineRule="auto" w:before="201" w:after="0"/>
        <w:ind w:left="1296" w:right="155" w:hanging="358"/>
        <w:jc w:val="left"/>
        <w:rPr>
          <w:sz w:val="24"/>
        </w:rPr>
      </w:pPr>
      <w:r>
        <w:rPr>
          <w:sz w:val="24"/>
        </w:rPr>
        <w:t>The CDRC together with its current resources be relocated to the Ombudsman (Recommendation 31);</w:t>
      </w:r>
      <w:r>
        <w:rPr>
          <w:spacing w:val="-13"/>
          <w:sz w:val="24"/>
        </w:rPr>
        <w:t> </w:t>
      </w:r>
      <w:r>
        <w:rPr>
          <w:sz w:val="24"/>
        </w:rPr>
        <w:t>and</w:t>
      </w:r>
    </w:p>
    <w:p>
      <w:pPr>
        <w:pStyle w:val="ListParagraph"/>
        <w:numPr>
          <w:ilvl w:val="0"/>
          <w:numId w:val="1"/>
        </w:numPr>
        <w:tabs>
          <w:tab w:pos="1299" w:val="left" w:leader="none"/>
        </w:tabs>
        <w:spacing w:line="274" w:lineRule="exact" w:before="142" w:after="0"/>
        <w:ind w:left="1298" w:right="156" w:hanging="360"/>
        <w:jc w:val="left"/>
        <w:rPr>
          <w:sz w:val="24"/>
        </w:rPr>
      </w:pPr>
      <w:r>
        <w:rPr>
          <w:sz w:val="24"/>
        </w:rPr>
        <w:t>A small, specialist investigative unit be established in the Office to facilitate the independent investigation of complaints and enable  the further examination,    </w:t>
      </w:r>
      <w:r>
        <w:rPr>
          <w:spacing w:val="18"/>
          <w:sz w:val="24"/>
        </w:rPr>
        <w:t> </w:t>
      </w:r>
      <w:r>
        <w:rPr>
          <w:sz w:val="24"/>
        </w:rPr>
        <w:t>at</w:t>
      </w:r>
    </w:p>
    <w:p>
      <w:pPr>
        <w:spacing w:after="0" w:line="274" w:lineRule="exact"/>
        <w:jc w:val="left"/>
        <w:rPr>
          <w:sz w:val="24"/>
        </w:rPr>
        <w:sectPr>
          <w:footerReference w:type="default" r:id="rId5"/>
          <w:footerReference w:type="even" r:id="rId6"/>
          <w:type w:val="continuous"/>
          <w:pgSz w:w="11910" w:h="16840"/>
          <w:pgMar w:footer="764" w:top="420" w:bottom="960" w:left="480" w:right="1260"/>
        </w:sectPr>
      </w:pPr>
    </w:p>
    <w:p>
      <w:pPr>
        <w:pStyle w:val="BodyText"/>
        <w:spacing w:before="56"/>
        <w:ind w:left="658" w:right="1194"/>
      </w:pPr>
      <w:r>
        <w:rPr/>
        <w:t>the discretion of the Ombudsman, of child death review cases where the child  was known to a number of agencies (Recommendation</w:t>
      </w:r>
      <w:r>
        <w:rPr>
          <w:spacing w:val="-25"/>
        </w:rPr>
        <w:t> </w:t>
      </w:r>
      <w:r>
        <w:rPr/>
        <w:t>32).</w:t>
      </w:r>
    </w:p>
    <w:p>
      <w:pPr>
        <w:pStyle w:val="BodyText"/>
        <w:spacing w:before="200"/>
        <w:ind w:left="298" w:right="1136"/>
        <w:jc w:val="both"/>
      </w:pPr>
      <w:r>
        <w:rPr/>
        <w:pict>
          <v:group style="position:absolute;margin-left:61.620022pt;margin-top:31.215881pt;width:478.4pt;height:57.5pt;mso-position-horizontal-relative:page;mso-position-vertical-relative:paragraph;z-index:-192640" coordorigin="1232,624" coordsize="9568,1150">
            <v:shape style="position:absolute;left:7434;top:624;width:530;height:613" type="#_x0000_t75" stroked="false">
              <v:imagedata r:id="rId11" o:title=""/>
            </v:shape>
            <v:shape style="position:absolute;left:1232;top:1116;width:9568;height:658" type="#_x0000_t75" stroked="false">
              <v:imagedata r:id="rId12" o:title=""/>
            </v:shape>
            <w10:wrap type="none"/>
          </v:group>
        </w:pict>
      </w:r>
      <w:r>
        <w:rPr/>
        <w:t>Subsequently, the </w:t>
      </w:r>
      <w:hyperlink r:id="rId13">
        <w:r>
          <w:rPr>
            <w:i/>
            <w:color w:val="005174"/>
            <w:u w:val="single" w:color="005174"/>
          </w:rPr>
          <w:t>Parliamentary Commissioner Act 1971</w:t>
        </w:r>
      </w:hyperlink>
      <w:r>
        <w:rPr>
          <w:i/>
          <w:color w:val="005174"/>
          <w:u w:val="single" w:color="005174"/>
        </w:rPr>
        <w:t> </w:t>
      </w:r>
      <w:r>
        <w:rPr/>
        <w:t>was amended to enable  the Ombudsman to undertake child death reviews, and on 30 June 2009, the child death review function in the Office commenced</w:t>
      </w:r>
      <w:r>
        <w:rPr>
          <w:spacing w:val="-27"/>
        </w:rPr>
        <w:t> </w:t>
      </w:r>
      <w:r>
        <w:rPr/>
        <w:t>operation.</w:t>
      </w:r>
    </w:p>
    <w:p>
      <w:pPr>
        <w:pStyle w:val="Heading1"/>
        <w:spacing w:before="185"/>
        <w:ind w:left="298"/>
      </w:pPr>
      <w:r>
        <w:rPr>
          <w:color w:val="005173"/>
        </w:rPr>
        <w:t>The Role of the Ombudsman in relation to Child Death Reviews</w:t>
      </w:r>
    </w:p>
    <w:p>
      <w:pPr>
        <w:pStyle w:val="BodyText"/>
        <w:spacing w:before="228"/>
        <w:ind w:left="298" w:right="1136"/>
        <w:jc w:val="both"/>
      </w:pPr>
      <w:r>
        <w:rPr/>
        <w:t>The child death review function enables the Ombudsman to review investigable deaths. Investigable deaths are defined in the Ombudsman’s legislation, the </w:t>
      </w:r>
      <w:hyperlink r:id="rId13">
        <w:r>
          <w:rPr>
            <w:i/>
            <w:color w:val="005174"/>
            <w:u w:val="single" w:color="005174"/>
          </w:rPr>
          <w:t>Parliamentary Commissioner Act 1971 </w:t>
        </w:r>
      </w:hyperlink>
      <w:r>
        <w:rPr/>
        <w:t>(see Section 19A(3)), and occur when a child dies in any of the following circumstances:</w:t>
      </w:r>
    </w:p>
    <w:p>
      <w:pPr>
        <w:pStyle w:val="ListParagraph"/>
        <w:numPr>
          <w:ilvl w:val="0"/>
          <w:numId w:val="2"/>
        </w:numPr>
        <w:tabs>
          <w:tab w:pos="659" w:val="left" w:leader="none"/>
        </w:tabs>
        <w:spacing w:line="240" w:lineRule="auto" w:before="201" w:after="0"/>
        <w:ind w:left="656" w:right="0" w:hanging="358"/>
        <w:jc w:val="both"/>
        <w:rPr>
          <w:sz w:val="24"/>
        </w:rPr>
      </w:pPr>
      <w:r>
        <w:rPr>
          <w:sz w:val="24"/>
        </w:rPr>
        <w:t>In the two years before the date of the child’s</w:t>
      </w:r>
      <w:r>
        <w:rPr>
          <w:spacing w:val="-25"/>
          <w:sz w:val="24"/>
        </w:rPr>
        <w:t> </w:t>
      </w:r>
      <w:r>
        <w:rPr>
          <w:sz w:val="24"/>
        </w:rPr>
        <w:t>death:</w:t>
      </w:r>
    </w:p>
    <w:p>
      <w:pPr>
        <w:pStyle w:val="ListParagraph"/>
        <w:numPr>
          <w:ilvl w:val="1"/>
          <w:numId w:val="2"/>
        </w:numPr>
        <w:tabs>
          <w:tab w:pos="1144" w:val="left" w:leader="none"/>
        </w:tabs>
        <w:spacing w:line="276" w:lineRule="exact" w:before="121" w:after="0"/>
        <w:ind w:left="1143" w:right="1136" w:hanging="483"/>
        <w:jc w:val="both"/>
        <w:rPr>
          <w:sz w:val="24"/>
        </w:rPr>
      </w:pPr>
      <w:r>
        <w:rPr>
          <w:sz w:val="24"/>
        </w:rPr>
        <w:t>The Chief Executive Officer (</w:t>
      </w:r>
      <w:r>
        <w:rPr>
          <w:b/>
          <w:sz w:val="24"/>
        </w:rPr>
        <w:t>CEO</w:t>
      </w:r>
      <w:r>
        <w:rPr>
          <w:sz w:val="24"/>
        </w:rPr>
        <w:t>) of the Department for Child Protection  and Family Support (</w:t>
      </w:r>
      <w:r>
        <w:rPr>
          <w:b/>
          <w:sz w:val="24"/>
        </w:rPr>
        <w:t>DCPFS</w:t>
      </w:r>
      <w:r>
        <w:rPr>
          <w:sz w:val="24"/>
        </w:rPr>
        <w:t>) had received information that raised concerns about the wellbeing of the child or a child relative of the</w:t>
      </w:r>
      <w:r>
        <w:rPr>
          <w:spacing w:val="-29"/>
          <w:sz w:val="24"/>
        </w:rPr>
        <w:t> </w:t>
      </w:r>
      <w:r>
        <w:rPr>
          <w:sz w:val="24"/>
        </w:rPr>
        <w:t>child;</w:t>
      </w:r>
    </w:p>
    <w:p>
      <w:pPr>
        <w:pStyle w:val="ListParagraph"/>
        <w:numPr>
          <w:ilvl w:val="1"/>
          <w:numId w:val="2"/>
        </w:numPr>
        <w:tabs>
          <w:tab w:pos="1144" w:val="left" w:leader="none"/>
        </w:tabs>
        <w:spacing w:line="276" w:lineRule="exact" w:before="120" w:after="0"/>
        <w:ind w:left="1143" w:right="1137" w:hanging="483"/>
        <w:jc w:val="both"/>
        <w:rPr>
          <w:sz w:val="24"/>
        </w:rPr>
      </w:pPr>
      <w:r>
        <w:rPr/>
        <w:pict>
          <v:group style="position:absolute;margin-left:541pt;margin-top:20.829985pt;width:34.8pt;height:165.35pt;mso-position-horizontal-relative:page;mso-position-vertical-relative:paragraph;z-index:1168" coordorigin="10820,417" coordsize="696,3307">
            <v:shape style="position:absolute;left:11062;top:1032;width:378;height:2692" type="#_x0000_t75" stroked="false">
              <v:imagedata r:id="rId14" o:title=""/>
            </v:shape>
            <v:shape style="position:absolute;left:10820;top:417;width:696;height:697" type="#_x0000_t75" stroked="false">
              <v:imagedata r:id="rId15" o:title=""/>
            </v:shape>
            <w10:wrap type="none"/>
          </v:group>
        </w:pict>
      </w:r>
      <w:r>
        <w:rPr>
          <w:sz w:val="24"/>
        </w:rPr>
        <w:t>Under section 32(1) of the </w:t>
      </w:r>
      <w:hyperlink r:id="rId16">
        <w:r>
          <w:rPr>
            <w:i/>
            <w:color w:val="005174"/>
            <w:sz w:val="24"/>
            <w:u w:val="single" w:color="005174"/>
          </w:rPr>
          <w:t>Children and Community Services Act 2004</w:t>
        </w:r>
      </w:hyperlink>
      <w:r>
        <w:rPr>
          <w:sz w:val="24"/>
        </w:rPr>
        <w:t>, the CEO had determined that action should be taken to safeguard or promote the wellbeing of the child or a child relative of the child;</w:t>
      </w:r>
      <w:r>
        <w:rPr>
          <w:spacing w:val="-26"/>
          <w:sz w:val="24"/>
        </w:rPr>
        <w:t> </w:t>
      </w:r>
      <w:r>
        <w:rPr>
          <w:sz w:val="24"/>
        </w:rPr>
        <w:t>and</w:t>
      </w:r>
    </w:p>
    <w:p>
      <w:pPr>
        <w:pStyle w:val="ListParagraph"/>
        <w:numPr>
          <w:ilvl w:val="1"/>
          <w:numId w:val="2"/>
        </w:numPr>
        <w:tabs>
          <w:tab w:pos="1144" w:val="left" w:leader="none"/>
        </w:tabs>
        <w:spacing w:line="276" w:lineRule="exact" w:before="120" w:after="0"/>
        <w:ind w:left="1143" w:right="1136" w:hanging="483"/>
        <w:jc w:val="both"/>
        <w:rPr>
          <w:sz w:val="24"/>
        </w:rPr>
      </w:pPr>
      <w:r>
        <w:rPr/>
        <w:pict>
          <v:shape style="position:absolute;margin-left:554.275146pt;margin-top:17.290876pt;width:14pt;height:115.3pt;mso-position-horizontal-relative:page;mso-position-vertical-relative:paragraph;z-index:121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4"/>
        </w:rPr>
        <w:t>Any of the actions listed in section 32(1) of the </w:t>
      </w:r>
      <w:hyperlink r:id="rId16">
        <w:r>
          <w:rPr>
            <w:i/>
            <w:color w:val="005174"/>
            <w:sz w:val="24"/>
            <w:u w:val="single" w:color="005174"/>
          </w:rPr>
          <w:t>Children and Community </w:t>
        </w:r>
      </w:hyperlink>
      <w:hyperlink r:id="rId16">
        <w:r>
          <w:rPr>
            <w:i/>
            <w:color w:val="005174"/>
            <w:sz w:val="24"/>
            <w:u w:val="single" w:color="005174"/>
          </w:rPr>
          <w:t>Services Act 2004 </w:t>
        </w:r>
      </w:hyperlink>
      <w:r>
        <w:rPr>
          <w:sz w:val="24"/>
        </w:rPr>
        <w:t>was done in respect of the child or a child relative of the child.</w:t>
      </w:r>
    </w:p>
    <w:p>
      <w:pPr>
        <w:pStyle w:val="BodyText"/>
        <w:spacing w:before="5"/>
        <w:rPr>
          <w:sz w:val="22"/>
        </w:rPr>
      </w:pPr>
    </w:p>
    <w:p>
      <w:pPr>
        <w:pStyle w:val="ListParagraph"/>
        <w:numPr>
          <w:ilvl w:val="0"/>
          <w:numId w:val="2"/>
        </w:numPr>
        <w:tabs>
          <w:tab w:pos="656" w:val="left" w:leader="none"/>
        </w:tabs>
        <w:spacing w:line="274" w:lineRule="exact" w:before="0" w:after="0"/>
        <w:ind w:left="656" w:right="1136" w:hanging="358"/>
        <w:jc w:val="left"/>
        <w:rPr>
          <w:sz w:val="24"/>
        </w:rPr>
      </w:pPr>
      <w:r>
        <w:rPr>
          <w:sz w:val="24"/>
        </w:rPr>
        <w:t>The child or a child relative of the child is in the CEO’s care or protection proceedings are pending in respect of the child or a child relative of the</w:t>
      </w:r>
      <w:r>
        <w:rPr>
          <w:spacing w:val="-36"/>
          <w:sz w:val="24"/>
        </w:rPr>
        <w:t> </w:t>
      </w:r>
      <w:r>
        <w:rPr>
          <w:sz w:val="24"/>
        </w:rPr>
        <w:t>child.</w:t>
      </w:r>
    </w:p>
    <w:p>
      <w:pPr>
        <w:pStyle w:val="BodyText"/>
        <w:spacing w:before="196"/>
        <w:ind w:left="298" w:right="1137"/>
        <w:jc w:val="both"/>
      </w:pPr>
      <w:r>
        <w:rPr/>
        <w:t>In particular, the Ombudsman reviews the circumstances in which and why child deaths occur, identifies patterns and trends arising from child deaths and seeks to improve public administration to prevent or reduce child deaths.</w:t>
      </w:r>
    </w:p>
    <w:p>
      <w:pPr>
        <w:pStyle w:val="BodyText"/>
        <w:spacing w:before="200"/>
        <w:ind w:left="298" w:right="1137"/>
        <w:jc w:val="both"/>
      </w:pPr>
      <w:r>
        <w:rPr/>
        <w:t>In addition to reviewing investigable deaths, the Ombudsman can review other notified deaths. The Ombudsman also undertakes major own motion investigations arising from child death reviews.</w:t>
      </w:r>
    </w:p>
    <w:p>
      <w:pPr>
        <w:pStyle w:val="BodyText"/>
        <w:spacing w:before="199"/>
        <w:ind w:left="298" w:right="1137"/>
        <w:jc w:val="both"/>
      </w:pPr>
      <w:r>
        <w:rPr/>
        <w:t>In reviewing child deaths the Ombudsman has wide powers of investigation,  including powers to obtain information relevant to the death of a child and powers to recommend improvements to public administration about ways to prevent or reduce child deaths across all agencies within the Ombudsman’s</w:t>
      </w:r>
      <w:r>
        <w:rPr>
          <w:spacing w:val="-36"/>
        </w:rPr>
        <w:t> </w:t>
      </w:r>
      <w:r>
        <w:rPr/>
        <w:t>jurisdiction.</w:t>
      </w:r>
    </w:p>
    <w:p>
      <w:pPr>
        <w:spacing w:after="0"/>
        <w:jc w:val="both"/>
        <w:sectPr>
          <w:pgSz w:w="11910" w:h="16840"/>
          <w:pgMar w:header="0" w:footer="764" w:top="1000" w:bottom="960" w:left="1120" w:right="280"/>
        </w:sectPr>
      </w:pPr>
    </w:p>
    <w:p>
      <w:pPr>
        <w:pStyle w:val="BodyText"/>
        <w:ind w:left="3281"/>
        <w:rPr>
          <w:sz w:val="20"/>
        </w:rPr>
      </w:pPr>
      <w:r>
        <w:rPr>
          <w:sz w:val="20"/>
        </w:rPr>
        <w:pict>
          <v:group style="width:260.95pt;height:32.9pt;mso-position-horizontal-relative:char;mso-position-vertical-relative:line" coordorigin="0,0" coordsize="5219,658">
            <v:shape style="position:absolute;left:0;top:0;width:5219;height:658" type="#_x0000_t75" stroked="false">
              <v:imagedata r:id="rId19" o:title=""/>
            </v:shape>
            <v:shape style="position:absolute;left:0;top:0;width:5219;height:658" type="#_x0000_t202" filled="false" stroked="false">
              <v:textbox inset="0,0,0,0">
                <w:txbxContent>
                  <w:p>
                    <w:pPr>
                      <w:spacing w:before="96"/>
                      <w:ind w:left="185" w:right="0" w:firstLine="0"/>
                      <w:jc w:val="left"/>
                      <w:rPr>
                        <w:b/>
                        <w:sz w:val="30"/>
                      </w:rPr>
                    </w:pPr>
                    <w:r>
                      <w:rPr>
                        <w:b/>
                        <w:color w:val="005173"/>
                        <w:sz w:val="30"/>
                      </w:rPr>
                      <w:t>The Child Death Review Process</w:t>
                    </w:r>
                  </w:p>
                </w:txbxContent>
              </v:textbox>
              <w10:wrap type="none"/>
            </v:shape>
          </v:group>
        </w:pict>
      </w:r>
      <w:r>
        <w:rPr>
          <w:sz w:val="20"/>
        </w:rPr>
      </w:r>
    </w:p>
    <w:p>
      <w:pPr>
        <w:pStyle w:val="BodyText"/>
        <w:rPr>
          <w:sz w:val="20"/>
        </w:rPr>
      </w:pPr>
    </w:p>
    <w:p>
      <w:pPr>
        <w:pStyle w:val="BodyText"/>
        <w:spacing w:before="7"/>
        <w:rPr>
          <w:sz w:val="16"/>
        </w:rPr>
      </w:pPr>
    </w:p>
    <w:p>
      <w:pPr>
        <w:pStyle w:val="Heading2"/>
        <w:spacing w:line="240" w:lineRule="auto" w:before="70"/>
        <w:ind w:left="4493" w:right="2354"/>
      </w:pPr>
      <w:r>
        <w:rPr/>
        <w:pict>
          <v:group style="position:absolute;margin-left:78.024902pt;margin-top:-.776153pt;width:438.75pt;height:577.85pt;mso-position-horizontal-relative:page;mso-position-vertical-relative:paragraph;z-index:-192496" coordorigin="1560,-16" coordsize="8775,11557">
            <v:line style="position:absolute" from="5959,1228" to="5959,1480" stroked="true" strokeweight=".75pt" strokecolor="#005174"/>
            <v:shape style="position:absolute;left:5899;top:1460;width:120;height:120" coordorigin="5899,1460" coordsize="120,120" path="m6019,1460l5899,1460,5959,1580,6019,1460xe" filled="true" fillcolor="#005174" stroked="false">
              <v:path arrowok="t"/>
              <v:fill type="solid"/>
            </v:shape>
            <v:shape style="position:absolute;left:3241;top:-16;width:5415;height:1251" type="#_x0000_t75" stroked="false">
              <v:imagedata r:id="rId20" o:title=""/>
            </v:shape>
            <v:line style="position:absolute" from="3680,3784" to="3680,3976" stroked="true" strokeweight=".75pt" strokecolor="#005174"/>
            <v:shape style="position:absolute;left:3620;top:3956;width:120;height:120" coordorigin="3620,3956" coordsize="120,120" path="m3740,3956l3620,3956,3680,4076,3740,3956xe" filled="true" fillcolor="#005174" stroked="false">
              <v:path arrowok="t"/>
              <v:fill type="solid"/>
            </v:shape>
            <v:line style="position:absolute" from="8130,3783" to="8130,3964" stroked="true" strokeweight=".75pt" strokecolor="#005174"/>
            <v:shape style="position:absolute;left:8070;top:3944;width:120;height:120" coordorigin="8070,3944" coordsize="120,120" path="m8190,3944l8070,3944,8130,4064,8190,3944xe" filled="true" fillcolor="#005174" stroked="false">
              <v:path arrowok="t"/>
              <v:fill type="solid"/>
            </v:shape>
            <v:line style="position:absolute" from="3680,3783" to="8159,3784" stroked="true" strokeweight=".75pt" strokecolor="#005174"/>
            <v:line style="position:absolute" from="5961,3524" to="5963,3783" stroked="true" strokeweight=".75pt" strokecolor="#005174"/>
            <v:line style="position:absolute" from="3646,6400" to="3648,6882" stroked="true" strokeweight=".75pt" strokecolor="#005174"/>
            <v:line style="position:absolute" from="8127,6390" to="8128,6872" stroked="true" strokeweight=".75pt" strokecolor="#005174"/>
            <v:line style="position:absolute" from="3652,6880" to="8131,6881" stroked="true" strokeweight=".75pt" strokecolor="#005174"/>
            <v:line style="position:absolute" from="5920,6882" to="5920,7112" stroked="true" strokeweight=".75pt" strokecolor="#005174"/>
            <v:shape style="position:absolute;left:3212;top:7205;width:5415;height:1813" type="#_x0000_t75" stroked="false">
              <v:imagedata r:id="rId21" o:title=""/>
            </v:shape>
            <v:shape style="position:absolute;left:5860;top:7092;width:120;height:120" coordorigin="5860,7092" coordsize="120,120" path="m5980,7092l5860,7092,5920,7212,5980,7092xe" filled="true" fillcolor="#005174" stroked="false">
              <v:path arrowok="t"/>
              <v:fill type="solid"/>
            </v:shape>
            <v:line style="position:absolute" from="5944,9020" to="5944,9370" stroked="true" strokeweight=".75pt" strokecolor="#005174"/>
            <v:shape style="position:absolute;left:3236;top:9463;width:5391;height:2078" type="#_x0000_t75" stroked="false">
              <v:imagedata r:id="rId22" o:title=""/>
            </v:shape>
            <v:shape style="position:absolute;left:5884;top:9350;width:120;height:120" coordorigin="5884,9350" coordsize="120,120" path="m6004,9350l5884,9350,5944,9470,6004,9350xe" filled="true" fillcolor="#005174" stroked="false">
              <v:path arrowok="t"/>
              <v:fill type="solid"/>
            </v:shape>
            <v:shape style="position:absolute;left:1568;top:4076;width:4200;height:2315" coordorigin="1568,4076" coordsize="4200,2315" path="m5382,4076l1954,4076,1876,4084,1804,4106,1738,4142,1681,4189,1634,4246,1598,4312,1576,4384,1568,4462,1568,6005,1576,6082,1598,6155,1634,6220,1681,6277,1738,6325,1804,6360,1876,6383,1954,6390,5382,6390,5460,6383,5532,6360,5598,6325,5655,6277,5702,6220,5738,6155,5760,6082,5768,6005,5768,4462,5760,4384,5738,4312,5702,4246,5655,4189,5598,4142,5532,4106,5460,4084,5382,4076xe" filled="true" fillcolor="#ccdce3" stroked="false">
              <v:path arrowok="t"/>
              <v:fill type="solid"/>
            </v:shape>
            <v:shape style="position:absolute;left:1568;top:4076;width:4200;height:2315" coordorigin="1568,4076" coordsize="4200,2315" path="m1568,4462l1576,4384,1598,4312,1634,4246,1681,4189,1738,4142,1804,4106,1876,4084,1954,4076,5382,4076,5460,4084,5532,4106,5598,4142,5655,4189,5702,4246,5738,4312,5760,4384,5768,4462,5768,6005,5760,6082,5738,6155,5702,6220,5655,6277,5598,6325,5532,6360,5460,6383,5382,6390,1954,6390,1876,6383,1804,6360,1738,6325,1681,6277,1634,6220,1598,6155,1576,6082,1568,6005,1568,4462xe" filled="false" stroked="true" strokeweight=".75pt" strokecolor="#005174">
              <v:path arrowok="t"/>
            </v:shape>
            <v:shape style="position:absolute;left:1688;top:4268;width:3960;height:1930" type="#_x0000_t75" stroked="false">
              <v:imagedata r:id="rId23" o:title=""/>
            </v:shape>
            <v:shape style="position:absolute;left:6128;top:4076;width:4200;height:2315" coordorigin="6128,4076" coordsize="4200,2315" path="m9942,4076l6514,4076,6436,4084,6364,4106,6298,4142,6241,4189,6194,4246,6158,4312,6136,4384,6128,4462,6128,6005,6136,6082,6158,6155,6194,6220,6241,6277,6298,6325,6364,6360,6436,6383,6514,6390,9942,6390,10020,6383,10092,6360,10158,6325,10215,6277,10262,6220,10298,6155,10320,6082,10328,6005,10328,4462,10320,4384,10298,4312,10262,4246,10215,4189,10158,4142,10092,4106,10020,4084,9942,4076xe" filled="true" fillcolor="#ccdce3" stroked="false">
              <v:path arrowok="t"/>
              <v:fill type="solid"/>
            </v:shape>
            <v:shape style="position:absolute;left:6128;top:4076;width:4200;height:2315" coordorigin="6128,4076" coordsize="4200,2315" path="m6128,4462l6136,4384,6158,4312,6194,4246,6241,4189,6298,4142,6364,4106,6436,4084,6514,4076,9942,4076,10020,4084,10092,4106,10158,4142,10215,4189,10262,4246,10298,4312,10320,4384,10328,4462,10328,6005,10320,6082,10298,6155,10262,6220,10215,6277,10158,6325,10092,6360,10020,6383,9942,6390,6514,6390,6436,6383,6364,6360,6298,6325,6241,6277,6194,6220,6158,6155,6136,6082,6128,6005,6128,4462xe" filled="false" stroked="true" strokeweight=".75pt" strokecolor="#005174">
              <v:path arrowok="t"/>
            </v:shape>
            <v:shape style="position:absolute;left:6248;top:4268;width:3960;height:1930" type="#_x0000_t75" stroked="false">
              <v:imagedata r:id="rId23" o:title=""/>
            </v:shape>
            <v:shape style="position:absolute;left:3241;top:1573;width:5415;height:1959" type="#_x0000_t75" stroked="false">
              <v:imagedata r:id="rId24" o:title=""/>
            </v:shape>
            <w10:wrap type="none"/>
          </v:group>
        </w:pict>
      </w:r>
      <w:r>
        <w:rPr>
          <w:color w:val="005173"/>
        </w:rPr>
        <w:t>Reportable child death</w:t>
      </w:r>
    </w:p>
    <w:p>
      <w:pPr>
        <w:pStyle w:val="ListParagraph"/>
        <w:numPr>
          <w:ilvl w:val="0"/>
          <w:numId w:val="3"/>
        </w:numPr>
        <w:tabs>
          <w:tab w:pos="3476" w:val="left" w:leader="none"/>
        </w:tabs>
        <w:spacing w:line="240" w:lineRule="auto" w:before="60" w:after="0"/>
        <w:ind w:left="3476" w:right="0" w:hanging="238"/>
        <w:jc w:val="left"/>
        <w:rPr>
          <w:sz w:val="22"/>
        </w:rPr>
      </w:pPr>
      <w:r>
        <w:rPr>
          <w:sz w:val="22"/>
        </w:rPr>
        <w:t>The Coroner is informed of reportable</w:t>
      </w:r>
      <w:r>
        <w:rPr>
          <w:spacing w:val="-12"/>
          <w:sz w:val="22"/>
        </w:rPr>
        <w:t> </w:t>
      </w:r>
      <w:r>
        <w:rPr>
          <w:sz w:val="22"/>
        </w:rPr>
        <w:t>deaths</w:t>
      </w:r>
    </w:p>
    <w:p>
      <w:pPr>
        <w:pStyle w:val="ListParagraph"/>
        <w:numPr>
          <w:ilvl w:val="0"/>
          <w:numId w:val="3"/>
        </w:numPr>
        <w:tabs>
          <w:tab w:pos="3476" w:val="left" w:leader="none"/>
        </w:tabs>
        <w:spacing w:line="240" w:lineRule="auto" w:before="58" w:after="0"/>
        <w:ind w:left="3476" w:right="0" w:hanging="238"/>
        <w:jc w:val="left"/>
        <w:rPr>
          <w:sz w:val="22"/>
        </w:rPr>
      </w:pPr>
      <w:r>
        <w:rPr>
          <w:sz w:val="22"/>
        </w:rPr>
        <w:t>The Coroner notifies DCPFS of these</w:t>
      </w:r>
      <w:r>
        <w:rPr>
          <w:spacing w:val="-12"/>
          <w:sz w:val="22"/>
        </w:rPr>
        <w:t> </w:t>
      </w:r>
      <w:r>
        <w:rPr>
          <w:sz w:val="22"/>
        </w:rPr>
        <w:t>deaths</w:t>
      </w:r>
    </w:p>
    <w:p>
      <w:pPr>
        <w:pStyle w:val="BodyText"/>
        <w:rPr>
          <w:sz w:val="20"/>
        </w:rPr>
      </w:pPr>
    </w:p>
    <w:p>
      <w:pPr>
        <w:pStyle w:val="BodyText"/>
        <w:rPr>
          <w:sz w:val="20"/>
        </w:rPr>
      </w:pPr>
    </w:p>
    <w:p>
      <w:pPr>
        <w:pStyle w:val="Heading2"/>
        <w:spacing w:line="240" w:lineRule="auto" w:before="194"/>
        <w:ind w:left="3773" w:right="2354"/>
      </w:pPr>
      <w:r>
        <w:rPr>
          <w:color w:val="005173"/>
        </w:rPr>
        <w:t>Ombudsman notified of child death</w:t>
      </w:r>
    </w:p>
    <w:p>
      <w:pPr>
        <w:pStyle w:val="ListParagraph"/>
        <w:numPr>
          <w:ilvl w:val="0"/>
          <w:numId w:val="3"/>
        </w:numPr>
        <w:tabs>
          <w:tab w:pos="3476" w:val="left" w:leader="none"/>
        </w:tabs>
        <w:spacing w:line="252" w:lineRule="exact" w:before="80" w:after="0"/>
        <w:ind w:left="3476" w:right="2148" w:hanging="238"/>
        <w:jc w:val="both"/>
        <w:rPr>
          <w:sz w:val="22"/>
        </w:rPr>
      </w:pPr>
      <w:r>
        <w:rPr>
          <w:sz w:val="22"/>
        </w:rPr>
        <w:t>DCPFS notifies the Ombudsman of all child deaths notified to it by the</w:t>
      </w:r>
      <w:r>
        <w:rPr>
          <w:spacing w:val="-9"/>
          <w:sz w:val="22"/>
        </w:rPr>
        <w:t> </w:t>
      </w:r>
      <w:r>
        <w:rPr>
          <w:sz w:val="22"/>
        </w:rPr>
        <w:t>Coroner</w:t>
      </w:r>
    </w:p>
    <w:p>
      <w:pPr>
        <w:pStyle w:val="ListParagraph"/>
        <w:numPr>
          <w:ilvl w:val="0"/>
          <w:numId w:val="3"/>
        </w:numPr>
        <w:tabs>
          <w:tab w:pos="3476" w:val="left" w:leader="none"/>
        </w:tabs>
        <w:spacing w:line="252" w:lineRule="exact" w:before="77" w:after="0"/>
        <w:ind w:left="3476" w:right="2149" w:hanging="238"/>
        <w:jc w:val="both"/>
        <w:rPr>
          <w:sz w:val="22"/>
        </w:rPr>
      </w:pPr>
      <w:r>
        <w:rPr>
          <w:sz w:val="22"/>
        </w:rPr>
        <w:t>The Ombudsman assesses each notification and determines if the death is an investigable death or a non-investigable</w:t>
      </w:r>
      <w:r>
        <w:rPr>
          <w:spacing w:val="-6"/>
          <w:sz w:val="22"/>
        </w:rPr>
        <w:t> </w:t>
      </w:r>
      <w:r>
        <w:rPr>
          <w:sz w:val="22"/>
        </w:rPr>
        <w:t>death</w:t>
      </w:r>
    </w:p>
    <w:p>
      <w:pPr>
        <w:pStyle w:val="BodyText"/>
        <w:rPr>
          <w:sz w:val="20"/>
        </w:rPr>
      </w:pPr>
    </w:p>
    <w:p>
      <w:pPr>
        <w:pStyle w:val="BodyText"/>
        <w:rPr>
          <w:sz w:val="20"/>
        </w:rPr>
      </w:pPr>
    </w:p>
    <w:p>
      <w:pPr>
        <w:pStyle w:val="BodyText"/>
        <w:rPr>
          <w:sz w:val="20"/>
        </w:rPr>
      </w:pPr>
    </w:p>
    <w:p>
      <w:pPr>
        <w:spacing w:after="0"/>
        <w:rPr>
          <w:sz w:val="20"/>
        </w:rPr>
        <w:sectPr>
          <w:footerReference w:type="default" r:id="rId17"/>
          <w:footerReference w:type="even" r:id="rId18"/>
          <w:pgSz w:w="11910" w:h="16840"/>
          <w:pgMar w:footer="764" w:header="0" w:top="940" w:bottom="960" w:left="160" w:right="1260"/>
        </w:sectPr>
      </w:pPr>
    </w:p>
    <w:p>
      <w:pPr>
        <w:pStyle w:val="BodyText"/>
        <w:spacing w:before="7"/>
        <w:rPr>
          <w:sz w:val="19"/>
        </w:rPr>
      </w:pPr>
    </w:p>
    <w:p>
      <w:pPr>
        <w:pStyle w:val="Heading2"/>
        <w:spacing w:line="240" w:lineRule="auto"/>
        <w:ind w:left="1800" w:right="0"/>
      </w:pPr>
      <w:r>
        <w:rPr/>
        <w:pict>
          <v:group style="position:absolute;margin-left:13.4pt;margin-top:3.16584pt;width:34.85pt;height:199.25pt;mso-position-horizontal-relative:page;mso-position-vertical-relative:paragraph;z-index:1312" coordorigin="268,63" coordsize="697,3985">
            <v:shape style="position:absolute;left:396;top:731;width:386;height:3317" type="#_x0000_t75" stroked="false">
              <v:imagedata r:id="rId25" o:title=""/>
            </v:shape>
            <v:shape style="position:absolute;left:268;top:63;width:697;height:759" type="#_x0000_t75" stroked="false">
              <v:imagedata r:id="rId26" o:title=""/>
            </v:shape>
            <w10:wrap type="none"/>
          </v:group>
        </w:pict>
      </w:r>
      <w:r>
        <w:rPr>
          <w:color w:val="005173"/>
        </w:rPr>
        <w:t>Ombudsman conducts review</w:t>
      </w:r>
    </w:p>
    <w:p>
      <w:pPr>
        <w:pStyle w:val="ListParagraph"/>
        <w:numPr>
          <w:ilvl w:val="0"/>
          <w:numId w:val="4"/>
        </w:numPr>
        <w:tabs>
          <w:tab w:pos="1957" w:val="left" w:leader="none"/>
          <w:tab w:pos="2536" w:val="left" w:leader="none"/>
          <w:tab w:pos="4032" w:val="left" w:leader="none"/>
          <w:tab w:pos="5027" w:val="left" w:leader="none"/>
        </w:tabs>
        <w:spacing w:line="252" w:lineRule="exact" w:before="80" w:after="0"/>
        <w:ind w:left="1956" w:right="0" w:hanging="284"/>
        <w:jc w:val="left"/>
        <w:rPr>
          <w:sz w:val="22"/>
        </w:rPr>
      </w:pPr>
      <w:r>
        <w:rPr/>
        <w:pict>
          <v:shape style="position:absolute;margin-left:23.957279pt;margin-top:28.960485pt;width:14pt;height:115.3pt;mso-position-horizontal-relative:page;mso-position-vertical-relative:paragraph;z-index:136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2"/>
        </w:rPr>
        <w:t>All</w:t>
        <w:tab/>
        <w:t>investigable</w:t>
        <w:tab/>
        <w:t>deaths</w:t>
        <w:tab/>
      </w:r>
      <w:r>
        <w:rPr>
          <w:w w:val="95"/>
          <w:sz w:val="22"/>
        </w:rPr>
        <w:t>are </w:t>
      </w:r>
      <w:r>
        <w:rPr>
          <w:sz w:val="22"/>
        </w:rPr>
        <w:t>reviewed</w:t>
      </w:r>
    </w:p>
    <w:p>
      <w:pPr>
        <w:pStyle w:val="ListParagraph"/>
        <w:numPr>
          <w:ilvl w:val="0"/>
          <w:numId w:val="4"/>
        </w:numPr>
        <w:tabs>
          <w:tab w:pos="1957" w:val="left" w:leader="none"/>
        </w:tabs>
        <w:spacing w:line="250" w:lineRule="exact" w:before="78" w:after="0"/>
        <w:ind w:left="1956" w:right="0" w:hanging="284"/>
        <w:jc w:val="left"/>
        <w:rPr>
          <w:sz w:val="22"/>
        </w:rPr>
      </w:pPr>
      <w:r>
        <w:rPr>
          <w:sz w:val="22"/>
        </w:rPr>
        <w:t>Non-investigable deaths can be reviewed</w:t>
      </w:r>
    </w:p>
    <w:p>
      <w:pPr>
        <w:pStyle w:val="BodyText"/>
        <w:spacing w:before="7"/>
        <w:rPr>
          <w:sz w:val="19"/>
        </w:rPr>
      </w:pPr>
      <w:r>
        <w:rPr/>
        <w:br w:type="column"/>
      </w:r>
      <w:r>
        <w:rPr>
          <w:sz w:val="19"/>
        </w:rPr>
      </w:r>
    </w:p>
    <w:p>
      <w:pPr>
        <w:pStyle w:val="Heading2"/>
        <w:spacing w:line="240" w:lineRule="auto"/>
        <w:ind w:left="923" w:right="0"/>
      </w:pPr>
      <w:r>
        <w:rPr>
          <w:color w:val="005173"/>
        </w:rPr>
        <w:t>Identifying patterns and trends</w:t>
      </w:r>
    </w:p>
    <w:p>
      <w:pPr>
        <w:pStyle w:val="ListParagraph"/>
        <w:numPr>
          <w:ilvl w:val="0"/>
          <w:numId w:val="5"/>
        </w:numPr>
        <w:tabs>
          <w:tab w:pos="1132" w:val="left" w:leader="none"/>
        </w:tabs>
        <w:spacing w:line="240" w:lineRule="auto" w:before="60" w:after="0"/>
        <w:ind w:left="1132" w:right="579" w:hanging="285"/>
        <w:jc w:val="both"/>
        <w:rPr>
          <w:sz w:val="22"/>
        </w:rPr>
      </w:pPr>
      <w:r>
        <w:rPr>
          <w:sz w:val="22"/>
        </w:rPr>
        <w:t>Patterns and trends are identified, analysed and reported and also provide critical information to inform the selection and undertaking of major own motion investigations</w:t>
      </w:r>
    </w:p>
    <w:p>
      <w:pPr>
        <w:spacing w:after="0" w:line="240" w:lineRule="auto"/>
        <w:jc w:val="both"/>
        <w:rPr>
          <w:sz w:val="22"/>
        </w:rPr>
        <w:sectPr>
          <w:type w:val="continuous"/>
          <w:pgSz w:w="11910" w:h="16840"/>
          <w:pgMar w:top="420" w:bottom="960" w:left="160" w:right="1260"/>
          <w:cols w:num="2" w:equalWidth="0">
            <w:col w:w="5345" w:space="40"/>
            <w:col w:w="510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Heading2"/>
        <w:spacing w:line="240" w:lineRule="auto" w:before="1"/>
        <w:ind w:left="3933" w:right="2354"/>
      </w:pPr>
      <w:r>
        <w:rPr>
          <w:color w:val="005173"/>
        </w:rPr>
        <w:t>Improving public administration</w:t>
      </w:r>
    </w:p>
    <w:p>
      <w:pPr>
        <w:spacing w:before="59"/>
        <w:ind w:left="3210" w:right="2176" w:firstLine="0"/>
        <w:jc w:val="both"/>
        <w:rPr>
          <w:sz w:val="22"/>
        </w:rPr>
      </w:pPr>
      <w:r>
        <w:rPr>
          <w:sz w:val="22"/>
        </w:rPr>
        <w:t>The Ombudsman seeks to improve public administration to prevent or reduce child deaths, including making recommendations to prevent or reduce child deaths arising from reviews and major own motion investigations</w:t>
      </w:r>
    </w:p>
    <w:p>
      <w:pPr>
        <w:pStyle w:val="BodyText"/>
        <w:rPr>
          <w:sz w:val="20"/>
        </w:rPr>
      </w:pPr>
    </w:p>
    <w:p>
      <w:pPr>
        <w:pStyle w:val="BodyText"/>
        <w:rPr>
          <w:sz w:val="20"/>
        </w:rPr>
      </w:pPr>
    </w:p>
    <w:p>
      <w:pPr>
        <w:pStyle w:val="Heading2"/>
        <w:spacing w:line="240" w:lineRule="auto" w:before="197"/>
        <w:ind w:left="4290" w:right="2354" w:hanging="868"/>
      </w:pPr>
      <w:r>
        <w:rPr>
          <w:color w:val="005173"/>
        </w:rPr>
        <w:t>Implementation of recommendations and monitoring improvements</w:t>
      </w:r>
    </w:p>
    <w:p>
      <w:pPr>
        <w:spacing w:before="59"/>
        <w:ind w:left="3234" w:right="2178" w:firstLine="0"/>
        <w:jc w:val="both"/>
        <w:rPr>
          <w:sz w:val="22"/>
        </w:rPr>
      </w:pPr>
      <w:r>
        <w:rPr>
          <w:sz w:val="22"/>
        </w:rPr>
        <w:t>The Ombudsman actively monitors the implementation of recommendations as well as ensuring those improvements to public administration are contributing over time to preventing or reducing child deaths</w:t>
      </w:r>
    </w:p>
    <w:p>
      <w:pPr>
        <w:pStyle w:val="BodyText"/>
        <w:rPr>
          <w:sz w:val="20"/>
        </w:rPr>
      </w:pPr>
    </w:p>
    <w:p>
      <w:pPr>
        <w:pStyle w:val="BodyText"/>
        <w:rPr>
          <w:sz w:val="20"/>
        </w:rPr>
      </w:pPr>
    </w:p>
    <w:p>
      <w:pPr>
        <w:pStyle w:val="BodyText"/>
        <w:rPr>
          <w:sz w:val="20"/>
        </w:rPr>
      </w:pPr>
    </w:p>
    <w:p>
      <w:pPr>
        <w:pStyle w:val="BodyText"/>
        <w:spacing w:before="5"/>
        <w:rPr>
          <w:sz w:val="29"/>
        </w:rPr>
      </w:pPr>
      <w:r>
        <w:rPr/>
        <w:drawing>
          <wp:anchor distT="0" distB="0" distL="0" distR="0" allowOverlap="1" layoutInCell="1" locked="0" behindDoc="0" simplePos="0" relativeHeight="1288">
            <wp:simplePos x="0" y="0"/>
            <wp:positionH relativeFrom="page">
              <wp:posOffset>2618994</wp:posOffset>
            </wp:positionH>
            <wp:positionV relativeFrom="paragraph">
              <wp:posOffset>240193</wp:posOffset>
            </wp:positionV>
            <wp:extent cx="332201" cy="384047"/>
            <wp:effectExtent l="0" t="0" r="0" b="0"/>
            <wp:wrapTopAndBottom/>
            <wp:docPr id="1" name="image5.png" descr=""/>
            <wp:cNvGraphicFramePr>
              <a:graphicFrameLocks noChangeAspect="1"/>
            </wp:cNvGraphicFramePr>
            <a:graphic>
              <a:graphicData uri="http://schemas.openxmlformats.org/drawingml/2006/picture">
                <pic:pic>
                  <pic:nvPicPr>
                    <pic:cNvPr id="2" name="image5.png"/>
                    <pic:cNvPicPr/>
                  </pic:nvPicPr>
                  <pic:blipFill>
                    <a:blip r:embed="rId11" cstate="print"/>
                    <a:stretch>
                      <a:fillRect/>
                    </a:stretch>
                  </pic:blipFill>
                  <pic:spPr>
                    <a:xfrm>
                      <a:off x="0" y="0"/>
                      <a:ext cx="332201" cy="384047"/>
                    </a:xfrm>
                    <a:prstGeom prst="rect">
                      <a:avLst/>
                    </a:prstGeom>
                  </pic:spPr>
                </pic:pic>
              </a:graphicData>
            </a:graphic>
          </wp:anchor>
        </w:drawing>
      </w:r>
    </w:p>
    <w:p>
      <w:pPr>
        <w:spacing w:after="0"/>
        <w:rPr>
          <w:sz w:val="29"/>
        </w:rPr>
        <w:sectPr>
          <w:type w:val="continuous"/>
          <w:pgSz w:w="11910" w:h="16840"/>
          <w:pgMar w:top="420" w:bottom="960" w:left="160" w:right="1260"/>
        </w:sectPr>
      </w:pPr>
    </w:p>
    <w:p>
      <w:pPr>
        <w:pStyle w:val="BodyText"/>
        <w:ind w:left="112"/>
        <w:rPr>
          <w:sz w:val="20"/>
        </w:rPr>
      </w:pPr>
      <w:r>
        <w:rPr>
          <w:sz w:val="20"/>
        </w:rPr>
        <w:pict>
          <v:group style="width:260.1pt;height:32.9pt;mso-position-horizontal-relative:char;mso-position-vertical-relative:line" coordorigin="0,0" coordsize="5202,658">
            <v:shape style="position:absolute;left:0;top:0;width:5202;height:658" type="#_x0000_t75" stroked="false">
              <v:imagedata r:id="rId27" o:title=""/>
            </v:shape>
            <v:shape style="position:absolute;left:0;top:0;width:5202;height:658" type="#_x0000_t202" filled="false" stroked="false">
              <v:textbox inset="0,0,0,0">
                <w:txbxContent>
                  <w:p>
                    <w:pPr>
                      <w:spacing w:before="96"/>
                      <w:ind w:left="185" w:right="0" w:firstLine="0"/>
                      <w:jc w:val="left"/>
                      <w:rPr>
                        <w:b/>
                        <w:sz w:val="30"/>
                      </w:rPr>
                    </w:pPr>
                    <w:r>
                      <w:rPr>
                        <w:b/>
                        <w:color w:val="005173"/>
                        <w:sz w:val="30"/>
                      </w:rPr>
                      <w:t>Analysis of Child Death Reviews</w:t>
                    </w:r>
                  </w:p>
                </w:txbxContent>
              </v:textbox>
              <w10:wrap type="none"/>
            </v:shape>
          </v:group>
        </w:pict>
      </w:r>
      <w:r>
        <w:rPr>
          <w:sz w:val="20"/>
        </w:rPr>
      </w:r>
    </w:p>
    <w:p>
      <w:pPr>
        <w:pStyle w:val="BodyText"/>
        <w:spacing w:before="6"/>
        <w:ind w:left="298" w:right="1136"/>
        <w:jc w:val="both"/>
      </w:pPr>
      <w:r>
        <w:rPr/>
        <w:t>By reviewing child deaths, the Ombudsman is able to identify, record and report on a range of information and analysis, including:</w:t>
      </w:r>
    </w:p>
    <w:p>
      <w:pPr>
        <w:pStyle w:val="ListParagraph"/>
        <w:numPr>
          <w:ilvl w:val="0"/>
          <w:numId w:val="2"/>
        </w:numPr>
        <w:tabs>
          <w:tab w:pos="656" w:val="left" w:leader="none"/>
        </w:tabs>
        <w:spacing w:line="240" w:lineRule="auto" w:before="201" w:after="0"/>
        <w:ind w:left="656" w:right="0" w:hanging="358"/>
        <w:jc w:val="both"/>
        <w:rPr>
          <w:sz w:val="24"/>
        </w:rPr>
      </w:pPr>
      <w:r>
        <w:rPr>
          <w:sz w:val="24"/>
        </w:rPr>
        <w:t>The number of child death notifications and</w:t>
      </w:r>
      <w:r>
        <w:rPr>
          <w:spacing w:val="-25"/>
          <w:sz w:val="24"/>
        </w:rPr>
        <w:t> </w:t>
      </w:r>
      <w:r>
        <w:rPr>
          <w:sz w:val="24"/>
        </w:rPr>
        <w:t>reviews;</w:t>
      </w:r>
    </w:p>
    <w:p>
      <w:pPr>
        <w:pStyle w:val="ListParagraph"/>
        <w:numPr>
          <w:ilvl w:val="0"/>
          <w:numId w:val="2"/>
        </w:numPr>
        <w:tabs>
          <w:tab w:pos="656" w:val="left" w:leader="none"/>
        </w:tabs>
        <w:spacing w:line="240" w:lineRule="auto" w:before="117" w:after="0"/>
        <w:ind w:left="656" w:right="0" w:hanging="358"/>
        <w:jc w:val="both"/>
        <w:rPr>
          <w:sz w:val="24"/>
        </w:rPr>
      </w:pPr>
      <w:r>
        <w:rPr>
          <w:sz w:val="24"/>
        </w:rPr>
        <w:t>The comparison of investigable deaths over</w:t>
      </w:r>
      <w:r>
        <w:rPr>
          <w:spacing w:val="-25"/>
          <w:sz w:val="24"/>
        </w:rPr>
        <w:t> </w:t>
      </w:r>
      <w:r>
        <w:rPr>
          <w:sz w:val="24"/>
        </w:rPr>
        <w:t>time;</w:t>
      </w:r>
    </w:p>
    <w:p>
      <w:pPr>
        <w:pStyle w:val="ListParagraph"/>
        <w:numPr>
          <w:ilvl w:val="0"/>
          <w:numId w:val="2"/>
        </w:numPr>
        <w:tabs>
          <w:tab w:pos="656" w:val="left" w:leader="none"/>
        </w:tabs>
        <w:spacing w:line="240" w:lineRule="auto" w:before="117" w:after="0"/>
        <w:ind w:left="656" w:right="0" w:hanging="358"/>
        <w:jc w:val="both"/>
        <w:rPr>
          <w:sz w:val="24"/>
        </w:rPr>
      </w:pPr>
      <w:r>
        <w:rPr>
          <w:sz w:val="24"/>
        </w:rPr>
        <w:t>Demographic information identified from child death</w:t>
      </w:r>
      <w:r>
        <w:rPr>
          <w:spacing w:val="-30"/>
          <w:sz w:val="24"/>
        </w:rPr>
        <w:t> </w:t>
      </w:r>
      <w:r>
        <w:rPr>
          <w:sz w:val="24"/>
        </w:rPr>
        <w:t>reviews;</w:t>
      </w:r>
    </w:p>
    <w:p>
      <w:pPr>
        <w:pStyle w:val="ListParagraph"/>
        <w:numPr>
          <w:ilvl w:val="0"/>
          <w:numId w:val="2"/>
        </w:numPr>
        <w:tabs>
          <w:tab w:pos="656" w:val="left" w:leader="none"/>
        </w:tabs>
        <w:spacing w:line="240" w:lineRule="auto" w:before="118" w:after="0"/>
        <w:ind w:left="656" w:right="0" w:hanging="358"/>
        <w:jc w:val="both"/>
        <w:rPr>
          <w:sz w:val="24"/>
        </w:rPr>
      </w:pPr>
      <w:r>
        <w:rPr>
          <w:sz w:val="24"/>
        </w:rPr>
        <w:t>Circumstances in which child deaths have</w:t>
      </w:r>
      <w:r>
        <w:rPr>
          <w:spacing w:val="-23"/>
          <w:sz w:val="24"/>
        </w:rPr>
        <w:t> </w:t>
      </w:r>
      <w:r>
        <w:rPr>
          <w:sz w:val="24"/>
        </w:rPr>
        <w:t>occurred;</w:t>
      </w:r>
    </w:p>
    <w:p>
      <w:pPr>
        <w:pStyle w:val="ListParagraph"/>
        <w:numPr>
          <w:ilvl w:val="0"/>
          <w:numId w:val="2"/>
        </w:numPr>
        <w:tabs>
          <w:tab w:pos="656" w:val="left" w:leader="none"/>
        </w:tabs>
        <w:spacing w:line="240" w:lineRule="auto" w:before="117" w:after="0"/>
        <w:ind w:left="656" w:right="0" w:hanging="358"/>
        <w:jc w:val="both"/>
        <w:rPr>
          <w:sz w:val="24"/>
        </w:rPr>
      </w:pPr>
      <w:r>
        <w:rPr>
          <w:sz w:val="24"/>
        </w:rPr>
        <w:t>Social and environmental factors associated with investigable child</w:t>
      </w:r>
      <w:r>
        <w:rPr>
          <w:spacing w:val="-34"/>
          <w:sz w:val="24"/>
        </w:rPr>
        <w:t> </w:t>
      </w:r>
      <w:r>
        <w:rPr>
          <w:sz w:val="24"/>
        </w:rPr>
        <w:t>deaths;</w:t>
      </w:r>
    </w:p>
    <w:p>
      <w:pPr>
        <w:pStyle w:val="ListParagraph"/>
        <w:numPr>
          <w:ilvl w:val="0"/>
          <w:numId w:val="2"/>
        </w:numPr>
        <w:tabs>
          <w:tab w:pos="656" w:val="left" w:leader="none"/>
        </w:tabs>
        <w:spacing w:line="240" w:lineRule="auto" w:before="118" w:after="0"/>
        <w:ind w:left="656" w:right="0" w:hanging="358"/>
        <w:jc w:val="both"/>
        <w:rPr>
          <w:sz w:val="24"/>
        </w:rPr>
      </w:pPr>
      <w:r>
        <w:rPr>
          <w:sz w:val="24"/>
        </w:rPr>
        <w:t>Analysis of children in particular age groups;</w:t>
      </w:r>
      <w:r>
        <w:rPr>
          <w:spacing w:val="-23"/>
          <w:sz w:val="24"/>
        </w:rPr>
        <w:t> </w:t>
      </w:r>
      <w:r>
        <w:rPr>
          <w:sz w:val="24"/>
        </w:rPr>
        <w:t>and</w:t>
      </w:r>
    </w:p>
    <w:p>
      <w:pPr>
        <w:pStyle w:val="ListParagraph"/>
        <w:numPr>
          <w:ilvl w:val="0"/>
          <w:numId w:val="2"/>
        </w:numPr>
        <w:tabs>
          <w:tab w:pos="656" w:val="left" w:leader="none"/>
        </w:tabs>
        <w:spacing w:line="240" w:lineRule="auto" w:before="117" w:after="0"/>
        <w:ind w:left="656" w:right="0" w:hanging="358"/>
        <w:jc w:val="both"/>
        <w:rPr>
          <w:sz w:val="24"/>
        </w:rPr>
      </w:pPr>
      <w:r>
        <w:rPr>
          <w:sz w:val="24"/>
        </w:rPr>
        <w:t>Patterns, trends and case studies relating to child death</w:t>
      </w:r>
      <w:r>
        <w:rPr>
          <w:spacing w:val="-31"/>
          <w:sz w:val="24"/>
        </w:rPr>
        <w:t> </w:t>
      </w:r>
      <w:r>
        <w:rPr>
          <w:sz w:val="24"/>
        </w:rPr>
        <w:t>reviews.</w:t>
      </w:r>
    </w:p>
    <w:p>
      <w:pPr>
        <w:pStyle w:val="Heading1"/>
        <w:spacing w:before="170"/>
        <w:ind w:left="298"/>
      </w:pPr>
      <w:r>
        <w:rPr>
          <w:color w:val="005174"/>
        </w:rPr>
        <w:t>Notifications and Reviews</w:t>
      </w:r>
    </w:p>
    <w:p>
      <w:pPr>
        <w:pStyle w:val="BodyText"/>
        <w:spacing w:before="193"/>
        <w:ind w:left="298" w:right="1137"/>
        <w:jc w:val="both"/>
      </w:pPr>
      <w:r>
        <w:rPr/>
        <w:pict>
          <v:group style="position:absolute;margin-left:541pt;margin-top:35.495834pt;width:34.8pt;height:165.35pt;mso-position-horizontal-relative:page;mso-position-vertical-relative:paragraph;z-index:1432" coordorigin="10820,710" coordsize="696,3307">
            <v:shape style="position:absolute;left:11062;top:1325;width:378;height:2692" type="#_x0000_t75" stroked="false">
              <v:imagedata r:id="rId14" o:title=""/>
            </v:shape>
            <v:shape style="position:absolute;left:10820;top:710;width:696;height:697" type="#_x0000_t75" stroked="false">
              <v:imagedata r:id="rId15" o:title=""/>
            </v:shape>
            <w10:wrap type="none"/>
          </v:group>
        </w:pict>
      </w:r>
      <w:r>
        <w:rPr/>
        <w:pict>
          <v:shape style="position:absolute;margin-left:554.275146pt;margin-top:79.35672pt;width:14pt;height:115.3pt;mso-position-horizontal-relative:page;mso-position-vertical-relative:paragraph;z-index:145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DCPFS receives information from the Coroner on reportable deaths of children and notifies the Ombudsman of these deaths. The notification provides the Ombudsman with a copy of the information provided to DCPFS by the Coroner about the circumstances of the child’s death together with a summary outlining the past involvement of DCPFS with the child.</w:t>
      </w:r>
    </w:p>
    <w:p>
      <w:pPr>
        <w:pStyle w:val="BodyText"/>
        <w:spacing w:before="199"/>
        <w:ind w:left="298" w:right="1134"/>
        <w:jc w:val="both"/>
      </w:pPr>
      <w:r>
        <w:rPr/>
        <w:t>The Ombudsman assesses all child death notifications received to determine if the death is, or is not, an investigable death. If the death is an investigable death, it must be reviewed. If the death is a non-investigable death, it can be reviewed. The extent of a review depends on a number of factors, including the circumstances surrounding the child’s death and the level of involvement of DCPFS or other public authorities in the child’s life. Confidentiality of the child, family members and other persons  involved with the case is strictly</w:t>
      </w:r>
      <w:r>
        <w:rPr>
          <w:spacing w:val="-19"/>
        </w:rPr>
        <w:t> </w:t>
      </w:r>
      <w:r>
        <w:rPr/>
        <w:t>observed.</w:t>
      </w:r>
    </w:p>
    <w:p>
      <w:pPr>
        <w:pStyle w:val="BodyText"/>
        <w:spacing w:before="200"/>
        <w:ind w:left="298" w:right="1134"/>
        <w:jc w:val="both"/>
      </w:pPr>
      <w:r>
        <w:rPr/>
        <w:t>The child death review process is intended to identify key learnings that will positively contribute to ways to prevent or reduce child deaths. The review does not set out to establish the cause of the child’s death; this is properly the role of the Coroner.</w:t>
      </w:r>
    </w:p>
    <w:p>
      <w:pPr>
        <w:pStyle w:val="Heading1"/>
        <w:spacing w:before="173"/>
        <w:ind w:left="298"/>
      </w:pPr>
      <w:r>
        <w:rPr>
          <w:color w:val="005174"/>
        </w:rPr>
        <w:t>Child death review cases prior to 30 June 2009</w:t>
      </w:r>
    </w:p>
    <w:p>
      <w:pPr>
        <w:pStyle w:val="BodyText"/>
        <w:spacing w:before="192"/>
        <w:ind w:left="298" w:right="1136"/>
        <w:jc w:val="both"/>
      </w:pPr>
      <w:r>
        <w:rPr/>
        <w:t>At the commencement of  the  child  death  review  jurisdiction  on  30  June  2009, 73 cases were transferred to the Ombudsman from the CDRC. These cases related to child deaths prior to 30 June 2009 that were reviewable by the CDRC and covered a range of years from 2005 to 2009. Almost all (67 or 92%) of the transferred cases were finalised in 2009-10 and six cases were carried over. Three of these transferred cases were finalised during 2010-11 and the remaining three were finalised in 2011-12.</w:t>
      </w:r>
    </w:p>
    <w:p>
      <w:pPr>
        <w:spacing w:after="0"/>
        <w:jc w:val="both"/>
        <w:sectPr>
          <w:pgSz w:w="11910" w:h="16840"/>
          <w:pgMar w:header="0" w:footer="764" w:top="940" w:bottom="960" w:left="1120" w:right="280"/>
        </w:sectPr>
      </w:pPr>
    </w:p>
    <w:p>
      <w:pPr>
        <w:pStyle w:val="Heading1"/>
        <w:spacing w:before="48"/>
        <w:ind w:right="2354"/>
        <w:jc w:val="left"/>
      </w:pPr>
      <w:r>
        <w:rPr>
          <w:color w:val="005174"/>
        </w:rPr>
        <w:t>Number of child death notifications and reviews</w:t>
      </w:r>
    </w:p>
    <w:p>
      <w:pPr>
        <w:pStyle w:val="BodyText"/>
        <w:spacing w:before="192"/>
        <w:ind w:left="1258" w:right="267"/>
      </w:pPr>
      <w:r>
        <w:rPr/>
        <w:t>During 2015-16, there were 41 child deaths that were investigable and subject to review from a total of 84 child death notifications received.</w:t>
      </w:r>
    </w:p>
    <w:p>
      <w:pPr>
        <w:pStyle w:val="BodyText"/>
        <w:rPr>
          <w:sz w:val="13"/>
        </w:rPr>
      </w:pPr>
      <w:r>
        <w:rPr/>
        <w:pict>
          <v:group style="position:absolute;margin-left:70.139999pt;margin-top:9.427046pt;width:455.85pt;height:264.3pt;mso-position-horizontal-relative:page;mso-position-vertical-relative:paragraph;z-index:2176;mso-wrap-distance-left:0;mso-wrap-distance-right:0" coordorigin="1403,189" coordsize="9117,5286">
            <v:line style="position:absolute" from="1433,219" to="10489,219" stroked="true" strokeweight="1.5pt" strokecolor="#005174"/>
            <v:line style="position:absolute" from="1418,204" to="1418,5460" stroked="true" strokeweight="1.5pt" strokecolor="#005174"/>
            <v:line style="position:absolute" from="1433,5445" to="10489,5445" stroked="true" strokeweight="1.5pt" strokecolor="#005174"/>
            <v:line style="position:absolute" from="10504,204" to="10504,5460" stroked="true" strokeweight="1.5pt" strokecolor="#005174"/>
            <v:rect style="position:absolute;left:2662;top:2602;width:304;height:1999" filled="true" fillcolor="#faa634" stroked="false">
              <v:fill type="solid"/>
            </v:rect>
            <v:rect style="position:absolute;left:2662;top:2602;width:304;height:1999" filled="false" stroked="true" strokeweight=".72pt" strokecolor="#000000"/>
            <v:rect style="position:absolute;left:3722;top:1498;width:302;height:3103" filled="true" fillcolor="#faa634" stroked="false">
              <v:fill type="solid"/>
            </v:rect>
            <v:rect style="position:absolute;left:3722;top:1498;width:302;height:3103" filled="false" stroked="true" strokeweight=".72pt" strokecolor="#000000"/>
            <v:rect style="position:absolute;left:4782;top:2419;width:302;height:2183" filled="true" fillcolor="#faa634" stroked="false">
              <v:fill type="solid"/>
            </v:rect>
            <v:rect style="position:absolute;left:4782;top:2419;width:302;height:2183" filled="false" stroked="true" strokeweight=".72pt" strokecolor="#000000"/>
            <v:rect style="position:absolute;left:5842;top:1814;width:304;height:2788" filled="true" fillcolor="#faa634" stroked="false">
              <v:fill type="solid"/>
            </v:rect>
            <v:rect style="position:absolute;left:5842;top:1814;width:304;height:2788" filled="false" stroked="true" strokeweight=".72pt" strokecolor="#000000"/>
            <v:rect style="position:absolute;left:6902;top:2761;width:302;height:1841" filled="true" fillcolor="#faa634" stroked="false">
              <v:fill type="solid"/>
            </v:rect>
            <v:rect style="position:absolute;left:6902;top:2761;width:302;height:1841" filled="false" stroked="true" strokeweight=".72pt" strokecolor="#000000"/>
            <v:rect style="position:absolute;left:7962;top:2392;width:302;height:2209" filled="true" fillcolor="#faa634" stroked="false">
              <v:fill type="solid"/>
            </v:rect>
            <v:rect style="position:absolute;left:7962;top:2392;width:302;height:2209" filled="false" stroked="true" strokeweight=".72pt" strokecolor="#000000"/>
            <v:rect style="position:absolute;left:9022;top:2392;width:304;height:2209" filled="true" fillcolor="#faa634" stroked="false">
              <v:fill type="solid"/>
            </v:rect>
            <v:rect style="position:absolute;left:9022;top:2392;width:304;height:2209" filled="false" stroked="true" strokeweight=".72pt" strokecolor="#000000"/>
            <v:rect style="position:absolute;left:2965;top:3970;width:302;height:631" filled="true" fillcolor="#005174" stroked="false">
              <v:fill type="solid"/>
            </v:rect>
            <v:rect style="position:absolute;left:2965;top:3970;width:302;height:631" filled="false" stroked="true" strokeweight=".72pt" strokecolor="#000000"/>
            <v:rect style="position:absolute;left:4025;top:3787;width:302;height:815" filled="true" fillcolor="#005174" stroked="false">
              <v:fill type="solid"/>
            </v:rect>
            <v:rect style="position:absolute;left:4025;top:3787;width:302;height:815" filled="false" stroked="true" strokeweight=".72pt" strokecolor="#000000"/>
            <v:rect style="position:absolute;left:5084;top:3523;width:304;height:1079" filled="true" fillcolor="#005174" stroked="false">
              <v:fill type="solid"/>
            </v:rect>
            <v:rect style="position:absolute;left:5084;top:3523;width:304;height:1079" filled="false" stroked="true" strokeweight=".72pt" strokecolor="#000000"/>
            <v:rect style="position:absolute;left:6145;top:3628;width:302;height:973" filled="true" fillcolor="#005174" stroked="false">
              <v:fill type="solid"/>
            </v:rect>
            <v:rect style="position:absolute;left:6145;top:3628;width:302;height:973" filled="false" stroked="true" strokeweight=".72pt" strokecolor="#000000"/>
            <v:rect style="position:absolute;left:7205;top:3970;width:302;height:631" filled="true" fillcolor="#005174" stroked="false">
              <v:fill type="solid"/>
            </v:rect>
            <v:rect style="position:absolute;left:7205;top:3970;width:302;height:631" filled="false" stroked="true" strokeweight=".72pt" strokecolor="#000000"/>
            <v:rect style="position:absolute;left:8264;top:3734;width:304;height:868" filled="true" fillcolor="#005174" stroked="false">
              <v:fill type="solid"/>
            </v:rect>
            <v:rect style="position:absolute;left:8264;top:3734;width:304;height:868" filled="false" stroked="true" strokeweight=".72pt" strokecolor="#000000"/>
            <v:rect style="position:absolute;left:9325;top:3523;width:302;height:1079" filled="true" fillcolor="#005174" stroked="false">
              <v:fill type="solid"/>
            </v:rect>
            <v:rect style="position:absolute;left:9325;top:3523;width:302;height:1079" filled="false" stroked="true" strokeweight=".72pt" strokecolor="#000000"/>
            <v:line style="position:absolute" from="2435,4602" to="2435,920" stroked="true" strokeweight=".72pt" strokecolor="#000000"/>
            <v:line style="position:absolute" from="2387,4602" to="2435,4602" stroked="true" strokeweight=".72pt" strokecolor="#000000"/>
            <v:line style="position:absolute" from="2387,4076" to="2435,4076" stroked="true" strokeweight=".72pt" strokecolor="#000000"/>
            <v:line style="position:absolute" from="2387,3549" to="2435,3549" stroked="true" strokeweight=".72pt" strokecolor="#000000"/>
            <v:line style="position:absolute" from="2387,3024" to="2435,3024" stroked="true" strokeweight=".72pt" strokecolor="#000000"/>
            <v:line style="position:absolute" from="2387,2498" to="2435,2498" stroked="true" strokeweight=".72pt" strokecolor="#000000"/>
            <v:line style="position:absolute" from="2387,1971" to="2435,1971" stroked="true" strokeweight=".72pt" strokecolor="#000000"/>
            <v:line style="position:absolute" from="2387,1446" to="2435,1446" stroked="true" strokeweight=".72pt" strokecolor="#000000"/>
            <v:line style="position:absolute" from="2387,920" to="2435,920" stroked="true" strokeweight=".72pt" strokecolor="#000000"/>
            <v:line style="position:absolute" from="2435,4602" to="9854,4602" stroked="true" strokeweight=".72pt" strokecolor="#000000"/>
            <v:line style="position:absolute" from="2435,4602" to="2435,4650" stroked="true" strokeweight=".72pt" strokecolor="#000000"/>
            <v:line style="position:absolute" from="3494,4602" to="3494,4650" stroked="true" strokeweight=".72pt" strokecolor="#000000"/>
            <v:line style="position:absolute" from="4555,4602" to="4555,4650" stroked="true" strokeweight=".72pt" strokecolor="#000000"/>
            <v:line style="position:absolute" from="5615,4602" to="5615,4650" stroked="true" strokeweight=".72pt" strokecolor="#000000"/>
            <v:line style="position:absolute" from="6674,4602" to="6674,4650" stroked="true" strokeweight=".72pt" strokecolor="#000000"/>
            <v:line style="position:absolute" from="7735,4602" to="7735,4650" stroked="true" strokeweight=".72pt" strokecolor="#000000"/>
            <v:line style="position:absolute" from="8795,4602" to="8795,4650" stroked="true" strokeweight=".72pt" strokecolor="#000000"/>
            <v:line style="position:absolute" from="9854,4602" to="9854,4650" stroked="true" strokeweight=".72pt" strokecolor="#000000"/>
            <v:line style="position:absolute" from="3799,5154" to="3880,5154" stroked="true" strokeweight="4.020000pt" strokecolor="#faa634"/>
            <v:rect style="position:absolute;left:3799;top:5114;width:80;height:80" filled="false" stroked="true" strokeweight=".72pt" strokecolor="#000000"/>
            <v:line style="position:absolute" from="5822,5154" to="5903,5154" stroked="true" strokeweight="4.020000pt" strokecolor="#005174"/>
            <v:rect style="position:absolute;left:5822;top:5114;width:80;height:80" filled="false" stroked="true" strokeweight=".72pt" strokecolor="#000000"/>
            <v:shape style="position:absolute;left:3466;top:5006;width:5019;height:297" type="#_x0000_t202" filled="false" stroked="true" strokeweight=".72pt" strokecolor="#000000">
              <v:textbox inset="0,0,0,0">
                <w:txbxContent>
                  <w:p>
                    <w:pPr>
                      <w:tabs>
                        <w:tab w:pos="2462" w:val="left" w:leader="none"/>
                      </w:tabs>
                      <w:spacing w:before="41"/>
                      <w:ind w:left="440" w:right="0" w:firstLine="0"/>
                      <w:jc w:val="left"/>
                      <w:rPr>
                        <w:sz w:val="16"/>
                      </w:rPr>
                    </w:pPr>
                    <w:r>
                      <w:rPr>
                        <w:sz w:val="16"/>
                      </w:rPr>
                      <w:t>Notifications</w:t>
                    </w:r>
                    <w:r>
                      <w:rPr>
                        <w:spacing w:val="-3"/>
                        <w:sz w:val="16"/>
                      </w:rPr>
                      <w:t> </w:t>
                    </w:r>
                    <w:r>
                      <w:rPr>
                        <w:sz w:val="16"/>
                      </w:rPr>
                      <w:t>Received</w:t>
                      <w:tab/>
                      <w:t>Reviewable/Investigable</w:t>
                    </w:r>
                    <w:r>
                      <w:rPr>
                        <w:spacing w:val="-6"/>
                        <w:sz w:val="16"/>
                      </w:rPr>
                      <w:t> </w:t>
                    </w:r>
                    <w:r>
                      <w:rPr>
                        <w:sz w:val="16"/>
                      </w:rPr>
                      <w:t>Deaths</w:t>
                    </w:r>
                  </w:p>
                </w:txbxContent>
              </v:textbox>
              <w10:wrap type="none"/>
            </v:shape>
            <v:shape style="position:absolute;left:2627;top:382;width:6669;height:240" type="#_x0000_t202" filled="false" stroked="false">
              <v:textbox inset="0,0,0,0">
                <w:txbxContent>
                  <w:p>
                    <w:pPr>
                      <w:spacing w:line="240" w:lineRule="exact" w:before="0"/>
                      <w:ind w:left="0" w:right="-20" w:firstLine="0"/>
                      <w:jc w:val="left"/>
                      <w:rPr>
                        <w:b/>
                        <w:sz w:val="24"/>
                      </w:rPr>
                    </w:pPr>
                    <w:r>
                      <w:rPr>
                        <w:b/>
                        <w:color w:val="005174"/>
                        <w:sz w:val="24"/>
                      </w:rPr>
                      <w:t>Total Number of Notifications Received 2009-10 to 2015-16</w:t>
                    </w:r>
                  </w:p>
                </w:txbxContent>
              </v:textbox>
              <w10:wrap type="none"/>
            </v:shape>
            <v:shape style="position:absolute;left:2030;top:840;width:267;height:160" type="#_x0000_t202" filled="false" stroked="false">
              <v:textbox inset="0,0,0,0">
                <w:txbxContent>
                  <w:p>
                    <w:pPr>
                      <w:spacing w:line="160" w:lineRule="exact" w:before="0"/>
                      <w:ind w:left="0" w:right="-7" w:firstLine="0"/>
                      <w:jc w:val="left"/>
                      <w:rPr>
                        <w:sz w:val="16"/>
                      </w:rPr>
                    </w:pPr>
                    <w:r>
                      <w:rPr>
                        <w:w w:val="95"/>
                        <w:sz w:val="16"/>
                      </w:rPr>
                      <w:t>140</w:t>
                    </w:r>
                  </w:p>
                </w:txbxContent>
              </v:textbox>
              <w10:wrap type="none"/>
            </v:shape>
            <v:shape style="position:absolute;left:3741;top:1244;width:267;height:160" type="#_x0000_t202" filled="false" stroked="false">
              <v:textbox inset="0,0,0,0">
                <w:txbxContent>
                  <w:p>
                    <w:pPr>
                      <w:spacing w:line="160" w:lineRule="exact" w:before="0"/>
                      <w:ind w:left="0" w:right="-7" w:firstLine="0"/>
                      <w:jc w:val="left"/>
                      <w:rPr>
                        <w:sz w:val="16"/>
                      </w:rPr>
                    </w:pPr>
                    <w:r>
                      <w:rPr>
                        <w:w w:val="95"/>
                        <w:sz w:val="16"/>
                      </w:rPr>
                      <w:t>118</w:t>
                    </w:r>
                  </w:p>
                </w:txbxContent>
              </v:textbox>
              <w10:wrap type="none"/>
            </v:shape>
            <v:shape style="position:absolute;left:2030;top:1366;width:267;height:160" type="#_x0000_t202" filled="false" stroked="false">
              <v:textbox inset="0,0,0,0">
                <w:txbxContent>
                  <w:p>
                    <w:pPr>
                      <w:spacing w:line="160" w:lineRule="exact" w:before="0"/>
                      <w:ind w:left="0" w:right="-7" w:firstLine="0"/>
                      <w:jc w:val="left"/>
                      <w:rPr>
                        <w:sz w:val="16"/>
                      </w:rPr>
                    </w:pPr>
                    <w:r>
                      <w:rPr>
                        <w:w w:val="95"/>
                        <w:sz w:val="16"/>
                      </w:rPr>
                      <w:t>120</w:t>
                    </w:r>
                  </w:p>
                </w:txbxContent>
              </v:textbox>
              <w10:wrap type="none"/>
            </v:shape>
            <v:shape style="position:absolute;left:5861;top:1560;width:267;height:160" type="#_x0000_t202" filled="false" stroked="false">
              <v:textbox inset="0,0,0,0">
                <w:txbxContent>
                  <w:p>
                    <w:pPr>
                      <w:spacing w:line="160" w:lineRule="exact" w:before="0"/>
                      <w:ind w:left="0" w:right="-7" w:firstLine="0"/>
                      <w:jc w:val="left"/>
                      <w:rPr>
                        <w:sz w:val="16"/>
                      </w:rPr>
                    </w:pPr>
                    <w:r>
                      <w:rPr>
                        <w:w w:val="95"/>
                        <w:sz w:val="16"/>
                      </w:rPr>
                      <w:t>106</w:t>
                    </w:r>
                  </w:p>
                </w:txbxContent>
              </v:textbox>
              <w10:wrap type="none"/>
            </v:shape>
            <v:shape style="position:absolute;left:2030;top:1892;width:267;height:160" type="#_x0000_t202" filled="false" stroked="false">
              <v:textbox inset="0,0,0,0">
                <w:txbxContent>
                  <w:p>
                    <w:pPr>
                      <w:spacing w:line="160" w:lineRule="exact" w:before="0"/>
                      <w:ind w:left="0" w:right="-7" w:firstLine="0"/>
                      <w:jc w:val="left"/>
                      <w:rPr>
                        <w:sz w:val="16"/>
                      </w:rPr>
                    </w:pPr>
                    <w:r>
                      <w:rPr>
                        <w:w w:val="95"/>
                        <w:sz w:val="16"/>
                      </w:rPr>
                      <w:t>100</w:t>
                    </w:r>
                  </w:p>
                </w:txbxContent>
              </v:textbox>
              <w10:wrap type="none"/>
            </v:shape>
            <v:shape style="position:absolute;left:4845;top:2165;width:178;height:160" type="#_x0000_t202" filled="false" stroked="false">
              <v:textbox inset="0,0,0,0">
                <w:txbxContent>
                  <w:p>
                    <w:pPr>
                      <w:spacing w:line="160" w:lineRule="exact" w:before="0"/>
                      <w:ind w:left="0" w:right="-12" w:firstLine="0"/>
                      <w:jc w:val="left"/>
                      <w:rPr>
                        <w:sz w:val="16"/>
                      </w:rPr>
                    </w:pPr>
                    <w:r>
                      <w:rPr>
                        <w:w w:val="95"/>
                        <w:sz w:val="16"/>
                      </w:rPr>
                      <w:t>83</w:t>
                    </w:r>
                  </w:p>
                </w:txbxContent>
              </v:textbox>
              <w10:wrap type="none"/>
            </v:shape>
            <v:shape style="position:absolute;left:8025;top:2139;width:178;height:160" type="#_x0000_t202" filled="false" stroked="false">
              <v:textbox inset="0,0,0,0">
                <w:txbxContent>
                  <w:p>
                    <w:pPr>
                      <w:spacing w:line="160" w:lineRule="exact" w:before="0"/>
                      <w:ind w:left="0" w:right="-12" w:firstLine="0"/>
                      <w:jc w:val="left"/>
                      <w:rPr>
                        <w:sz w:val="16"/>
                      </w:rPr>
                    </w:pPr>
                    <w:r>
                      <w:rPr>
                        <w:w w:val="95"/>
                        <w:sz w:val="16"/>
                      </w:rPr>
                      <w:t>84</w:t>
                    </w:r>
                  </w:p>
                </w:txbxContent>
              </v:textbox>
              <w10:wrap type="none"/>
            </v:shape>
            <v:shape style="position:absolute;left:9085;top:2139;width:178;height:160" type="#_x0000_t202" filled="false" stroked="false">
              <v:textbox inset="0,0,0,0">
                <w:txbxContent>
                  <w:p>
                    <w:pPr>
                      <w:spacing w:line="160" w:lineRule="exact" w:before="0"/>
                      <w:ind w:left="0" w:right="-12" w:firstLine="0"/>
                      <w:jc w:val="left"/>
                      <w:rPr>
                        <w:sz w:val="16"/>
                      </w:rPr>
                    </w:pPr>
                    <w:r>
                      <w:rPr>
                        <w:w w:val="95"/>
                        <w:sz w:val="16"/>
                      </w:rPr>
                      <w:t>84</w:t>
                    </w:r>
                  </w:p>
                </w:txbxContent>
              </v:textbox>
              <w10:wrap type="none"/>
            </v:shape>
            <v:shape style="position:absolute;left:2119;top:2419;width:178;height:160" type="#_x0000_t202" filled="false" stroked="false">
              <v:textbox inset="0,0,0,0">
                <w:txbxContent>
                  <w:p>
                    <w:pPr>
                      <w:spacing w:line="160" w:lineRule="exact" w:before="0"/>
                      <w:ind w:left="0" w:right="-12" w:firstLine="0"/>
                      <w:jc w:val="left"/>
                      <w:rPr>
                        <w:sz w:val="16"/>
                      </w:rPr>
                    </w:pPr>
                    <w:r>
                      <w:rPr>
                        <w:w w:val="95"/>
                        <w:sz w:val="16"/>
                      </w:rPr>
                      <w:t>80</w:t>
                    </w:r>
                  </w:p>
                </w:txbxContent>
              </v:textbox>
              <w10:wrap type="none"/>
            </v:shape>
            <v:shape style="position:absolute;left:2725;top:2349;width:178;height:160" type="#_x0000_t202" filled="false" stroked="false">
              <v:textbox inset="0,0,0,0">
                <w:txbxContent>
                  <w:p>
                    <w:pPr>
                      <w:spacing w:line="160" w:lineRule="exact" w:before="0"/>
                      <w:ind w:left="0" w:right="-12" w:firstLine="0"/>
                      <w:jc w:val="left"/>
                      <w:rPr>
                        <w:sz w:val="16"/>
                      </w:rPr>
                    </w:pPr>
                    <w:r>
                      <w:rPr>
                        <w:w w:val="95"/>
                        <w:sz w:val="16"/>
                      </w:rPr>
                      <w:t>76</w:t>
                    </w:r>
                  </w:p>
                </w:txbxContent>
              </v:textbox>
              <w10:wrap type="none"/>
            </v:shape>
            <v:shape style="position:absolute;left:6965;top:2507;width:178;height:160" type="#_x0000_t202" filled="false" stroked="false">
              <v:textbox inset="0,0,0,0">
                <w:txbxContent>
                  <w:p>
                    <w:pPr>
                      <w:spacing w:line="160" w:lineRule="exact" w:before="0"/>
                      <w:ind w:left="0" w:right="-12" w:firstLine="0"/>
                      <w:jc w:val="left"/>
                      <w:rPr>
                        <w:sz w:val="16"/>
                      </w:rPr>
                    </w:pPr>
                    <w:r>
                      <w:rPr>
                        <w:w w:val="95"/>
                        <w:sz w:val="16"/>
                      </w:rPr>
                      <w:t>70</w:t>
                    </w:r>
                  </w:p>
                </w:txbxContent>
              </v:textbox>
              <w10:wrap type="none"/>
            </v:shape>
            <v:shape style="position:absolute;left:2119;top:2945;width:178;height:160" type="#_x0000_t202" filled="false" stroked="false">
              <v:textbox inset="0,0,0,0">
                <w:txbxContent>
                  <w:p>
                    <w:pPr>
                      <w:spacing w:line="160" w:lineRule="exact" w:before="0"/>
                      <w:ind w:left="0" w:right="-12" w:firstLine="0"/>
                      <w:jc w:val="left"/>
                      <w:rPr>
                        <w:sz w:val="16"/>
                      </w:rPr>
                    </w:pPr>
                    <w:r>
                      <w:rPr>
                        <w:w w:val="95"/>
                        <w:sz w:val="16"/>
                      </w:rPr>
                      <w:t>60</w:t>
                    </w:r>
                  </w:p>
                </w:txbxContent>
              </v:textbox>
              <w10:wrap type="none"/>
            </v:shape>
            <v:shape style="position:absolute;left:5148;top:3269;width:178;height:160" type="#_x0000_t202" filled="false" stroked="false">
              <v:textbox inset="0,0,0,0">
                <w:txbxContent>
                  <w:p>
                    <w:pPr>
                      <w:spacing w:line="160" w:lineRule="exact" w:before="0"/>
                      <w:ind w:left="0" w:right="-12" w:firstLine="0"/>
                      <w:jc w:val="left"/>
                      <w:rPr>
                        <w:sz w:val="16"/>
                      </w:rPr>
                    </w:pPr>
                    <w:r>
                      <w:rPr>
                        <w:w w:val="95"/>
                        <w:sz w:val="16"/>
                      </w:rPr>
                      <w:t>41</w:t>
                    </w:r>
                  </w:p>
                </w:txbxContent>
              </v:textbox>
              <w10:wrap type="none"/>
            </v:shape>
            <v:shape style="position:absolute;left:2119;top:3471;width:178;height:160" type="#_x0000_t202" filled="false" stroked="false">
              <v:textbox inset="0,0,0,0">
                <w:txbxContent>
                  <w:p>
                    <w:pPr>
                      <w:spacing w:line="160" w:lineRule="exact" w:before="0"/>
                      <w:ind w:left="0" w:right="-12" w:firstLine="0"/>
                      <w:jc w:val="left"/>
                      <w:rPr>
                        <w:sz w:val="16"/>
                      </w:rPr>
                    </w:pPr>
                    <w:r>
                      <w:rPr>
                        <w:w w:val="95"/>
                        <w:sz w:val="16"/>
                      </w:rPr>
                      <w:t>40</w:t>
                    </w:r>
                  </w:p>
                </w:txbxContent>
              </v:textbox>
              <w10:wrap type="none"/>
            </v:shape>
            <v:shape style="position:absolute;left:6208;top:3375;width:178;height:160" type="#_x0000_t202" filled="false" stroked="false">
              <v:textbox inset="0,0,0,0">
                <w:txbxContent>
                  <w:p>
                    <w:pPr>
                      <w:spacing w:line="160" w:lineRule="exact" w:before="0"/>
                      <w:ind w:left="0" w:right="-12" w:firstLine="0"/>
                      <w:jc w:val="left"/>
                      <w:rPr>
                        <w:sz w:val="16"/>
                      </w:rPr>
                    </w:pPr>
                    <w:r>
                      <w:rPr>
                        <w:w w:val="95"/>
                        <w:sz w:val="16"/>
                      </w:rPr>
                      <w:t>37</w:t>
                    </w:r>
                  </w:p>
                </w:txbxContent>
              </v:textbox>
              <w10:wrap type="none"/>
            </v:shape>
            <v:shape style="position:absolute;left:9388;top:3269;width:178;height:160" type="#_x0000_t202" filled="false" stroked="false">
              <v:textbox inset="0,0,0,0">
                <w:txbxContent>
                  <w:p>
                    <w:pPr>
                      <w:spacing w:line="160" w:lineRule="exact" w:before="0"/>
                      <w:ind w:left="0" w:right="-12" w:firstLine="0"/>
                      <w:jc w:val="left"/>
                      <w:rPr>
                        <w:sz w:val="16"/>
                      </w:rPr>
                    </w:pPr>
                    <w:r>
                      <w:rPr>
                        <w:w w:val="95"/>
                        <w:sz w:val="16"/>
                      </w:rPr>
                      <w:t>41</w:t>
                    </w:r>
                  </w:p>
                </w:txbxContent>
              </v:textbox>
              <w10:wrap type="none"/>
            </v:shape>
            <v:shape style="position:absolute;left:4088;top:3532;width:178;height:160" type="#_x0000_t202" filled="false" stroked="false">
              <v:textbox inset="0,0,0,0">
                <w:txbxContent>
                  <w:p>
                    <w:pPr>
                      <w:spacing w:line="160" w:lineRule="exact" w:before="0"/>
                      <w:ind w:left="0" w:right="-12" w:firstLine="0"/>
                      <w:jc w:val="left"/>
                      <w:rPr>
                        <w:sz w:val="16"/>
                      </w:rPr>
                    </w:pPr>
                    <w:r>
                      <w:rPr>
                        <w:w w:val="95"/>
                        <w:sz w:val="16"/>
                      </w:rPr>
                      <w:t>31</w:t>
                    </w:r>
                  </w:p>
                </w:txbxContent>
              </v:textbox>
              <w10:wrap type="none"/>
            </v:shape>
            <v:shape style="position:absolute;left:8328;top:3480;width:178;height:160" type="#_x0000_t202" filled="false" stroked="false">
              <v:textbox inset="0,0,0,0">
                <w:txbxContent>
                  <w:p>
                    <w:pPr>
                      <w:spacing w:line="160" w:lineRule="exact" w:before="0"/>
                      <w:ind w:left="0" w:right="-12" w:firstLine="0"/>
                      <w:jc w:val="left"/>
                      <w:rPr>
                        <w:sz w:val="16"/>
                      </w:rPr>
                    </w:pPr>
                    <w:r>
                      <w:rPr>
                        <w:w w:val="95"/>
                        <w:sz w:val="16"/>
                      </w:rPr>
                      <w:t>33</w:t>
                    </w:r>
                  </w:p>
                </w:txbxContent>
              </v:textbox>
              <w10:wrap type="none"/>
            </v:shape>
            <v:shape style="position:absolute;left:3028;top:3716;width:4418;height:160" type="#_x0000_t202" filled="false" stroked="false">
              <v:textbox inset="0,0,0,0">
                <w:txbxContent>
                  <w:p>
                    <w:pPr>
                      <w:tabs>
                        <w:tab w:pos="4239" w:val="left" w:leader="none"/>
                      </w:tabs>
                      <w:spacing w:line="160" w:lineRule="exact" w:before="0"/>
                      <w:ind w:left="0" w:right="0" w:firstLine="0"/>
                      <w:jc w:val="left"/>
                      <w:rPr>
                        <w:sz w:val="16"/>
                      </w:rPr>
                    </w:pPr>
                    <w:r>
                      <w:rPr>
                        <w:sz w:val="16"/>
                      </w:rPr>
                      <w:t>24</w:t>
                      <w:tab/>
                      <w:t>24</w:t>
                    </w:r>
                  </w:p>
                </w:txbxContent>
              </v:textbox>
              <w10:wrap type="none"/>
            </v:shape>
            <v:shape style="position:absolute;left:2119;top:3997;width:178;height:686" type="#_x0000_t202" filled="false" stroked="false">
              <v:textbox inset="0,0,0,0">
                <w:txbxContent>
                  <w:p>
                    <w:pPr>
                      <w:spacing w:line="163" w:lineRule="exact" w:before="0"/>
                      <w:ind w:left="0" w:right="-12" w:firstLine="0"/>
                      <w:jc w:val="left"/>
                      <w:rPr>
                        <w:sz w:val="16"/>
                      </w:rPr>
                    </w:pPr>
                    <w:r>
                      <w:rPr>
                        <w:w w:val="95"/>
                        <w:sz w:val="16"/>
                      </w:rPr>
                      <w:t>20</w:t>
                    </w:r>
                  </w:p>
                  <w:p>
                    <w:pPr>
                      <w:spacing w:line="240" w:lineRule="auto" w:before="0"/>
                      <w:rPr>
                        <w:sz w:val="16"/>
                      </w:rPr>
                    </w:pPr>
                  </w:p>
                  <w:p>
                    <w:pPr>
                      <w:spacing w:line="240" w:lineRule="auto" w:before="8"/>
                      <w:rPr>
                        <w:sz w:val="13"/>
                      </w:rPr>
                    </w:pPr>
                  </w:p>
                  <w:p>
                    <w:pPr>
                      <w:spacing w:line="180" w:lineRule="exact" w:before="0"/>
                      <w:ind w:left="89" w:right="0" w:firstLine="0"/>
                      <w:jc w:val="left"/>
                      <w:rPr>
                        <w:sz w:val="16"/>
                      </w:rPr>
                    </w:pPr>
                    <w:r>
                      <w:rPr>
                        <w:w w:val="99"/>
                        <w:sz w:val="16"/>
                      </w:rPr>
                      <w:t>0</w:t>
                    </w:r>
                  </w:p>
                </w:txbxContent>
              </v:textbox>
              <w10:wrap type="none"/>
            </v:shape>
            <v:shape style="position:absolute;left:2671;top:4713;width:587;height:160" type="#_x0000_t202" filled="false" stroked="false">
              <v:textbox inset="0,0,0,0">
                <w:txbxContent>
                  <w:p>
                    <w:pPr>
                      <w:spacing w:line="160" w:lineRule="exact" w:before="0"/>
                      <w:ind w:left="0" w:right="0" w:firstLine="0"/>
                      <w:jc w:val="left"/>
                      <w:rPr>
                        <w:sz w:val="16"/>
                      </w:rPr>
                    </w:pPr>
                    <w:r>
                      <w:rPr>
                        <w:w w:val="95"/>
                        <w:sz w:val="16"/>
                      </w:rPr>
                      <w:t>2009-10</w:t>
                    </w:r>
                  </w:p>
                </w:txbxContent>
              </v:textbox>
              <w10:wrap type="none"/>
            </v:shape>
            <v:shape style="position:absolute;left:3731;top:4713;width:587;height:160" type="#_x0000_t202" filled="false" stroked="false">
              <v:textbox inset="0,0,0,0">
                <w:txbxContent>
                  <w:p>
                    <w:pPr>
                      <w:spacing w:line="160" w:lineRule="exact" w:before="0"/>
                      <w:ind w:left="0" w:right="0" w:firstLine="0"/>
                      <w:jc w:val="left"/>
                      <w:rPr>
                        <w:sz w:val="16"/>
                      </w:rPr>
                    </w:pPr>
                    <w:r>
                      <w:rPr>
                        <w:w w:val="95"/>
                        <w:sz w:val="16"/>
                      </w:rPr>
                      <w:t>2010-11</w:t>
                    </w:r>
                  </w:p>
                </w:txbxContent>
              </v:textbox>
              <w10:wrap type="none"/>
            </v:shape>
            <v:shape style="position:absolute;left:4791;top:4713;width:587;height:160" type="#_x0000_t202" filled="false" stroked="false">
              <v:textbox inset="0,0,0,0">
                <w:txbxContent>
                  <w:p>
                    <w:pPr>
                      <w:spacing w:line="160" w:lineRule="exact" w:before="0"/>
                      <w:ind w:left="0" w:right="0" w:firstLine="0"/>
                      <w:jc w:val="left"/>
                      <w:rPr>
                        <w:sz w:val="16"/>
                      </w:rPr>
                    </w:pPr>
                    <w:r>
                      <w:rPr>
                        <w:w w:val="95"/>
                        <w:sz w:val="16"/>
                      </w:rPr>
                      <w:t>2011-12</w:t>
                    </w:r>
                  </w:p>
                </w:txbxContent>
              </v:textbox>
              <w10:wrap type="none"/>
            </v:shape>
            <v:shape style="position:absolute;left:5851;top:4713;width:587;height:160" type="#_x0000_t202" filled="false" stroked="false">
              <v:textbox inset="0,0,0,0">
                <w:txbxContent>
                  <w:p>
                    <w:pPr>
                      <w:spacing w:line="160" w:lineRule="exact" w:before="0"/>
                      <w:ind w:left="0" w:right="0" w:firstLine="0"/>
                      <w:jc w:val="left"/>
                      <w:rPr>
                        <w:sz w:val="16"/>
                      </w:rPr>
                    </w:pPr>
                    <w:r>
                      <w:rPr>
                        <w:w w:val="95"/>
                        <w:sz w:val="16"/>
                      </w:rPr>
                      <w:t>2012-13</w:t>
                    </w:r>
                  </w:p>
                </w:txbxContent>
              </v:textbox>
              <w10:wrap type="none"/>
            </v:shape>
            <v:shape style="position:absolute;left:6911;top:4713;width:587;height:160" type="#_x0000_t202" filled="false" stroked="false">
              <v:textbox inset="0,0,0,0">
                <w:txbxContent>
                  <w:p>
                    <w:pPr>
                      <w:spacing w:line="160" w:lineRule="exact" w:before="0"/>
                      <w:ind w:left="0" w:right="0" w:firstLine="0"/>
                      <w:jc w:val="left"/>
                      <w:rPr>
                        <w:sz w:val="16"/>
                      </w:rPr>
                    </w:pPr>
                    <w:r>
                      <w:rPr>
                        <w:w w:val="95"/>
                        <w:sz w:val="16"/>
                      </w:rPr>
                      <w:t>2013-14</w:t>
                    </w:r>
                  </w:p>
                </w:txbxContent>
              </v:textbox>
              <w10:wrap type="none"/>
            </v:shape>
            <v:shape style="position:absolute;left:7971;top:4713;width:587;height:160" type="#_x0000_t202" filled="false" stroked="false">
              <v:textbox inset="0,0,0,0">
                <w:txbxContent>
                  <w:p>
                    <w:pPr>
                      <w:spacing w:line="160" w:lineRule="exact" w:before="0"/>
                      <w:ind w:left="0" w:right="0" w:firstLine="0"/>
                      <w:jc w:val="left"/>
                      <w:rPr>
                        <w:sz w:val="16"/>
                      </w:rPr>
                    </w:pPr>
                    <w:r>
                      <w:rPr>
                        <w:w w:val="95"/>
                        <w:sz w:val="16"/>
                      </w:rPr>
                      <w:t>2014-15</w:t>
                    </w:r>
                  </w:p>
                </w:txbxContent>
              </v:textbox>
              <w10:wrap type="none"/>
            </v:shape>
            <v:shape style="position:absolute;left:9031;top:4713;width:587;height:160" type="#_x0000_t202" filled="false" stroked="false">
              <v:textbox inset="0,0,0,0">
                <w:txbxContent>
                  <w:p>
                    <w:pPr>
                      <w:spacing w:line="160" w:lineRule="exact" w:before="0"/>
                      <w:ind w:left="0" w:right="0" w:firstLine="0"/>
                      <w:jc w:val="left"/>
                      <w:rPr>
                        <w:sz w:val="16"/>
                      </w:rPr>
                    </w:pPr>
                    <w:r>
                      <w:rPr>
                        <w:w w:val="95"/>
                        <w:sz w:val="16"/>
                      </w:rPr>
                      <w:t>2015-16</w:t>
                    </w:r>
                  </w:p>
                </w:txbxContent>
              </v:textbox>
              <w10:wrap type="none"/>
            </v:shape>
            <w10:wrap type="topAndBottom"/>
          </v:group>
        </w:pict>
      </w:r>
    </w:p>
    <w:p>
      <w:pPr>
        <w:pStyle w:val="BodyText"/>
        <w:spacing w:before="5"/>
        <w:rPr>
          <w:sz w:val="29"/>
        </w:rPr>
      </w:pPr>
    </w:p>
    <w:p>
      <w:pPr>
        <w:spacing w:before="62"/>
        <w:ind w:left="1258" w:right="0" w:firstLine="0"/>
        <w:jc w:val="both"/>
        <w:rPr>
          <w:b/>
          <w:sz w:val="30"/>
        </w:rPr>
      </w:pPr>
      <w:r>
        <w:rPr/>
        <w:pict>
          <v:group style="position:absolute;margin-left:13.4pt;margin-top:-80.08017pt;width:34.85pt;height:199.25pt;mso-position-horizontal-relative:page;mso-position-vertical-relative:paragraph;z-index:2200" coordorigin="268,-1602" coordsize="697,3985">
            <v:shape style="position:absolute;left:396;top:-934;width:386;height:3317" type="#_x0000_t75" stroked="false">
              <v:imagedata r:id="rId25" o:title=""/>
            </v:shape>
            <v:shape style="position:absolute;left:268;top:-1602;width:697;height:759" type="#_x0000_t75" stroked="false">
              <v:imagedata r:id="rId26" o:title=""/>
            </v:shape>
            <w10:wrap type="none"/>
          </v:group>
        </w:pict>
      </w:r>
      <w:r>
        <w:rPr/>
        <w:pict>
          <v:shape style="position:absolute;margin-left:23.957279pt;margin-top:-40.489670pt;width:14pt;height:115.3pt;mso-position-horizontal-relative:page;mso-position-vertical-relative:paragraph;z-index:222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005174"/>
          <w:sz w:val="30"/>
        </w:rPr>
        <w:t>Comparison of investigable deaths over time</w:t>
      </w:r>
    </w:p>
    <w:p>
      <w:pPr>
        <w:pStyle w:val="BodyText"/>
        <w:spacing w:before="193"/>
        <w:ind w:left="1258" w:right="155"/>
        <w:jc w:val="both"/>
      </w:pPr>
      <w:r>
        <w:rPr/>
        <w:t>The Ombudsman commenced the child death review function on 30 June 2009. Prior to that, child death reviews were undertaken by the CDRC with the first full year of operation of the CDRC in 2003-04.</w:t>
      </w:r>
    </w:p>
    <w:p>
      <w:pPr>
        <w:pStyle w:val="BodyText"/>
        <w:spacing w:before="199"/>
        <w:ind w:left="1258" w:right="155"/>
        <w:jc w:val="both"/>
      </w:pPr>
      <w:r>
        <w:rPr/>
        <w:t>The following table provides the number of deaths that were determined to be investigable by the Ombudsman or reviewable by the CDRC compared to all child deaths in Western Australia for the 12 years from 2003-04 to 2014-15. It is important to note that an investigable death is one which meets the legislative criteria and does not necessarily mean that the death was preventable, or that there has been any failure of the responsibilities of DCPFS.</w:t>
      </w:r>
    </w:p>
    <w:p>
      <w:pPr>
        <w:pStyle w:val="BodyText"/>
        <w:spacing w:before="200"/>
        <w:ind w:left="1258" w:right="156"/>
        <w:jc w:val="both"/>
      </w:pPr>
      <w:r>
        <w:rPr/>
        <w:t>Comparisons are also provided with the number of child deaths reported to the Coroner and deaths where the child or a relative of the child was known to DCPFS. It should be noted that children or their relatives may be known to DCPFS for a range of</w:t>
      </w:r>
      <w:r>
        <w:rPr>
          <w:spacing w:val="-5"/>
        </w:rPr>
        <w:t> </w:t>
      </w:r>
      <w:r>
        <w:rPr/>
        <w:t>reasons.</w:t>
      </w:r>
    </w:p>
    <w:p>
      <w:pPr>
        <w:spacing w:after="0"/>
        <w:jc w:val="both"/>
        <w:sectPr>
          <w:footerReference w:type="even" r:id="rId28"/>
          <w:footerReference w:type="default" r:id="rId29"/>
          <w:pgSz w:w="11910" w:h="16840"/>
          <w:pgMar w:footer="764" w:header="0" w:top="980" w:bottom="960" w:left="160" w:right="1260"/>
          <w:pgNumType w:start="52"/>
        </w:sectPr>
      </w:pPr>
    </w:p>
    <w:tbl>
      <w:tblPr>
        <w:tblW w:w="0" w:type="auto"/>
        <w:jc w:val="left"/>
        <w:tblInd w:w="138" w:type="dxa"/>
        <w:tblBorders>
          <w:top w:val="single" w:sz="4" w:space="0" w:color="005174"/>
          <w:left w:val="single" w:sz="4" w:space="0" w:color="005174"/>
          <w:bottom w:val="single" w:sz="4" w:space="0" w:color="005174"/>
          <w:right w:val="single" w:sz="4" w:space="0" w:color="005174"/>
          <w:insideH w:val="single" w:sz="4" w:space="0" w:color="005174"/>
          <w:insideV w:val="single" w:sz="4" w:space="0" w:color="005174"/>
        </w:tblBorders>
        <w:tblLayout w:type="fixed"/>
        <w:tblCellMar>
          <w:top w:w="0" w:type="dxa"/>
          <w:left w:w="0" w:type="dxa"/>
          <w:bottom w:w="0" w:type="dxa"/>
          <w:right w:w="0" w:type="dxa"/>
        </w:tblCellMar>
        <w:tblLook w:val="01E0"/>
      </w:tblPr>
      <w:tblGrid>
        <w:gridCol w:w="1820"/>
        <w:gridCol w:w="1820"/>
        <w:gridCol w:w="1820"/>
        <w:gridCol w:w="1819"/>
        <w:gridCol w:w="1820"/>
      </w:tblGrid>
      <w:tr>
        <w:trPr>
          <w:trHeight w:val="446" w:hRule="exact"/>
        </w:trPr>
        <w:tc>
          <w:tcPr>
            <w:tcW w:w="1820" w:type="dxa"/>
            <w:vMerge w:val="restart"/>
            <w:shd w:val="clear" w:color="auto" w:fill="CCDCE3"/>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8"/>
              </w:rPr>
            </w:pPr>
          </w:p>
          <w:p>
            <w:pPr>
              <w:pStyle w:val="TableParagraph"/>
              <w:spacing w:before="1"/>
              <w:ind w:left="204" w:right="203"/>
              <w:jc w:val="left"/>
              <w:rPr>
                <w:b/>
                <w:sz w:val="20"/>
              </w:rPr>
            </w:pPr>
            <w:r>
              <w:rPr>
                <w:b/>
                <w:color w:val="005174"/>
                <w:sz w:val="20"/>
              </w:rPr>
              <w:t>Year</w:t>
            </w:r>
          </w:p>
        </w:tc>
        <w:tc>
          <w:tcPr>
            <w:tcW w:w="1820" w:type="dxa"/>
            <w:tcBorders>
              <w:bottom w:val="single" w:sz="4" w:space="0" w:color="000000"/>
            </w:tcBorders>
            <w:shd w:val="clear" w:color="auto" w:fill="CCDCE3"/>
          </w:tcPr>
          <w:p>
            <w:pPr>
              <w:pStyle w:val="TableParagraph"/>
              <w:spacing w:before="69"/>
              <w:ind w:left="11"/>
              <w:rPr>
                <w:b/>
                <w:sz w:val="24"/>
              </w:rPr>
            </w:pPr>
            <w:r>
              <w:rPr>
                <w:b/>
                <w:color w:val="005174"/>
                <w:w w:val="99"/>
                <w:sz w:val="24"/>
              </w:rPr>
              <w:t>A</w:t>
            </w:r>
          </w:p>
        </w:tc>
        <w:tc>
          <w:tcPr>
            <w:tcW w:w="1820" w:type="dxa"/>
            <w:tcBorders>
              <w:bottom w:val="single" w:sz="4" w:space="0" w:color="000000"/>
            </w:tcBorders>
            <w:shd w:val="clear" w:color="auto" w:fill="CCDCE3"/>
          </w:tcPr>
          <w:p>
            <w:pPr>
              <w:pStyle w:val="TableParagraph"/>
              <w:spacing w:before="69"/>
              <w:ind w:right="812"/>
              <w:jc w:val="right"/>
              <w:rPr>
                <w:b/>
                <w:sz w:val="24"/>
              </w:rPr>
            </w:pPr>
            <w:r>
              <w:rPr>
                <w:b/>
                <w:color w:val="005174"/>
                <w:w w:val="99"/>
                <w:sz w:val="24"/>
              </w:rPr>
              <w:t>B</w:t>
            </w:r>
          </w:p>
        </w:tc>
        <w:tc>
          <w:tcPr>
            <w:tcW w:w="1819" w:type="dxa"/>
            <w:tcBorders>
              <w:bottom w:val="single" w:sz="4" w:space="0" w:color="000000"/>
            </w:tcBorders>
            <w:shd w:val="clear" w:color="auto" w:fill="CCDCE3"/>
          </w:tcPr>
          <w:p>
            <w:pPr>
              <w:pStyle w:val="TableParagraph"/>
              <w:spacing w:before="69"/>
              <w:ind w:right="811"/>
              <w:jc w:val="right"/>
              <w:rPr>
                <w:b/>
                <w:sz w:val="24"/>
              </w:rPr>
            </w:pPr>
            <w:r>
              <w:rPr>
                <w:b/>
                <w:color w:val="005174"/>
                <w:w w:val="99"/>
                <w:sz w:val="24"/>
              </w:rPr>
              <w:t>C</w:t>
            </w:r>
          </w:p>
        </w:tc>
        <w:tc>
          <w:tcPr>
            <w:tcW w:w="1820" w:type="dxa"/>
            <w:tcBorders>
              <w:bottom w:val="single" w:sz="4" w:space="0" w:color="000000"/>
            </w:tcBorders>
            <w:shd w:val="clear" w:color="auto" w:fill="CCDCE3"/>
          </w:tcPr>
          <w:p>
            <w:pPr>
              <w:pStyle w:val="TableParagraph"/>
              <w:spacing w:before="69"/>
              <w:ind w:left="824"/>
              <w:jc w:val="left"/>
              <w:rPr>
                <w:b/>
                <w:sz w:val="24"/>
              </w:rPr>
            </w:pPr>
            <w:r>
              <w:rPr>
                <w:b/>
                <w:color w:val="005174"/>
                <w:w w:val="99"/>
                <w:sz w:val="24"/>
              </w:rPr>
              <w:t>D</w:t>
            </w:r>
          </w:p>
        </w:tc>
      </w:tr>
      <w:tr>
        <w:trPr>
          <w:trHeight w:val="2190" w:hRule="exact"/>
        </w:trPr>
        <w:tc>
          <w:tcPr>
            <w:tcW w:w="1820" w:type="dxa"/>
            <w:vMerge/>
            <w:shd w:val="clear" w:color="auto" w:fill="CCDCE3"/>
          </w:tcPr>
          <w:p>
            <w:pPr/>
          </w:p>
        </w:tc>
        <w:tc>
          <w:tcPr>
            <w:tcW w:w="1820" w:type="dxa"/>
            <w:tcBorders>
              <w:top w:val="single" w:sz="4" w:space="0" w:color="000000"/>
            </w:tcBorders>
            <w:shd w:val="clear" w:color="auto" w:fill="CCDCE3"/>
          </w:tcPr>
          <w:p>
            <w:pPr>
              <w:pStyle w:val="TableParagraph"/>
              <w:spacing w:line="271" w:lineRule="auto" w:before="99"/>
              <w:ind w:left="217" w:right="203"/>
              <w:rPr>
                <w:b/>
                <w:sz w:val="20"/>
              </w:rPr>
            </w:pPr>
            <w:r>
              <w:rPr>
                <w:b/>
                <w:color w:val="005174"/>
                <w:sz w:val="20"/>
              </w:rPr>
              <w:t>Total WA child deaths (excluding stillbirths)</w:t>
            </w:r>
          </w:p>
          <w:p>
            <w:pPr>
              <w:pStyle w:val="TableParagraph"/>
              <w:spacing w:before="80"/>
              <w:ind w:left="215" w:right="203"/>
              <w:rPr>
                <w:b/>
                <w:sz w:val="20"/>
              </w:rPr>
            </w:pPr>
            <w:r>
              <w:rPr>
                <w:b/>
                <w:color w:val="005174"/>
                <w:sz w:val="20"/>
              </w:rPr>
              <w:t>(See Note 1)</w:t>
            </w:r>
          </w:p>
        </w:tc>
        <w:tc>
          <w:tcPr>
            <w:tcW w:w="1820" w:type="dxa"/>
            <w:tcBorders>
              <w:top w:val="single" w:sz="4" w:space="0" w:color="000000"/>
            </w:tcBorders>
            <w:shd w:val="clear" w:color="auto" w:fill="CCDCE3"/>
          </w:tcPr>
          <w:p>
            <w:pPr>
              <w:pStyle w:val="TableParagraph"/>
              <w:spacing w:line="271" w:lineRule="auto" w:before="99"/>
              <w:ind w:left="156" w:right="146"/>
              <w:rPr>
                <w:b/>
                <w:sz w:val="20"/>
              </w:rPr>
            </w:pPr>
            <w:r>
              <w:rPr>
                <w:b/>
                <w:color w:val="005174"/>
                <w:sz w:val="20"/>
              </w:rPr>
              <w:t>Child deaths reported</w:t>
            </w:r>
          </w:p>
          <w:p>
            <w:pPr>
              <w:pStyle w:val="TableParagraph"/>
              <w:spacing w:line="355" w:lineRule="auto" w:before="1"/>
              <w:ind w:left="157" w:right="146"/>
              <w:rPr>
                <w:b/>
                <w:sz w:val="20"/>
              </w:rPr>
            </w:pPr>
            <w:r>
              <w:rPr>
                <w:b/>
                <w:color w:val="005174"/>
                <w:sz w:val="20"/>
              </w:rPr>
              <w:t>to the Coroner (See Note 2)</w:t>
            </w:r>
          </w:p>
        </w:tc>
        <w:tc>
          <w:tcPr>
            <w:tcW w:w="1819" w:type="dxa"/>
            <w:tcBorders>
              <w:top w:val="single" w:sz="4" w:space="0" w:color="000000"/>
            </w:tcBorders>
            <w:shd w:val="clear" w:color="auto" w:fill="CCDCE3"/>
          </w:tcPr>
          <w:p>
            <w:pPr>
              <w:pStyle w:val="TableParagraph"/>
              <w:spacing w:line="271" w:lineRule="auto" w:before="99"/>
              <w:ind w:left="182" w:right="169" w:hanging="1"/>
              <w:rPr>
                <w:b/>
                <w:sz w:val="20"/>
              </w:rPr>
            </w:pPr>
            <w:r>
              <w:rPr>
                <w:b/>
                <w:color w:val="005174"/>
                <w:sz w:val="20"/>
              </w:rPr>
              <w:t>Child deaths where the child or a relative of the child was known to DCPFS</w:t>
            </w:r>
          </w:p>
          <w:p>
            <w:pPr>
              <w:pStyle w:val="TableParagraph"/>
              <w:spacing w:before="81"/>
              <w:ind w:left="312" w:right="301"/>
              <w:rPr>
                <w:b/>
                <w:sz w:val="20"/>
              </w:rPr>
            </w:pPr>
            <w:r>
              <w:rPr>
                <w:b/>
                <w:color w:val="005174"/>
                <w:sz w:val="20"/>
              </w:rPr>
              <w:t>(See Note 3)</w:t>
            </w:r>
          </w:p>
        </w:tc>
        <w:tc>
          <w:tcPr>
            <w:tcW w:w="1820" w:type="dxa"/>
            <w:tcBorders>
              <w:top w:val="single" w:sz="4" w:space="0" w:color="000000"/>
            </w:tcBorders>
            <w:shd w:val="clear" w:color="auto" w:fill="CCDCE3"/>
          </w:tcPr>
          <w:p>
            <w:pPr>
              <w:pStyle w:val="TableParagraph"/>
              <w:spacing w:line="271" w:lineRule="auto" w:before="99"/>
              <w:ind w:left="160" w:right="146"/>
              <w:rPr>
                <w:b/>
                <w:sz w:val="20"/>
              </w:rPr>
            </w:pPr>
            <w:r>
              <w:rPr>
                <w:b/>
                <w:color w:val="005174"/>
                <w:sz w:val="20"/>
              </w:rPr>
              <w:t>Reviewable/ investigable child deaths</w:t>
            </w:r>
          </w:p>
          <w:p>
            <w:pPr>
              <w:pStyle w:val="TableParagraph"/>
              <w:spacing w:line="271" w:lineRule="auto" w:before="81"/>
              <w:ind w:left="160" w:right="146"/>
              <w:rPr>
                <w:b/>
                <w:sz w:val="20"/>
              </w:rPr>
            </w:pPr>
            <w:r>
              <w:rPr>
                <w:b/>
                <w:color w:val="005174"/>
                <w:sz w:val="20"/>
              </w:rPr>
              <w:t>(See Note 4 and Note 5)</w:t>
            </w:r>
          </w:p>
        </w:tc>
      </w:tr>
      <w:tr>
        <w:trPr>
          <w:trHeight w:val="406" w:hRule="exact"/>
        </w:trPr>
        <w:tc>
          <w:tcPr>
            <w:tcW w:w="1820" w:type="dxa"/>
          </w:tcPr>
          <w:p>
            <w:pPr>
              <w:pStyle w:val="TableParagraph"/>
              <w:spacing w:before="47"/>
              <w:ind w:left="445"/>
              <w:jc w:val="left"/>
              <w:rPr>
                <w:sz w:val="24"/>
              </w:rPr>
            </w:pPr>
            <w:r>
              <w:rPr>
                <w:sz w:val="24"/>
              </w:rPr>
              <w:t>2003-04</w:t>
            </w:r>
          </w:p>
        </w:tc>
        <w:tc>
          <w:tcPr>
            <w:tcW w:w="1820" w:type="dxa"/>
          </w:tcPr>
          <w:p>
            <w:pPr>
              <w:pStyle w:val="TableParagraph"/>
              <w:spacing w:before="47"/>
              <w:ind w:left="203" w:right="203"/>
              <w:rPr>
                <w:sz w:val="24"/>
              </w:rPr>
            </w:pPr>
            <w:r>
              <w:rPr>
                <w:sz w:val="24"/>
              </w:rPr>
              <w:t>177</w:t>
            </w:r>
          </w:p>
        </w:tc>
        <w:tc>
          <w:tcPr>
            <w:tcW w:w="1820" w:type="dxa"/>
          </w:tcPr>
          <w:p>
            <w:pPr>
              <w:pStyle w:val="TableParagraph"/>
              <w:spacing w:before="47"/>
              <w:ind w:right="773"/>
              <w:jc w:val="right"/>
              <w:rPr>
                <w:sz w:val="24"/>
              </w:rPr>
            </w:pPr>
            <w:r>
              <w:rPr>
                <w:sz w:val="24"/>
              </w:rPr>
              <w:t>92</w:t>
            </w:r>
          </w:p>
        </w:tc>
        <w:tc>
          <w:tcPr>
            <w:tcW w:w="1819" w:type="dxa"/>
          </w:tcPr>
          <w:p>
            <w:pPr>
              <w:pStyle w:val="TableParagraph"/>
              <w:spacing w:before="47"/>
              <w:ind w:right="770"/>
              <w:jc w:val="right"/>
              <w:rPr>
                <w:sz w:val="24"/>
              </w:rPr>
            </w:pPr>
            <w:r>
              <w:rPr>
                <w:sz w:val="24"/>
              </w:rPr>
              <w:t>42</w:t>
            </w:r>
          </w:p>
        </w:tc>
        <w:tc>
          <w:tcPr>
            <w:tcW w:w="1820" w:type="dxa"/>
          </w:tcPr>
          <w:p>
            <w:pPr>
              <w:pStyle w:val="TableParagraph"/>
              <w:spacing w:before="47"/>
              <w:ind w:left="771"/>
              <w:jc w:val="left"/>
              <w:rPr>
                <w:sz w:val="24"/>
              </w:rPr>
            </w:pPr>
            <w:r>
              <w:rPr>
                <w:sz w:val="24"/>
              </w:rPr>
              <w:t>19</w:t>
            </w:r>
          </w:p>
        </w:tc>
      </w:tr>
      <w:tr>
        <w:trPr>
          <w:trHeight w:val="406" w:hRule="exact"/>
        </w:trPr>
        <w:tc>
          <w:tcPr>
            <w:tcW w:w="1820" w:type="dxa"/>
          </w:tcPr>
          <w:p>
            <w:pPr>
              <w:pStyle w:val="TableParagraph"/>
              <w:spacing w:before="47"/>
              <w:ind w:left="445"/>
              <w:jc w:val="left"/>
              <w:rPr>
                <w:sz w:val="24"/>
              </w:rPr>
            </w:pPr>
            <w:r>
              <w:rPr>
                <w:sz w:val="24"/>
              </w:rPr>
              <w:t>2004-05</w:t>
            </w:r>
          </w:p>
        </w:tc>
        <w:tc>
          <w:tcPr>
            <w:tcW w:w="1820" w:type="dxa"/>
          </w:tcPr>
          <w:p>
            <w:pPr>
              <w:pStyle w:val="TableParagraph"/>
              <w:spacing w:before="47"/>
              <w:ind w:left="203" w:right="203"/>
              <w:rPr>
                <w:sz w:val="24"/>
              </w:rPr>
            </w:pPr>
            <w:r>
              <w:rPr>
                <w:sz w:val="24"/>
              </w:rPr>
              <w:t>212</w:t>
            </w:r>
          </w:p>
        </w:tc>
        <w:tc>
          <w:tcPr>
            <w:tcW w:w="1820" w:type="dxa"/>
          </w:tcPr>
          <w:p>
            <w:pPr>
              <w:pStyle w:val="TableParagraph"/>
              <w:spacing w:before="47"/>
              <w:ind w:right="707"/>
              <w:jc w:val="right"/>
              <w:rPr>
                <w:sz w:val="24"/>
              </w:rPr>
            </w:pPr>
            <w:r>
              <w:rPr>
                <w:sz w:val="24"/>
              </w:rPr>
              <w:t>105</w:t>
            </w:r>
          </w:p>
        </w:tc>
        <w:tc>
          <w:tcPr>
            <w:tcW w:w="1819" w:type="dxa"/>
          </w:tcPr>
          <w:p>
            <w:pPr>
              <w:pStyle w:val="TableParagraph"/>
              <w:spacing w:before="47"/>
              <w:ind w:right="770"/>
              <w:jc w:val="right"/>
              <w:rPr>
                <w:sz w:val="24"/>
              </w:rPr>
            </w:pPr>
            <w:r>
              <w:rPr>
                <w:sz w:val="24"/>
              </w:rPr>
              <w:t>52</w:t>
            </w:r>
          </w:p>
        </w:tc>
        <w:tc>
          <w:tcPr>
            <w:tcW w:w="1820" w:type="dxa"/>
          </w:tcPr>
          <w:p>
            <w:pPr>
              <w:pStyle w:val="TableParagraph"/>
              <w:spacing w:before="47"/>
              <w:ind w:left="771"/>
              <w:jc w:val="left"/>
              <w:rPr>
                <w:sz w:val="24"/>
              </w:rPr>
            </w:pPr>
            <w:r>
              <w:rPr>
                <w:sz w:val="24"/>
              </w:rPr>
              <w:t>19</w:t>
            </w:r>
          </w:p>
        </w:tc>
      </w:tr>
      <w:tr>
        <w:trPr>
          <w:trHeight w:val="407" w:hRule="exact"/>
        </w:trPr>
        <w:tc>
          <w:tcPr>
            <w:tcW w:w="1820" w:type="dxa"/>
          </w:tcPr>
          <w:p>
            <w:pPr>
              <w:pStyle w:val="TableParagraph"/>
              <w:spacing w:before="48"/>
              <w:ind w:left="445"/>
              <w:jc w:val="left"/>
              <w:rPr>
                <w:sz w:val="24"/>
              </w:rPr>
            </w:pPr>
            <w:r>
              <w:rPr>
                <w:sz w:val="24"/>
              </w:rPr>
              <w:t>2005-06</w:t>
            </w:r>
          </w:p>
        </w:tc>
        <w:tc>
          <w:tcPr>
            <w:tcW w:w="1820" w:type="dxa"/>
          </w:tcPr>
          <w:p>
            <w:pPr>
              <w:pStyle w:val="TableParagraph"/>
              <w:spacing w:before="48"/>
              <w:ind w:left="203" w:right="203"/>
              <w:rPr>
                <w:sz w:val="24"/>
              </w:rPr>
            </w:pPr>
            <w:r>
              <w:rPr>
                <w:sz w:val="24"/>
              </w:rPr>
              <w:t>210</w:t>
            </w:r>
          </w:p>
        </w:tc>
        <w:tc>
          <w:tcPr>
            <w:tcW w:w="1820" w:type="dxa"/>
          </w:tcPr>
          <w:p>
            <w:pPr>
              <w:pStyle w:val="TableParagraph"/>
              <w:spacing w:before="48"/>
              <w:ind w:right="773"/>
              <w:jc w:val="right"/>
              <w:rPr>
                <w:sz w:val="24"/>
              </w:rPr>
            </w:pPr>
            <w:r>
              <w:rPr>
                <w:sz w:val="24"/>
              </w:rPr>
              <w:t>96</w:t>
            </w:r>
          </w:p>
        </w:tc>
        <w:tc>
          <w:tcPr>
            <w:tcW w:w="1819" w:type="dxa"/>
          </w:tcPr>
          <w:p>
            <w:pPr>
              <w:pStyle w:val="TableParagraph"/>
              <w:spacing w:before="48"/>
              <w:ind w:right="770"/>
              <w:jc w:val="right"/>
              <w:rPr>
                <w:sz w:val="24"/>
              </w:rPr>
            </w:pPr>
            <w:r>
              <w:rPr>
                <w:sz w:val="24"/>
              </w:rPr>
              <w:t>55</w:t>
            </w:r>
          </w:p>
        </w:tc>
        <w:tc>
          <w:tcPr>
            <w:tcW w:w="1820" w:type="dxa"/>
          </w:tcPr>
          <w:p>
            <w:pPr>
              <w:pStyle w:val="TableParagraph"/>
              <w:spacing w:before="48"/>
              <w:ind w:left="771"/>
              <w:jc w:val="left"/>
              <w:rPr>
                <w:sz w:val="24"/>
              </w:rPr>
            </w:pPr>
            <w:r>
              <w:rPr>
                <w:sz w:val="24"/>
              </w:rPr>
              <w:t>14</w:t>
            </w:r>
          </w:p>
        </w:tc>
      </w:tr>
      <w:tr>
        <w:trPr>
          <w:trHeight w:val="406" w:hRule="exact"/>
        </w:trPr>
        <w:tc>
          <w:tcPr>
            <w:tcW w:w="1820" w:type="dxa"/>
          </w:tcPr>
          <w:p>
            <w:pPr>
              <w:pStyle w:val="TableParagraph"/>
              <w:spacing w:before="47"/>
              <w:ind w:left="445"/>
              <w:jc w:val="left"/>
              <w:rPr>
                <w:sz w:val="24"/>
              </w:rPr>
            </w:pPr>
            <w:r>
              <w:rPr>
                <w:sz w:val="24"/>
              </w:rPr>
              <w:t>2006-07</w:t>
            </w:r>
          </w:p>
        </w:tc>
        <w:tc>
          <w:tcPr>
            <w:tcW w:w="1820" w:type="dxa"/>
          </w:tcPr>
          <w:p>
            <w:pPr>
              <w:pStyle w:val="TableParagraph"/>
              <w:spacing w:before="47"/>
              <w:ind w:left="203" w:right="203"/>
              <w:rPr>
                <w:sz w:val="24"/>
              </w:rPr>
            </w:pPr>
            <w:r>
              <w:rPr>
                <w:sz w:val="24"/>
              </w:rPr>
              <w:t>165</w:t>
            </w:r>
          </w:p>
        </w:tc>
        <w:tc>
          <w:tcPr>
            <w:tcW w:w="1820" w:type="dxa"/>
          </w:tcPr>
          <w:p>
            <w:pPr>
              <w:pStyle w:val="TableParagraph"/>
              <w:spacing w:before="47"/>
              <w:ind w:right="773"/>
              <w:jc w:val="right"/>
              <w:rPr>
                <w:sz w:val="24"/>
              </w:rPr>
            </w:pPr>
            <w:r>
              <w:rPr>
                <w:sz w:val="24"/>
              </w:rPr>
              <w:t>84</w:t>
            </w:r>
          </w:p>
        </w:tc>
        <w:tc>
          <w:tcPr>
            <w:tcW w:w="1819" w:type="dxa"/>
          </w:tcPr>
          <w:p>
            <w:pPr>
              <w:pStyle w:val="TableParagraph"/>
              <w:spacing w:before="47"/>
              <w:ind w:right="770"/>
              <w:jc w:val="right"/>
              <w:rPr>
                <w:sz w:val="24"/>
              </w:rPr>
            </w:pPr>
            <w:r>
              <w:rPr>
                <w:sz w:val="24"/>
              </w:rPr>
              <w:t>37</w:t>
            </w:r>
          </w:p>
        </w:tc>
        <w:tc>
          <w:tcPr>
            <w:tcW w:w="1820" w:type="dxa"/>
          </w:tcPr>
          <w:p>
            <w:pPr>
              <w:pStyle w:val="TableParagraph"/>
              <w:spacing w:before="47"/>
              <w:ind w:left="771"/>
              <w:jc w:val="left"/>
              <w:rPr>
                <w:sz w:val="24"/>
              </w:rPr>
            </w:pPr>
            <w:r>
              <w:rPr>
                <w:sz w:val="24"/>
              </w:rPr>
              <w:t>17</w:t>
            </w:r>
          </w:p>
        </w:tc>
      </w:tr>
      <w:tr>
        <w:trPr>
          <w:trHeight w:val="406" w:hRule="exact"/>
        </w:trPr>
        <w:tc>
          <w:tcPr>
            <w:tcW w:w="1820" w:type="dxa"/>
          </w:tcPr>
          <w:p>
            <w:pPr>
              <w:pStyle w:val="TableParagraph"/>
              <w:spacing w:before="47"/>
              <w:ind w:left="445"/>
              <w:jc w:val="left"/>
              <w:rPr>
                <w:sz w:val="24"/>
              </w:rPr>
            </w:pPr>
            <w:r>
              <w:rPr>
                <w:sz w:val="24"/>
              </w:rPr>
              <w:t>2007-08</w:t>
            </w:r>
          </w:p>
        </w:tc>
        <w:tc>
          <w:tcPr>
            <w:tcW w:w="1820" w:type="dxa"/>
          </w:tcPr>
          <w:p>
            <w:pPr>
              <w:pStyle w:val="TableParagraph"/>
              <w:spacing w:before="47"/>
              <w:ind w:left="203" w:right="203"/>
              <w:rPr>
                <w:sz w:val="24"/>
              </w:rPr>
            </w:pPr>
            <w:r>
              <w:rPr>
                <w:sz w:val="24"/>
              </w:rPr>
              <w:t>187</w:t>
            </w:r>
          </w:p>
        </w:tc>
        <w:tc>
          <w:tcPr>
            <w:tcW w:w="1820" w:type="dxa"/>
          </w:tcPr>
          <w:p>
            <w:pPr>
              <w:pStyle w:val="TableParagraph"/>
              <w:spacing w:before="47"/>
              <w:ind w:right="707"/>
              <w:jc w:val="right"/>
              <w:rPr>
                <w:sz w:val="24"/>
              </w:rPr>
            </w:pPr>
            <w:r>
              <w:rPr>
                <w:sz w:val="24"/>
              </w:rPr>
              <w:t>102</w:t>
            </w:r>
          </w:p>
        </w:tc>
        <w:tc>
          <w:tcPr>
            <w:tcW w:w="1819" w:type="dxa"/>
          </w:tcPr>
          <w:p>
            <w:pPr>
              <w:pStyle w:val="TableParagraph"/>
              <w:spacing w:before="47"/>
              <w:ind w:right="770"/>
              <w:jc w:val="right"/>
              <w:rPr>
                <w:sz w:val="24"/>
              </w:rPr>
            </w:pPr>
            <w:r>
              <w:rPr>
                <w:sz w:val="24"/>
              </w:rPr>
              <w:t>58</w:t>
            </w:r>
          </w:p>
        </w:tc>
        <w:tc>
          <w:tcPr>
            <w:tcW w:w="1820" w:type="dxa"/>
          </w:tcPr>
          <w:p>
            <w:pPr>
              <w:pStyle w:val="TableParagraph"/>
              <w:spacing w:before="47"/>
              <w:ind w:left="771"/>
              <w:jc w:val="left"/>
              <w:rPr>
                <w:sz w:val="24"/>
              </w:rPr>
            </w:pPr>
            <w:r>
              <w:rPr>
                <w:sz w:val="24"/>
              </w:rPr>
              <w:t>30</w:t>
            </w:r>
          </w:p>
        </w:tc>
      </w:tr>
      <w:tr>
        <w:trPr>
          <w:trHeight w:val="417" w:hRule="exact"/>
        </w:trPr>
        <w:tc>
          <w:tcPr>
            <w:tcW w:w="1820" w:type="dxa"/>
            <w:tcBorders>
              <w:bottom w:val="single" w:sz="12" w:space="0" w:color="005174"/>
            </w:tcBorders>
          </w:tcPr>
          <w:p>
            <w:pPr>
              <w:pStyle w:val="TableParagraph"/>
              <w:spacing w:before="48"/>
              <w:ind w:left="464"/>
              <w:jc w:val="left"/>
              <w:rPr>
                <w:sz w:val="24"/>
              </w:rPr>
            </w:pPr>
            <w:r>
              <w:rPr>
                <w:sz w:val="24"/>
              </w:rPr>
              <w:t>2008-09</w:t>
            </w:r>
          </w:p>
        </w:tc>
        <w:tc>
          <w:tcPr>
            <w:tcW w:w="1820" w:type="dxa"/>
            <w:tcBorders>
              <w:bottom w:val="single" w:sz="12" w:space="0" w:color="005174"/>
            </w:tcBorders>
          </w:tcPr>
          <w:p>
            <w:pPr>
              <w:pStyle w:val="TableParagraph"/>
              <w:spacing w:before="48"/>
              <w:ind w:left="203" w:right="203"/>
              <w:rPr>
                <w:sz w:val="24"/>
              </w:rPr>
            </w:pPr>
            <w:r>
              <w:rPr>
                <w:sz w:val="24"/>
              </w:rPr>
              <w:t>167</w:t>
            </w:r>
          </w:p>
        </w:tc>
        <w:tc>
          <w:tcPr>
            <w:tcW w:w="1820" w:type="dxa"/>
            <w:tcBorders>
              <w:bottom w:val="single" w:sz="12" w:space="0" w:color="005174"/>
            </w:tcBorders>
          </w:tcPr>
          <w:p>
            <w:pPr>
              <w:pStyle w:val="TableParagraph"/>
              <w:spacing w:before="48"/>
              <w:ind w:right="773"/>
              <w:jc w:val="right"/>
              <w:rPr>
                <w:sz w:val="24"/>
              </w:rPr>
            </w:pPr>
            <w:r>
              <w:rPr>
                <w:sz w:val="24"/>
              </w:rPr>
              <w:t>84</w:t>
            </w:r>
          </w:p>
        </w:tc>
        <w:tc>
          <w:tcPr>
            <w:tcW w:w="1819" w:type="dxa"/>
            <w:tcBorders>
              <w:bottom w:val="single" w:sz="12" w:space="0" w:color="005174"/>
            </w:tcBorders>
          </w:tcPr>
          <w:p>
            <w:pPr>
              <w:pStyle w:val="TableParagraph"/>
              <w:spacing w:before="48"/>
              <w:ind w:right="770"/>
              <w:jc w:val="right"/>
              <w:rPr>
                <w:sz w:val="24"/>
              </w:rPr>
            </w:pPr>
            <w:r>
              <w:rPr>
                <w:sz w:val="24"/>
              </w:rPr>
              <w:t>48</w:t>
            </w:r>
          </w:p>
        </w:tc>
        <w:tc>
          <w:tcPr>
            <w:tcW w:w="1820" w:type="dxa"/>
            <w:tcBorders>
              <w:bottom w:val="single" w:sz="12" w:space="0" w:color="005174"/>
            </w:tcBorders>
          </w:tcPr>
          <w:p>
            <w:pPr>
              <w:pStyle w:val="TableParagraph"/>
              <w:spacing w:before="48"/>
              <w:ind w:left="771"/>
              <w:jc w:val="left"/>
              <w:rPr>
                <w:sz w:val="24"/>
              </w:rPr>
            </w:pPr>
            <w:r>
              <w:rPr>
                <w:sz w:val="24"/>
              </w:rPr>
              <w:t>25</w:t>
            </w:r>
          </w:p>
        </w:tc>
      </w:tr>
      <w:tr>
        <w:trPr>
          <w:trHeight w:val="416" w:hRule="exact"/>
        </w:trPr>
        <w:tc>
          <w:tcPr>
            <w:tcW w:w="1820" w:type="dxa"/>
            <w:tcBorders>
              <w:top w:val="single" w:sz="12" w:space="0" w:color="005174"/>
            </w:tcBorders>
          </w:tcPr>
          <w:p>
            <w:pPr>
              <w:pStyle w:val="TableParagraph"/>
              <w:spacing w:before="47"/>
              <w:ind w:left="464"/>
              <w:jc w:val="left"/>
              <w:rPr>
                <w:sz w:val="24"/>
              </w:rPr>
            </w:pPr>
            <w:r>
              <w:rPr>
                <w:sz w:val="24"/>
              </w:rPr>
              <w:t>2009-10</w:t>
            </w:r>
          </w:p>
        </w:tc>
        <w:tc>
          <w:tcPr>
            <w:tcW w:w="1820" w:type="dxa"/>
            <w:tcBorders>
              <w:top w:val="single" w:sz="12" w:space="0" w:color="005174"/>
            </w:tcBorders>
          </w:tcPr>
          <w:p>
            <w:pPr>
              <w:pStyle w:val="TableParagraph"/>
              <w:spacing w:before="47"/>
              <w:ind w:left="203" w:right="203"/>
              <w:rPr>
                <w:sz w:val="24"/>
              </w:rPr>
            </w:pPr>
            <w:r>
              <w:rPr>
                <w:sz w:val="24"/>
              </w:rPr>
              <w:t>201</w:t>
            </w:r>
          </w:p>
        </w:tc>
        <w:tc>
          <w:tcPr>
            <w:tcW w:w="1820" w:type="dxa"/>
            <w:tcBorders>
              <w:top w:val="single" w:sz="12" w:space="0" w:color="005174"/>
            </w:tcBorders>
          </w:tcPr>
          <w:p>
            <w:pPr>
              <w:pStyle w:val="TableParagraph"/>
              <w:spacing w:before="47"/>
              <w:ind w:right="773"/>
              <w:jc w:val="right"/>
              <w:rPr>
                <w:sz w:val="24"/>
              </w:rPr>
            </w:pPr>
            <w:r>
              <w:rPr>
                <w:sz w:val="24"/>
              </w:rPr>
              <w:t>93</w:t>
            </w:r>
          </w:p>
        </w:tc>
        <w:tc>
          <w:tcPr>
            <w:tcW w:w="1819" w:type="dxa"/>
            <w:tcBorders>
              <w:top w:val="single" w:sz="12" w:space="0" w:color="005174"/>
            </w:tcBorders>
          </w:tcPr>
          <w:p>
            <w:pPr>
              <w:pStyle w:val="TableParagraph"/>
              <w:spacing w:before="47"/>
              <w:ind w:right="770"/>
              <w:jc w:val="right"/>
              <w:rPr>
                <w:sz w:val="24"/>
              </w:rPr>
            </w:pPr>
            <w:r>
              <w:rPr>
                <w:sz w:val="24"/>
              </w:rPr>
              <w:t>52</w:t>
            </w:r>
          </w:p>
        </w:tc>
        <w:tc>
          <w:tcPr>
            <w:tcW w:w="1820" w:type="dxa"/>
            <w:tcBorders>
              <w:top w:val="single" w:sz="12" w:space="0" w:color="005174"/>
            </w:tcBorders>
          </w:tcPr>
          <w:p>
            <w:pPr>
              <w:pStyle w:val="TableParagraph"/>
              <w:spacing w:before="47"/>
              <w:ind w:left="771"/>
              <w:jc w:val="left"/>
              <w:rPr>
                <w:sz w:val="24"/>
              </w:rPr>
            </w:pPr>
            <w:r>
              <w:rPr>
                <w:sz w:val="24"/>
              </w:rPr>
              <w:t>24</w:t>
            </w:r>
          </w:p>
        </w:tc>
      </w:tr>
      <w:tr>
        <w:trPr>
          <w:trHeight w:val="406" w:hRule="exact"/>
        </w:trPr>
        <w:tc>
          <w:tcPr>
            <w:tcW w:w="1820" w:type="dxa"/>
          </w:tcPr>
          <w:p>
            <w:pPr>
              <w:pStyle w:val="TableParagraph"/>
              <w:spacing w:before="47"/>
              <w:ind w:left="464"/>
              <w:jc w:val="left"/>
              <w:rPr>
                <w:sz w:val="24"/>
              </w:rPr>
            </w:pPr>
            <w:r>
              <w:rPr>
                <w:sz w:val="24"/>
              </w:rPr>
              <w:t>2010-11</w:t>
            </w:r>
          </w:p>
        </w:tc>
        <w:tc>
          <w:tcPr>
            <w:tcW w:w="1820" w:type="dxa"/>
          </w:tcPr>
          <w:p>
            <w:pPr>
              <w:pStyle w:val="TableParagraph"/>
              <w:spacing w:before="47"/>
              <w:ind w:left="203" w:right="203"/>
              <w:rPr>
                <w:sz w:val="24"/>
              </w:rPr>
            </w:pPr>
            <w:r>
              <w:rPr>
                <w:sz w:val="24"/>
              </w:rPr>
              <w:t>199</w:t>
            </w:r>
          </w:p>
        </w:tc>
        <w:tc>
          <w:tcPr>
            <w:tcW w:w="1820" w:type="dxa"/>
          </w:tcPr>
          <w:p>
            <w:pPr>
              <w:pStyle w:val="TableParagraph"/>
              <w:spacing w:before="47"/>
              <w:ind w:right="707"/>
              <w:jc w:val="right"/>
              <w:rPr>
                <w:sz w:val="24"/>
              </w:rPr>
            </w:pPr>
            <w:r>
              <w:rPr>
                <w:sz w:val="24"/>
              </w:rPr>
              <w:t>118</w:t>
            </w:r>
          </w:p>
        </w:tc>
        <w:tc>
          <w:tcPr>
            <w:tcW w:w="1819" w:type="dxa"/>
          </w:tcPr>
          <w:p>
            <w:pPr>
              <w:pStyle w:val="TableParagraph"/>
              <w:spacing w:before="47"/>
              <w:ind w:right="770"/>
              <w:jc w:val="right"/>
              <w:rPr>
                <w:sz w:val="24"/>
              </w:rPr>
            </w:pPr>
            <w:r>
              <w:rPr>
                <w:sz w:val="24"/>
              </w:rPr>
              <w:t>60</w:t>
            </w:r>
          </w:p>
        </w:tc>
        <w:tc>
          <w:tcPr>
            <w:tcW w:w="1820" w:type="dxa"/>
          </w:tcPr>
          <w:p>
            <w:pPr>
              <w:pStyle w:val="TableParagraph"/>
              <w:spacing w:before="47"/>
              <w:ind w:left="771"/>
              <w:jc w:val="left"/>
              <w:rPr>
                <w:sz w:val="24"/>
              </w:rPr>
            </w:pPr>
            <w:r>
              <w:rPr>
                <w:sz w:val="24"/>
              </w:rPr>
              <w:t>31</w:t>
            </w:r>
          </w:p>
        </w:tc>
      </w:tr>
      <w:tr>
        <w:trPr>
          <w:trHeight w:val="406" w:hRule="exact"/>
        </w:trPr>
        <w:tc>
          <w:tcPr>
            <w:tcW w:w="1820" w:type="dxa"/>
          </w:tcPr>
          <w:p>
            <w:pPr>
              <w:pStyle w:val="TableParagraph"/>
              <w:spacing w:before="47"/>
              <w:ind w:left="464"/>
              <w:jc w:val="left"/>
              <w:rPr>
                <w:sz w:val="24"/>
              </w:rPr>
            </w:pPr>
            <w:r>
              <w:rPr>
                <w:sz w:val="24"/>
              </w:rPr>
              <w:t>2011-12</w:t>
            </w:r>
          </w:p>
        </w:tc>
        <w:tc>
          <w:tcPr>
            <w:tcW w:w="1820" w:type="dxa"/>
          </w:tcPr>
          <w:p>
            <w:pPr>
              <w:pStyle w:val="TableParagraph"/>
              <w:spacing w:before="47"/>
              <w:ind w:left="203" w:right="203"/>
              <w:rPr>
                <w:sz w:val="24"/>
              </w:rPr>
            </w:pPr>
            <w:r>
              <w:rPr>
                <w:sz w:val="24"/>
              </w:rPr>
              <w:t>144</w:t>
            </w:r>
          </w:p>
        </w:tc>
        <w:tc>
          <w:tcPr>
            <w:tcW w:w="1820" w:type="dxa"/>
          </w:tcPr>
          <w:p>
            <w:pPr>
              <w:pStyle w:val="TableParagraph"/>
              <w:spacing w:before="47"/>
              <w:ind w:right="773"/>
              <w:jc w:val="right"/>
              <w:rPr>
                <w:sz w:val="24"/>
              </w:rPr>
            </w:pPr>
            <w:r>
              <w:rPr>
                <w:sz w:val="24"/>
              </w:rPr>
              <w:t>76</w:t>
            </w:r>
          </w:p>
        </w:tc>
        <w:tc>
          <w:tcPr>
            <w:tcW w:w="1819" w:type="dxa"/>
          </w:tcPr>
          <w:p>
            <w:pPr>
              <w:pStyle w:val="TableParagraph"/>
              <w:spacing w:before="47"/>
              <w:ind w:right="770"/>
              <w:jc w:val="right"/>
              <w:rPr>
                <w:sz w:val="24"/>
              </w:rPr>
            </w:pPr>
            <w:r>
              <w:rPr>
                <w:sz w:val="24"/>
              </w:rPr>
              <w:t>49</w:t>
            </w:r>
          </w:p>
        </w:tc>
        <w:tc>
          <w:tcPr>
            <w:tcW w:w="1820" w:type="dxa"/>
          </w:tcPr>
          <w:p>
            <w:pPr>
              <w:pStyle w:val="TableParagraph"/>
              <w:spacing w:before="47"/>
              <w:ind w:left="771"/>
              <w:jc w:val="left"/>
              <w:rPr>
                <w:sz w:val="24"/>
              </w:rPr>
            </w:pPr>
            <w:r>
              <w:rPr>
                <w:sz w:val="24"/>
              </w:rPr>
              <w:t>41</w:t>
            </w:r>
          </w:p>
        </w:tc>
      </w:tr>
      <w:tr>
        <w:trPr>
          <w:trHeight w:val="407" w:hRule="exact"/>
        </w:trPr>
        <w:tc>
          <w:tcPr>
            <w:tcW w:w="1820" w:type="dxa"/>
          </w:tcPr>
          <w:p>
            <w:pPr>
              <w:pStyle w:val="TableParagraph"/>
              <w:spacing w:before="48"/>
              <w:ind w:left="464"/>
              <w:jc w:val="left"/>
              <w:rPr>
                <w:sz w:val="24"/>
              </w:rPr>
            </w:pPr>
            <w:r>
              <w:rPr>
                <w:sz w:val="24"/>
              </w:rPr>
              <w:t>2012-13</w:t>
            </w:r>
          </w:p>
        </w:tc>
        <w:tc>
          <w:tcPr>
            <w:tcW w:w="1820" w:type="dxa"/>
          </w:tcPr>
          <w:p>
            <w:pPr>
              <w:pStyle w:val="TableParagraph"/>
              <w:spacing w:before="48"/>
              <w:ind w:left="203" w:right="203"/>
              <w:rPr>
                <w:sz w:val="24"/>
              </w:rPr>
            </w:pPr>
            <w:r>
              <w:rPr>
                <w:sz w:val="24"/>
              </w:rPr>
              <w:t>189</w:t>
            </w:r>
          </w:p>
        </w:tc>
        <w:tc>
          <w:tcPr>
            <w:tcW w:w="1820" w:type="dxa"/>
          </w:tcPr>
          <w:p>
            <w:pPr>
              <w:pStyle w:val="TableParagraph"/>
              <w:spacing w:before="48"/>
              <w:ind w:right="707"/>
              <w:jc w:val="right"/>
              <w:rPr>
                <w:sz w:val="24"/>
              </w:rPr>
            </w:pPr>
            <w:r>
              <w:rPr>
                <w:sz w:val="24"/>
              </w:rPr>
              <w:t>121</w:t>
            </w:r>
          </w:p>
        </w:tc>
        <w:tc>
          <w:tcPr>
            <w:tcW w:w="1819" w:type="dxa"/>
          </w:tcPr>
          <w:p>
            <w:pPr>
              <w:pStyle w:val="TableParagraph"/>
              <w:spacing w:before="48"/>
              <w:ind w:right="770"/>
              <w:jc w:val="right"/>
              <w:rPr>
                <w:sz w:val="24"/>
              </w:rPr>
            </w:pPr>
            <w:r>
              <w:rPr>
                <w:sz w:val="24"/>
              </w:rPr>
              <w:t>62</w:t>
            </w:r>
          </w:p>
        </w:tc>
        <w:tc>
          <w:tcPr>
            <w:tcW w:w="1820" w:type="dxa"/>
          </w:tcPr>
          <w:p>
            <w:pPr>
              <w:pStyle w:val="TableParagraph"/>
              <w:spacing w:before="48"/>
              <w:ind w:left="771"/>
              <w:jc w:val="left"/>
              <w:rPr>
                <w:sz w:val="24"/>
              </w:rPr>
            </w:pPr>
            <w:r>
              <w:rPr>
                <w:sz w:val="24"/>
              </w:rPr>
              <w:t>37</w:t>
            </w:r>
          </w:p>
        </w:tc>
      </w:tr>
      <w:tr>
        <w:trPr>
          <w:trHeight w:val="406" w:hRule="exact"/>
        </w:trPr>
        <w:tc>
          <w:tcPr>
            <w:tcW w:w="1820" w:type="dxa"/>
          </w:tcPr>
          <w:p>
            <w:pPr>
              <w:pStyle w:val="TableParagraph"/>
              <w:spacing w:before="47"/>
              <w:ind w:left="464"/>
              <w:jc w:val="left"/>
              <w:rPr>
                <w:sz w:val="24"/>
              </w:rPr>
            </w:pPr>
            <w:r>
              <w:rPr>
                <w:sz w:val="24"/>
              </w:rPr>
              <w:t>2013-14</w:t>
            </w:r>
          </w:p>
        </w:tc>
        <w:tc>
          <w:tcPr>
            <w:tcW w:w="1820" w:type="dxa"/>
          </w:tcPr>
          <w:p>
            <w:pPr>
              <w:pStyle w:val="TableParagraph"/>
              <w:spacing w:before="47"/>
              <w:ind w:left="203" w:right="203"/>
              <w:rPr>
                <w:sz w:val="24"/>
              </w:rPr>
            </w:pPr>
            <w:r>
              <w:rPr>
                <w:sz w:val="24"/>
              </w:rPr>
              <w:t>151</w:t>
            </w:r>
          </w:p>
        </w:tc>
        <w:tc>
          <w:tcPr>
            <w:tcW w:w="1820" w:type="dxa"/>
          </w:tcPr>
          <w:p>
            <w:pPr>
              <w:pStyle w:val="TableParagraph"/>
              <w:spacing w:before="47"/>
              <w:ind w:right="773"/>
              <w:jc w:val="right"/>
              <w:rPr>
                <w:sz w:val="24"/>
              </w:rPr>
            </w:pPr>
            <w:r>
              <w:rPr>
                <w:sz w:val="24"/>
              </w:rPr>
              <w:t>75</w:t>
            </w:r>
          </w:p>
        </w:tc>
        <w:tc>
          <w:tcPr>
            <w:tcW w:w="1819" w:type="dxa"/>
          </w:tcPr>
          <w:p>
            <w:pPr>
              <w:pStyle w:val="TableParagraph"/>
              <w:spacing w:before="47"/>
              <w:ind w:right="770"/>
              <w:jc w:val="right"/>
              <w:rPr>
                <w:sz w:val="24"/>
              </w:rPr>
            </w:pPr>
            <w:r>
              <w:rPr>
                <w:sz w:val="24"/>
              </w:rPr>
              <w:t>40</w:t>
            </w:r>
          </w:p>
        </w:tc>
        <w:tc>
          <w:tcPr>
            <w:tcW w:w="1820" w:type="dxa"/>
          </w:tcPr>
          <w:p>
            <w:pPr>
              <w:pStyle w:val="TableParagraph"/>
              <w:spacing w:before="47"/>
              <w:ind w:left="771"/>
              <w:jc w:val="left"/>
              <w:rPr>
                <w:sz w:val="24"/>
              </w:rPr>
            </w:pPr>
            <w:r>
              <w:rPr>
                <w:sz w:val="24"/>
              </w:rPr>
              <w:t>24</w:t>
            </w:r>
          </w:p>
        </w:tc>
      </w:tr>
      <w:tr>
        <w:trPr>
          <w:trHeight w:val="406" w:hRule="exact"/>
        </w:trPr>
        <w:tc>
          <w:tcPr>
            <w:tcW w:w="1820" w:type="dxa"/>
          </w:tcPr>
          <w:p>
            <w:pPr>
              <w:pStyle w:val="TableParagraph"/>
              <w:spacing w:before="47"/>
              <w:ind w:left="464"/>
              <w:jc w:val="left"/>
              <w:rPr>
                <w:sz w:val="24"/>
              </w:rPr>
            </w:pPr>
            <w:r>
              <w:rPr>
                <w:sz w:val="24"/>
              </w:rPr>
              <w:t>2014-15</w:t>
            </w:r>
          </w:p>
        </w:tc>
        <w:tc>
          <w:tcPr>
            <w:tcW w:w="1820" w:type="dxa"/>
          </w:tcPr>
          <w:p>
            <w:pPr>
              <w:pStyle w:val="TableParagraph"/>
              <w:spacing w:before="47"/>
              <w:ind w:left="203" w:right="203"/>
              <w:rPr>
                <w:sz w:val="24"/>
              </w:rPr>
            </w:pPr>
            <w:r>
              <w:rPr>
                <w:sz w:val="24"/>
              </w:rPr>
              <w:t>157</w:t>
            </w:r>
          </w:p>
        </w:tc>
        <w:tc>
          <w:tcPr>
            <w:tcW w:w="1820" w:type="dxa"/>
          </w:tcPr>
          <w:p>
            <w:pPr>
              <w:pStyle w:val="TableParagraph"/>
              <w:spacing w:before="47"/>
              <w:ind w:right="773"/>
              <w:jc w:val="right"/>
              <w:rPr>
                <w:sz w:val="24"/>
              </w:rPr>
            </w:pPr>
            <w:r>
              <w:rPr>
                <w:sz w:val="24"/>
              </w:rPr>
              <w:t>93</w:t>
            </w:r>
          </w:p>
        </w:tc>
        <w:tc>
          <w:tcPr>
            <w:tcW w:w="1819" w:type="dxa"/>
          </w:tcPr>
          <w:p>
            <w:pPr>
              <w:pStyle w:val="TableParagraph"/>
              <w:spacing w:before="47"/>
              <w:ind w:right="770"/>
              <w:jc w:val="right"/>
              <w:rPr>
                <w:sz w:val="24"/>
              </w:rPr>
            </w:pPr>
            <w:r>
              <w:rPr>
                <w:sz w:val="24"/>
              </w:rPr>
              <w:t>48</w:t>
            </w:r>
          </w:p>
        </w:tc>
        <w:tc>
          <w:tcPr>
            <w:tcW w:w="1820" w:type="dxa"/>
          </w:tcPr>
          <w:p>
            <w:pPr>
              <w:pStyle w:val="TableParagraph"/>
              <w:spacing w:before="47"/>
              <w:ind w:left="771"/>
              <w:jc w:val="left"/>
              <w:rPr>
                <w:sz w:val="24"/>
              </w:rPr>
            </w:pPr>
            <w:r>
              <w:rPr>
                <w:sz w:val="24"/>
              </w:rPr>
              <w:t>33</w:t>
            </w:r>
          </w:p>
        </w:tc>
      </w:tr>
      <w:tr>
        <w:trPr>
          <w:trHeight w:val="407" w:hRule="exact"/>
        </w:trPr>
        <w:tc>
          <w:tcPr>
            <w:tcW w:w="1820" w:type="dxa"/>
          </w:tcPr>
          <w:p>
            <w:pPr>
              <w:pStyle w:val="TableParagraph"/>
              <w:spacing w:before="48"/>
              <w:ind w:left="464"/>
              <w:jc w:val="left"/>
              <w:rPr>
                <w:sz w:val="24"/>
              </w:rPr>
            </w:pPr>
            <w:r>
              <w:rPr>
                <w:sz w:val="24"/>
              </w:rPr>
              <w:t>2015-16</w:t>
            </w:r>
          </w:p>
        </w:tc>
        <w:tc>
          <w:tcPr>
            <w:tcW w:w="1820" w:type="dxa"/>
          </w:tcPr>
          <w:p>
            <w:pPr>
              <w:pStyle w:val="TableParagraph"/>
              <w:spacing w:before="48"/>
              <w:ind w:left="203" w:right="203"/>
              <w:rPr>
                <w:sz w:val="24"/>
              </w:rPr>
            </w:pPr>
            <w:r>
              <w:rPr>
                <w:sz w:val="24"/>
              </w:rPr>
              <w:t>165</w:t>
            </w:r>
          </w:p>
        </w:tc>
        <w:tc>
          <w:tcPr>
            <w:tcW w:w="1820" w:type="dxa"/>
          </w:tcPr>
          <w:p>
            <w:pPr>
              <w:pStyle w:val="TableParagraph"/>
              <w:spacing w:before="48"/>
              <w:ind w:right="773"/>
              <w:jc w:val="right"/>
              <w:rPr>
                <w:sz w:val="24"/>
              </w:rPr>
            </w:pPr>
            <w:r>
              <w:rPr>
                <w:sz w:val="24"/>
              </w:rPr>
              <w:t>92</w:t>
            </w:r>
          </w:p>
        </w:tc>
        <w:tc>
          <w:tcPr>
            <w:tcW w:w="1819" w:type="dxa"/>
          </w:tcPr>
          <w:p>
            <w:pPr>
              <w:pStyle w:val="TableParagraph"/>
              <w:spacing w:before="48"/>
              <w:ind w:right="770"/>
              <w:jc w:val="right"/>
              <w:rPr>
                <w:sz w:val="24"/>
              </w:rPr>
            </w:pPr>
            <w:r>
              <w:rPr>
                <w:sz w:val="24"/>
              </w:rPr>
              <w:t>61</w:t>
            </w:r>
          </w:p>
        </w:tc>
        <w:tc>
          <w:tcPr>
            <w:tcW w:w="1820" w:type="dxa"/>
          </w:tcPr>
          <w:p>
            <w:pPr>
              <w:pStyle w:val="TableParagraph"/>
              <w:spacing w:before="48"/>
              <w:ind w:left="771"/>
              <w:jc w:val="left"/>
              <w:rPr>
                <w:sz w:val="24"/>
              </w:rPr>
            </w:pPr>
            <w:r>
              <w:rPr>
                <w:sz w:val="24"/>
              </w:rPr>
              <w:t>41</w:t>
            </w:r>
          </w:p>
        </w:tc>
      </w:tr>
    </w:tbl>
    <w:p>
      <w:pPr>
        <w:pStyle w:val="BodyText"/>
        <w:spacing w:before="11"/>
        <w:rPr>
          <w:sz w:val="26"/>
        </w:rPr>
      </w:pPr>
    </w:p>
    <w:p>
      <w:pPr>
        <w:spacing w:before="75"/>
        <w:ind w:left="158" w:right="1138" w:firstLine="0"/>
        <w:jc w:val="left"/>
        <w:rPr>
          <w:b/>
          <w:sz w:val="20"/>
        </w:rPr>
      </w:pPr>
      <w:r>
        <w:rPr/>
        <w:pict>
          <v:group style="position:absolute;margin-left:541pt;margin-top:-158.760132pt;width:34.8pt;height:165.35pt;mso-position-horizontal-relative:page;mso-position-vertical-relative:paragraph;z-index:2248" coordorigin="10820,-3175" coordsize="696,3307">
            <v:shape style="position:absolute;left:11062;top:-2560;width:378;height:2692" type="#_x0000_t75" stroked="false">
              <v:imagedata r:id="rId14" o:title=""/>
            </v:shape>
            <v:shape style="position:absolute;left:10820;top:-3175;width:696;height:697" type="#_x0000_t75" stroked="false">
              <v:imagedata r:id="rId15" o:title=""/>
            </v:shape>
            <w10:wrap type="none"/>
          </v:group>
        </w:pict>
      </w:r>
      <w:r>
        <w:rPr/>
        <w:pict>
          <v:shape style="position:absolute;margin-left:554.275146pt;margin-top:-114.899239pt;width:14pt;height:115.3pt;mso-position-horizontal-relative:page;mso-position-vertical-relative:paragraph;z-index:2272"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sz w:val="20"/>
        </w:rPr>
        <w:t>Abbreviations</w:t>
      </w:r>
    </w:p>
    <w:p>
      <w:pPr>
        <w:tabs>
          <w:tab w:pos="1598" w:val="left" w:leader="none"/>
        </w:tabs>
        <w:spacing w:before="121"/>
        <w:ind w:left="1598" w:right="1136" w:hanging="1440"/>
        <w:jc w:val="both"/>
        <w:rPr>
          <w:sz w:val="19"/>
        </w:rPr>
      </w:pPr>
      <w:r>
        <w:rPr>
          <w:sz w:val="19"/>
        </w:rPr>
        <w:t>DCPFS:</w:t>
        <w:tab/>
        <w:t>Department for Child Protection and Family Support from 2012-13, Department   </w:t>
      </w:r>
      <w:r>
        <w:rPr>
          <w:spacing w:val="21"/>
          <w:sz w:val="19"/>
        </w:rPr>
        <w:t> </w:t>
      </w:r>
      <w:r>
        <w:rPr>
          <w:sz w:val="19"/>
        </w:rPr>
        <w:t>for</w:t>
      </w:r>
      <w:r>
        <w:rPr>
          <w:spacing w:val="17"/>
          <w:sz w:val="19"/>
        </w:rPr>
        <w:t> </w:t>
      </w:r>
      <w:r>
        <w:rPr>
          <w:sz w:val="19"/>
        </w:rPr>
        <w:t>Child</w:t>
      </w:r>
      <w:r>
        <w:rPr>
          <w:w w:val="99"/>
          <w:sz w:val="19"/>
        </w:rPr>
        <w:t> </w:t>
      </w:r>
      <w:r>
        <w:rPr>
          <w:sz w:val="19"/>
        </w:rPr>
        <w:t>Protection for the years 2006-07 to 2011-12 and Department for Community Development (</w:t>
      </w:r>
      <w:r>
        <w:rPr>
          <w:b/>
          <w:sz w:val="19"/>
        </w:rPr>
        <w:t>DCD</w:t>
      </w:r>
      <w:r>
        <w:rPr>
          <w:sz w:val="19"/>
        </w:rPr>
        <w:t>) prior to</w:t>
      </w:r>
      <w:r>
        <w:rPr>
          <w:spacing w:val="-9"/>
          <w:sz w:val="19"/>
        </w:rPr>
        <w:t> </w:t>
      </w:r>
      <w:r>
        <w:rPr>
          <w:sz w:val="19"/>
        </w:rPr>
        <w:t>2006-07.</w:t>
      </w:r>
    </w:p>
    <w:p>
      <w:pPr>
        <w:pStyle w:val="BodyText"/>
        <w:rPr>
          <w:sz w:val="18"/>
        </w:rPr>
      </w:pPr>
    </w:p>
    <w:p>
      <w:pPr>
        <w:spacing w:before="142"/>
        <w:ind w:left="158" w:right="1138" w:firstLine="0"/>
        <w:jc w:val="left"/>
        <w:rPr>
          <w:b/>
          <w:sz w:val="20"/>
        </w:rPr>
      </w:pPr>
      <w:r>
        <w:rPr>
          <w:b/>
          <w:sz w:val="20"/>
        </w:rPr>
        <w:t>Notes</w:t>
      </w:r>
    </w:p>
    <w:p>
      <w:pPr>
        <w:pStyle w:val="ListParagraph"/>
        <w:numPr>
          <w:ilvl w:val="0"/>
          <w:numId w:val="6"/>
        </w:numPr>
        <w:tabs>
          <w:tab w:pos="516" w:val="left" w:leader="none"/>
        </w:tabs>
        <w:spacing w:line="240" w:lineRule="auto" w:before="121" w:after="0"/>
        <w:ind w:left="516" w:right="1134" w:hanging="358"/>
        <w:jc w:val="both"/>
        <w:rPr>
          <w:sz w:val="19"/>
        </w:rPr>
      </w:pPr>
      <w:r>
        <w:rPr>
          <w:sz w:val="19"/>
        </w:rPr>
        <w:t>The data in Column A has been provided by the </w:t>
      </w:r>
      <w:hyperlink r:id="rId30">
        <w:r>
          <w:rPr>
            <w:color w:val="005174"/>
            <w:sz w:val="19"/>
            <w:u w:val="single" w:color="005174"/>
          </w:rPr>
          <w:t>Registry of Births, Deaths and Marriages</w:t>
        </w:r>
        <w:r>
          <w:rPr>
            <w:sz w:val="19"/>
          </w:rPr>
          <w:t>.</w:t>
        </w:r>
      </w:hyperlink>
      <w:r>
        <w:rPr>
          <w:sz w:val="19"/>
        </w:rPr>
        <w:t> Child deaths within each year are based on the date of death rather than the date of registration of the death. The CDRC included numbers based on dates of registration of child deaths in their Annual Reports in the years 2005-06 through to 2007-08 and accordingly the figures in Column A will differ from the figures included in the CDRC Annual Reports for these years because of the difference between dates of child deaths and dates of registration of child</w:t>
      </w:r>
      <w:r>
        <w:rPr>
          <w:spacing w:val="-11"/>
          <w:sz w:val="19"/>
        </w:rPr>
        <w:t> </w:t>
      </w:r>
      <w:r>
        <w:rPr>
          <w:sz w:val="19"/>
        </w:rPr>
        <w:t>deaths.</w:t>
      </w:r>
    </w:p>
    <w:p>
      <w:pPr>
        <w:pStyle w:val="ListParagraph"/>
        <w:numPr>
          <w:ilvl w:val="0"/>
          <w:numId w:val="6"/>
        </w:numPr>
        <w:tabs>
          <w:tab w:pos="516" w:val="left" w:leader="none"/>
        </w:tabs>
        <w:spacing w:line="240" w:lineRule="auto" w:before="120" w:after="0"/>
        <w:ind w:left="516" w:right="1134" w:hanging="358"/>
        <w:jc w:val="both"/>
        <w:rPr>
          <w:sz w:val="19"/>
        </w:rPr>
      </w:pPr>
      <w:r>
        <w:rPr>
          <w:sz w:val="19"/>
        </w:rPr>
        <w:t>The data in Column B has been provided by the </w:t>
      </w:r>
      <w:hyperlink r:id="rId31">
        <w:r>
          <w:rPr>
            <w:color w:val="005174"/>
            <w:sz w:val="19"/>
            <w:u w:val="single" w:color="005174"/>
          </w:rPr>
          <w:t>Office of the State Coroner</w:t>
        </w:r>
        <w:r>
          <w:rPr>
            <w:sz w:val="19"/>
          </w:rPr>
          <w:t>.</w:t>
        </w:r>
      </w:hyperlink>
      <w:r>
        <w:rPr>
          <w:sz w:val="19"/>
        </w:rPr>
        <w:t> Reportable child deaths received by the Coroner are deaths reported to the Coroner of children under the age of 18 years pursuant to the provisions of the </w:t>
      </w:r>
      <w:hyperlink r:id="rId32">
        <w:r>
          <w:rPr>
            <w:i/>
            <w:color w:val="005174"/>
            <w:sz w:val="19"/>
            <w:u w:val="single" w:color="005174"/>
          </w:rPr>
          <w:t>Coroners Act 1996</w:t>
        </w:r>
        <w:r>
          <w:rPr>
            <w:sz w:val="19"/>
          </w:rPr>
          <w:t>.</w:t>
        </w:r>
      </w:hyperlink>
      <w:r>
        <w:rPr>
          <w:sz w:val="19"/>
        </w:rPr>
        <w:t> The data in this section is based on the number of deaths of children that were reported to the Coroner during the</w:t>
      </w:r>
      <w:r>
        <w:rPr>
          <w:spacing w:val="-16"/>
          <w:sz w:val="19"/>
        </w:rPr>
        <w:t> </w:t>
      </w:r>
      <w:r>
        <w:rPr>
          <w:sz w:val="19"/>
        </w:rPr>
        <w:t>year.</w:t>
      </w:r>
    </w:p>
    <w:p>
      <w:pPr>
        <w:pStyle w:val="ListParagraph"/>
        <w:numPr>
          <w:ilvl w:val="0"/>
          <w:numId w:val="6"/>
        </w:numPr>
        <w:tabs>
          <w:tab w:pos="516" w:val="left" w:leader="none"/>
        </w:tabs>
        <w:spacing w:line="240" w:lineRule="auto" w:before="120" w:after="0"/>
        <w:ind w:left="515" w:right="1134" w:hanging="357"/>
        <w:jc w:val="both"/>
        <w:rPr>
          <w:sz w:val="19"/>
        </w:rPr>
      </w:pPr>
      <w:r>
        <w:rPr>
          <w:sz w:val="19"/>
        </w:rPr>
        <w:t>The data in Column C has been provided by DCPFS and is based on the date the notification was received by DCPFS. For 2003-04 to 2007-08 this information is the same as that included in the CDRC Annual Reports for the relevant year. In the 2005-06 to 2007-08 Annual Reports, the CDRC counted ‘Child death notifications where any form of contact had previously occurred with DCPFS: recent, historical, significant or otherwise’. In the 2003-04 and 2004-05 Annual Reports, the CDRC counted ‘Coroner notifications where the families had some form of contact with</w:t>
      </w:r>
      <w:r>
        <w:rPr>
          <w:spacing w:val="-24"/>
          <w:sz w:val="19"/>
        </w:rPr>
        <w:t> </w:t>
      </w:r>
      <w:r>
        <w:rPr>
          <w:sz w:val="19"/>
        </w:rPr>
        <w:t>DCD’.</w:t>
      </w:r>
    </w:p>
    <w:p>
      <w:pPr>
        <w:spacing w:after="0" w:line="240" w:lineRule="auto"/>
        <w:jc w:val="both"/>
        <w:rPr>
          <w:sz w:val="19"/>
        </w:rPr>
        <w:sectPr>
          <w:pgSz w:w="11910" w:h="16840"/>
          <w:pgMar w:header="0" w:footer="764" w:top="1280" w:bottom="960" w:left="1260" w:right="280"/>
        </w:sectPr>
      </w:pPr>
    </w:p>
    <w:p>
      <w:pPr>
        <w:pStyle w:val="ListParagraph"/>
        <w:numPr>
          <w:ilvl w:val="0"/>
          <w:numId w:val="6"/>
        </w:numPr>
        <w:tabs>
          <w:tab w:pos="1619" w:val="left" w:leader="none"/>
        </w:tabs>
        <w:spacing w:line="240" w:lineRule="auto" w:before="58" w:after="0"/>
        <w:ind w:left="1618" w:right="256" w:hanging="360"/>
        <w:jc w:val="both"/>
        <w:rPr>
          <w:sz w:val="19"/>
        </w:rPr>
      </w:pPr>
      <w:r>
        <w:rPr>
          <w:sz w:val="19"/>
        </w:rPr>
        <w:t>The  data  in  Column  D   relates  to  child  deaths  considered  reviewable  by   the  CDRC  up  to      30 June 2009 or child deaths determined to be investigable by the Ombudsman from 30 June 2009. It is important to note that reviewable deaths and investigable deaths are not the same, however, they  are similar in effect. The definition of reviewable death is contained in the Annual Reports of the CDRC. The term investigable death has the meaning given to it under section 19A(3) of the </w:t>
      </w:r>
      <w:hyperlink r:id="rId13">
        <w:r>
          <w:rPr>
            <w:i/>
            <w:color w:val="005174"/>
            <w:sz w:val="19"/>
            <w:u w:val="single" w:color="005174"/>
          </w:rPr>
          <w:t>Parliamentary </w:t>
        </w:r>
      </w:hyperlink>
      <w:hyperlink r:id="rId13">
        <w:r>
          <w:rPr>
            <w:i/>
            <w:color w:val="005174"/>
            <w:sz w:val="19"/>
            <w:u w:val="single" w:color="005174"/>
          </w:rPr>
          <w:t>Commissioner Act</w:t>
        </w:r>
        <w:r>
          <w:rPr>
            <w:i/>
            <w:color w:val="005174"/>
            <w:spacing w:val="-7"/>
            <w:sz w:val="19"/>
            <w:u w:val="single" w:color="005174"/>
          </w:rPr>
          <w:t> </w:t>
        </w:r>
        <w:r>
          <w:rPr>
            <w:i/>
            <w:color w:val="005174"/>
            <w:sz w:val="19"/>
            <w:u w:val="single" w:color="005174"/>
          </w:rPr>
          <w:t>1971</w:t>
        </w:r>
        <w:r>
          <w:rPr>
            <w:sz w:val="19"/>
          </w:rPr>
          <w:t>.</w:t>
        </w:r>
      </w:hyperlink>
    </w:p>
    <w:p>
      <w:pPr>
        <w:pStyle w:val="BodyText"/>
        <w:spacing w:before="11"/>
        <w:rPr>
          <w:sz w:val="10"/>
        </w:rPr>
      </w:pPr>
    </w:p>
    <w:p>
      <w:pPr>
        <w:pStyle w:val="ListParagraph"/>
        <w:numPr>
          <w:ilvl w:val="0"/>
          <w:numId w:val="6"/>
        </w:numPr>
        <w:tabs>
          <w:tab w:pos="1619" w:val="left" w:leader="none"/>
        </w:tabs>
        <w:spacing w:line="240" w:lineRule="auto" w:before="75" w:after="0"/>
        <w:ind w:left="1618" w:right="255" w:hanging="360"/>
        <w:jc w:val="both"/>
        <w:rPr>
          <w:sz w:val="19"/>
        </w:rPr>
      </w:pPr>
      <w:r>
        <w:rPr>
          <w:sz w:val="19"/>
        </w:rPr>
        <w:t>The number of investigable child deaths shown in a year may vary, by a small amount, from the  number shown in previous annual reports for that year. This occurs because, after the end of the reporting period, further information may become available that requires a reassessment of whether or not the death is an investigable death. Since the commencement of the child death review function this has occurred on one occasion resulting in the 2009-10 number of investigable deaths being revised from 23 to</w:t>
      </w:r>
      <w:r>
        <w:rPr>
          <w:spacing w:val="-3"/>
          <w:sz w:val="19"/>
        </w:rPr>
        <w:t> </w:t>
      </w:r>
      <w:r>
        <w:rPr>
          <w:sz w:val="19"/>
        </w:rPr>
        <w:t>24.</w:t>
      </w:r>
    </w:p>
    <w:p>
      <w:pPr>
        <w:pStyle w:val="BodyText"/>
        <w:spacing w:before="10"/>
        <w:rPr>
          <w:sz w:val="14"/>
        </w:rPr>
      </w:pPr>
    </w:p>
    <w:p>
      <w:pPr>
        <w:pStyle w:val="Heading1"/>
      </w:pPr>
      <w:r>
        <w:rPr>
          <w:color w:val="005174"/>
        </w:rPr>
        <w:t>Demographic information identified from child death reviews</w:t>
      </w:r>
    </w:p>
    <w:p>
      <w:pPr>
        <w:pStyle w:val="BodyText"/>
        <w:spacing w:before="192"/>
        <w:ind w:left="1258" w:right="257"/>
        <w:jc w:val="both"/>
      </w:pPr>
      <w:r>
        <w:rPr/>
        <w:t>Information is obtained on a range of characteristics of the children who have died including gender, Aboriginal status, age groups and residence in the metropolitan or regional areas. A comparison between investigable and non-investigable deaths can give insight into factors that may be able to be affected by DCPFS in order to prevent or reduce deaths.</w:t>
      </w:r>
    </w:p>
    <w:p>
      <w:pPr>
        <w:pStyle w:val="BodyText"/>
        <w:spacing w:before="200"/>
        <w:ind w:left="1258"/>
        <w:jc w:val="both"/>
      </w:pPr>
      <w:r>
        <w:rPr/>
        <w:pict>
          <v:group style="position:absolute;margin-left:13.4pt;margin-top:19.525887pt;width:34.85pt;height:199.25pt;mso-position-horizontal-relative:page;mso-position-vertical-relative:paragraph;z-index:2776" coordorigin="268,391" coordsize="697,3985">
            <v:shape style="position:absolute;left:396;top:1058;width:386;height:3317" type="#_x0000_t75" stroked="false">
              <v:imagedata r:id="rId25" o:title=""/>
            </v:shape>
            <v:shape style="position:absolute;left:268;top:391;width:697;height:759" type="#_x0000_t75" stroked="false">
              <v:imagedata r:id="rId26" o:title=""/>
            </v:shape>
            <w10:wrap type="none"/>
          </v:group>
        </w:pict>
      </w:r>
      <w:r>
        <w:rPr/>
        <w:t>The following charts show:</w:t>
      </w:r>
    </w:p>
    <w:p>
      <w:pPr>
        <w:pStyle w:val="ListParagraph"/>
        <w:numPr>
          <w:ilvl w:val="0"/>
          <w:numId w:val="7"/>
        </w:numPr>
        <w:tabs>
          <w:tab w:pos="1684" w:val="left" w:leader="none"/>
        </w:tabs>
        <w:spacing w:line="240" w:lineRule="auto" w:before="200" w:after="0"/>
        <w:ind w:left="1683" w:right="255" w:hanging="425"/>
        <w:jc w:val="both"/>
        <w:rPr>
          <w:sz w:val="24"/>
        </w:rPr>
      </w:pPr>
      <w:r>
        <w:rPr/>
        <w:pict>
          <v:shape style="position:absolute;margin-left:23.957279pt;margin-top:35.324944pt;width:14pt;height:115.3pt;mso-position-horizontal-relative:page;mso-position-vertical-relative:paragraph;z-index:280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4"/>
        </w:rPr>
        <w:t>The number of children in each group for each year from 2009-10 to 2015-16; and</w:t>
      </w:r>
    </w:p>
    <w:p>
      <w:pPr>
        <w:pStyle w:val="ListParagraph"/>
        <w:numPr>
          <w:ilvl w:val="0"/>
          <w:numId w:val="7"/>
        </w:numPr>
        <w:tabs>
          <w:tab w:pos="1684" w:val="left" w:leader="none"/>
        </w:tabs>
        <w:spacing w:line="237" w:lineRule="auto" w:before="123" w:after="0"/>
        <w:ind w:left="1683" w:right="256" w:hanging="425"/>
        <w:jc w:val="both"/>
        <w:rPr>
          <w:sz w:val="24"/>
        </w:rPr>
      </w:pPr>
      <w:r>
        <w:rPr>
          <w:sz w:val="24"/>
        </w:rPr>
        <w:t>For the period from 30 June 2009 to 30 June 2016, the percentage of children in each group for both investigable deaths and non-investigable deaths, compared to the child population in Western</w:t>
      </w:r>
      <w:r>
        <w:rPr>
          <w:spacing w:val="-22"/>
          <w:sz w:val="24"/>
        </w:rPr>
        <w:t> </w:t>
      </w:r>
      <w:r>
        <w:rPr>
          <w:sz w:val="24"/>
        </w:rPr>
        <w:t>Australia.</w:t>
      </w:r>
    </w:p>
    <w:p>
      <w:pPr>
        <w:pStyle w:val="Heading2"/>
        <w:spacing w:line="240" w:lineRule="auto" w:before="202"/>
        <w:ind w:left="1258" w:right="0"/>
        <w:jc w:val="both"/>
      </w:pPr>
      <w:r>
        <w:rPr>
          <w:color w:val="5A697C"/>
        </w:rPr>
        <w:t>Males and females</w:t>
      </w:r>
    </w:p>
    <w:p>
      <w:pPr>
        <w:pStyle w:val="BodyText"/>
        <w:spacing w:before="198"/>
        <w:ind w:left="1258" w:right="257"/>
        <w:jc w:val="both"/>
      </w:pPr>
      <w:r>
        <w:rPr/>
        <w:t>As shown in the following charts, considering all seven years, male children are over-represented compared to the population for both investigable and non-investigable deaths.</w:t>
      </w:r>
    </w:p>
    <w:p>
      <w:pPr>
        <w:pStyle w:val="BodyText"/>
        <w:rPr>
          <w:sz w:val="13"/>
        </w:rPr>
      </w:pPr>
      <w:r>
        <w:rPr/>
        <w:pict>
          <v:group style="position:absolute;margin-left:70.139999pt;margin-top:9.427018pt;width:462.2pt;height:176.3pt;mso-position-horizontal-relative:page;mso-position-vertical-relative:paragraph;z-index:2752;mso-wrap-distance-left:0;mso-wrap-distance-right:0" coordorigin="1403,189" coordsize="9244,3526">
            <v:line style="position:absolute" from="1433,219" to="10616,219" stroked="true" strokeweight="1.5pt" strokecolor="#005174"/>
            <v:line style="position:absolute" from="1418,204" to="1418,3699" stroked="true" strokeweight="1.5pt" strokecolor="#005174"/>
            <v:line style="position:absolute" from="1433,3684" to="10616,3684" stroked="true" strokeweight="1.5pt" strokecolor="#005174"/>
            <v:line style="position:absolute" from="10631,204" to="10631,3699" stroked="true" strokeweight="1.5pt" strokecolor="#005174"/>
            <v:rect style="position:absolute;left:3311;top:1909;width:373;height:823" filled="true" fillcolor="#93a9cf" stroked="false">
              <v:fill type="solid"/>
            </v:rect>
            <v:rect style="position:absolute;left:3311;top:1909;width:373;height:823" filled="false" stroked="true" strokeweight=".72pt" strokecolor="#000000"/>
            <v:rect style="position:absolute;left:6478;top:2133;width:373;height:599" filled="true" fillcolor="#93a9cf" stroked="false">
              <v:fill type="solid"/>
            </v:rect>
            <v:rect style="position:absolute;left:6478;top:2133;width:373;height:599" filled="false" stroked="true" strokeweight=".72pt" strokecolor="#000000"/>
            <v:rect style="position:absolute;left:3684;top:1198;width:372;height:1534" filled="true" fillcolor="#005174" stroked="false">
              <v:fill type="solid"/>
            </v:rect>
            <v:rect style="position:absolute;left:3684;top:1198;width:372;height:1534" filled="false" stroked="true" strokeweight=".72pt" strokecolor="#000000"/>
            <v:rect style="position:absolute;left:6851;top:2059;width:372;height:673" filled="true" fillcolor="#005174" stroked="false">
              <v:fill type="solid"/>
            </v:rect>
            <v:rect style="position:absolute;left:6851;top:2059;width:372;height:673" filled="false" stroked="true" strokeweight=".72pt" strokecolor="#000000"/>
            <v:rect style="position:absolute;left:4056;top:1965;width:373;height:767" filled="true" fillcolor="#faa634" stroked="false">
              <v:fill type="solid"/>
            </v:rect>
            <v:rect style="position:absolute;left:4056;top:1965;width:373;height:767" filled="false" stroked="true" strokeweight=".72pt" strokecolor="#000000"/>
            <v:rect style="position:absolute;left:7223;top:1946;width:373;height:786" filled="true" fillcolor="#faa634" stroked="false">
              <v:fill type="solid"/>
            </v:rect>
            <v:rect style="position:absolute;left:7223;top:1946;width:373;height:786" filled="false" stroked="true" strokeweight=".72pt" strokecolor="#000000"/>
            <v:rect style="position:absolute;left:4429;top:1554;width:372;height:1178" filled="true" fillcolor="#fddeb6" stroked="false">
              <v:fill type="solid"/>
            </v:rect>
            <v:rect style="position:absolute;left:4429;top:1554;width:372;height:1178" filled="false" stroked="true" strokeweight=".72pt" strokecolor="#000000"/>
            <v:rect style="position:absolute;left:7596;top:1928;width:372;height:804" filled="true" fillcolor="#fddeb6" stroked="false">
              <v:fill type="solid"/>
            </v:rect>
            <v:rect style="position:absolute;left:7596;top:1928;width:372;height:804" filled="false" stroked="true" strokeweight=".72pt" strokecolor="#000000"/>
            <v:rect style="position:absolute;left:4801;top:1797;width:373;height:935" filled="true" fillcolor="#666666" stroked="false">
              <v:fill type="solid"/>
            </v:rect>
            <v:rect style="position:absolute;left:4801;top:1797;width:373;height:935" filled="false" stroked="true" strokeweight=".72pt" strokecolor="#000000"/>
            <v:rect style="position:absolute;left:7968;top:2358;width:373;height:374" filled="true" fillcolor="#666666" stroked="false">
              <v:fill type="solid"/>
            </v:rect>
            <v:rect style="position:absolute;left:7968;top:2358;width:373;height:374" filled="false" stroked="true" strokeweight=".72pt" strokecolor="#000000"/>
            <v:rect style="position:absolute;left:5174;top:1741;width:372;height:991" filled="true" fillcolor="#c7c8ca" stroked="false">
              <v:fill type="solid"/>
            </v:rect>
            <v:rect style="position:absolute;left:5174;top:1741;width:372;height:991" filled="false" stroked="true" strokeweight=".72pt" strokecolor="#000000"/>
            <v:rect style="position:absolute;left:8341;top:2152;width:372;height:580" filled="true" fillcolor="#c7c8ca" stroked="false">
              <v:fill type="solid"/>
            </v:rect>
            <v:rect style="position:absolute;left:8341;top:2152;width:372;height:580" filled="false" stroked="true" strokeweight=".72pt" strokecolor="#000000"/>
            <v:rect style="position:absolute;left:5546;top:1704;width:373;height:1028" filled="true" fillcolor="#4572a7" stroked="false">
              <v:fill type="solid"/>
            </v:rect>
            <v:rect style="position:absolute;left:5546;top:1704;width:373;height:1028" filled="false" stroked="true" strokeweight=".72pt" strokecolor="#000000"/>
            <v:rect style="position:absolute;left:8713;top:2190;width:373;height:542" filled="true" fillcolor="#4572a7" stroked="false">
              <v:fill type="solid"/>
            </v:rect>
            <v:rect style="position:absolute;left:8713;top:2190;width:373;height:542" filled="false" stroked="true" strokeweight=".72pt" strokecolor="#000000"/>
            <v:line style="position:absolute" from="3031,2732" to="3031,861" stroked="true" strokeweight=".72pt" strokecolor="#000000"/>
            <v:line style="position:absolute" from="2971,2732" to="3031,2732" stroked="true" strokeweight=".72pt" strokecolor="#000000"/>
            <v:line style="position:absolute" from="2971,2358" to="3031,2358" stroked="true" strokeweight=".72pt" strokecolor="#000000"/>
            <v:line style="position:absolute" from="2971,1984" to="3031,1984" stroked="true" strokeweight=".72pt" strokecolor="#000000"/>
            <v:line style="position:absolute" from="2971,1610" to="3031,1610" stroked="true" strokeweight=".72pt" strokecolor="#000000"/>
            <v:line style="position:absolute" from="2971,1236" to="3031,1236" stroked="true" strokeweight=".72pt" strokecolor="#000000"/>
            <v:line style="position:absolute" from="2971,861" to="3031,861" stroked="true" strokeweight=".72pt" strokecolor="#000000"/>
            <v:line style="position:absolute" from="3031,2732" to="9366,2732" stroked="true" strokeweight=".72pt" strokecolor="#000000"/>
            <v:line style="position:absolute" from="3031,2732" to="3031,2793" stroked="true" strokeweight=".72pt" strokecolor="#000000"/>
            <v:line style="position:absolute" from="6198,2732" to="6198,2793" stroked="true" strokeweight=".72pt" strokecolor="#000000"/>
            <v:line style="position:absolute" from="9366,2732" to="9366,2793" stroked="true" strokeweight=".72pt" strokecolor="#000000"/>
            <v:line style="position:absolute" from="2945,3336" to="3035,3336" stroked="true" strokeweight="4.5pt" strokecolor="#93a9cf"/>
            <v:rect style="position:absolute;left:2945;top:3291;width:90;height:90" filled="false" stroked="true" strokeweight=".72pt" strokecolor="#000000"/>
            <v:line style="position:absolute" from="3870,3336" to="3960,3336" stroked="true" strokeweight="4.5pt" strokecolor="#005174"/>
            <v:rect style="position:absolute;left:3870;top:3291;width:90;height:90" filled="false" stroked="true" strokeweight=".72pt" strokecolor="#000000"/>
            <v:line style="position:absolute" from="4795,3336" to="4885,3336" stroked="true" strokeweight="4.5pt" strokecolor="#faa634"/>
            <v:rect style="position:absolute;left:4795;top:3291;width:90;height:90" filled="false" stroked="true" strokeweight=".72pt" strokecolor="#000000"/>
            <v:line style="position:absolute" from="5720,3336" to="5810,3336" stroked="true" strokeweight="4.5pt" strokecolor="#fddeb6"/>
            <v:rect style="position:absolute;left:5720;top:3291;width:90;height:90" filled="false" stroked="true" strokeweight=".72pt" strokecolor="#000000"/>
            <v:line style="position:absolute" from="6646,3336" to="6736,3336" stroked="true" strokeweight="4.5pt" strokecolor="#666666"/>
            <v:rect style="position:absolute;left:6646;top:3291;width:90;height:90" filled="false" stroked="true" strokeweight=".72pt" strokecolor="#000000"/>
            <v:line style="position:absolute" from="7570,3336" to="7661,3336" stroked="true" strokeweight="4.5pt" strokecolor="#c7c8ca"/>
            <v:rect style="position:absolute;left:7570;top:3291;width:91;height:90" filled="false" stroked="true" strokeweight=".72pt" strokecolor="#000000"/>
            <v:line style="position:absolute" from="8495,3336" to="8586,3336" stroked="true" strokeweight="4.5pt" strokecolor="#4572a7"/>
            <v:rect style="position:absolute;left:8495;top:3291;width:91;height:90" filled="false" stroked="true" strokeweight=".72pt" strokecolor="#000000"/>
            <v:shape style="position:absolute;left:2801;top:3208;width:6560;height:256" type="#_x0000_t202" filled="false" stroked="true" strokeweight=".72pt" strokecolor="#000000">
              <v:textbox inset="0,0,0,0">
                <w:txbxContent>
                  <w:p>
                    <w:pPr>
                      <w:tabs>
                        <w:tab w:pos="1190" w:val="left" w:leader="none"/>
                        <w:tab w:pos="2115" w:val="left" w:leader="none"/>
                        <w:tab w:pos="3040" w:val="left" w:leader="none"/>
                        <w:tab w:pos="3965" w:val="left" w:leader="none"/>
                        <w:tab w:pos="4890" w:val="left" w:leader="none"/>
                        <w:tab w:pos="5815" w:val="left" w:leader="none"/>
                      </w:tabs>
                      <w:spacing w:before="9"/>
                      <w:ind w:left="265" w:right="0" w:firstLine="0"/>
                      <w:jc w:val="left"/>
                      <w:rPr>
                        <w:sz w:val="18"/>
                      </w:rPr>
                    </w:pPr>
                    <w:r>
                      <w:rPr>
                        <w:sz w:val="18"/>
                      </w:rPr>
                      <w:t>2009-10</w:t>
                      <w:tab/>
                      <w:t>2010-11</w:t>
                      <w:tab/>
                      <w:t>2011-12</w:t>
                      <w:tab/>
                      <w:t>2012-13</w:t>
                      <w:tab/>
                      <w:t>2013-14</w:t>
                      <w:tab/>
                      <w:t>2014-15</w:t>
                      <w:tab/>
                      <w:t>2015-16</w:t>
                    </w:r>
                  </w:p>
                </w:txbxContent>
              </v:textbox>
              <w10:wrap type="none"/>
            </v:shape>
            <v:shape style="position:absolute;left:4038;top:382;width:3973;height:240" type="#_x0000_t202" filled="false" stroked="false">
              <v:textbox inset="0,0,0,0">
                <w:txbxContent>
                  <w:p>
                    <w:pPr>
                      <w:spacing w:line="240" w:lineRule="exact" w:before="0"/>
                      <w:ind w:left="0" w:right="-3" w:firstLine="0"/>
                      <w:jc w:val="left"/>
                      <w:rPr>
                        <w:b/>
                        <w:sz w:val="24"/>
                      </w:rPr>
                    </w:pPr>
                    <w:r>
                      <w:rPr>
                        <w:b/>
                        <w:color w:val="005174"/>
                        <w:sz w:val="24"/>
                      </w:rPr>
                      <w:t>Number of Notifications by</w:t>
                    </w:r>
                    <w:r>
                      <w:rPr>
                        <w:b/>
                        <w:color w:val="005174"/>
                        <w:spacing w:val="-18"/>
                        <w:sz w:val="24"/>
                      </w:rPr>
                      <w:t> </w:t>
                    </w:r>
                    <w:r>
                      <w:rPr>
                        <w:b/>
                        <w:color w:val="005174"/>
                        <w:sz w:val="24"/>
                      </w:rPr>
                      <w:t>Gender</w:t>
                    </w:r>
                  </w:p>
                </w:txbxContent>
              </v:textbox>
              <w10:wrap type="none"/>
            </v:shape>
            <v:shape style="position:absolute;left:2526;top:763;width:335;height:575" type="#_x0000_t202" filled="false" stroked="false">
              <v:textbox inset="0,0,0,0">
                <w:txbxContent>
                  <w:p>
                    <w:pPr>
                      <w:spacing w:line="205" w:lineRule="exact" w:before="0"/>
                      <w:ind w:left="0" w:right="1" w:firstLine="0"/>
                      <w:jc w:val="center"/>
                      <w:rPr>
                        <w:sz w:val="20"/>
                      </w:rPr>
                    </w:pPr>
                    <w:r>
                      <w:rPr>
                        <w:sz w:val="20"/>
                      </w:rPr>
                      <w:t>100</w:t>
                    </w:r>
                  </w:p>
                  <w:p>
                    <w:pPr>
                      <w:spacing w:line="226" w:lineRule="exact" w:before="144"/>
                      <w:ind w:left="111" w:right="0" w:firstLine="0"/>
                      <w:jc w:val="center"/>
                      <w:rPr>
                        <w:sz w:val="20"/>
                      </w:rPr>
                    </w:pPr>
                    <w:r>
                      <w:rPr>
                        <w:sz w:val="20"/>
                      </w:rPr>
                      <w:t>80</w:t>
                    </w:r>
                  </w:p>
                </w:txbxContent>
              </v:textbox>
              <w10:wrap type="none"/>
            </v:shape>
            <v:shape style="position:absolute;left:3759;top:903;width:224;height:201" type="#_x0000_t202" filled="false" stroked="false">
              <v:textbox inset="0,0,0,0">
                <w:txbxContent>
                  <w:p>
                    <w:pPr>
                      <w:spacing w:line="200" w:lineRule="exact" w:before="0"/>
                      <w:ind w:left="0" w:right="-19" w:firstLine="0"/>
                      <w:jc w:val="left"/>
                      <w:rPr>
                        <w:sz w:val="20"/>
                      </w:rPr>
                    </w:pPr>
                    <w:r>
                      <w:rPr>
                        <w:sz w:val="20"/>
                      </w:rPr>
                      <w:t>82</w:t>
                    </w:r>
                  </w:p>
                </w:txbxContent>
              </v:textbox>
              <w10:wrap type="none"/>
            </v:shape>
            <v:shape style="position:absolute;left:4504;top:1258;width:224;height:201" type="#_x0000_t202" filled="false" stroked="false">
              <v:textbox inset="0,0,0,0">
                <w:txbxContent>
                  <w:p>
                    <w:pPr>
                      <w:spacing w:line="200" w:lineRule="exact" w:before="0"/>
                      <w:ind w:left="0" w:right="-19" w:firstLine="0"/>
                      <w:jc w:val="left"/>
                      <w:rPr>
                        <w:sz w:val="20"/>
                      </w:rPr>
                    </w:pPr>
                    <w:r>
                      <w:rPr>
                        <w:sz w:val="20"/>
                      </w:rPr>
                      <w:t>63</w:t>
                    </w:r>
                  </w:p>
                </w:txbxContent>
              </v:textbox>
              <w10:wrap type="none"/>
            </v:shape>
            <v:shape style="position:absolute;left:2638;top:1511;width:224;height:1323" type="#_x0000_t202" filled="false" stroked="false">
              <v:textbox inset="0,0,0,0">
                <w:txbxContent>
                  <w:p>
                    <w:pPr>
                      <w:spacing w:line="205" w:lineRule="exact" w:before="0"/>
                      <w:ind w:left="-1" w:right="0" w:firstLine="0"/>
                      <w:jc w:val="center"/>
                      <w:rPr>
                        <w:sz w:val="20"/>
                      </w:rPr>
                    </w:pPr>
                    <w:r>
                      <w:rPr>
                        <w:sz w:val="20"/>
                      </w:rPr>
                      <w:t>60</w:t>
                    </w:r>
                  </w:p>
                  <w:p>
                    <w:pPr>
                      <w:spacing w:before="144"/>
                      <w:ind w:left="-1" w:right="0" w:firstLine="0"/>
                      <w:jc w:val="center"/>
                      <w:rPr>
                        <w:sz w:val="20"/>
                      </w:rPr>
                    </w:pPr>
                    <w:r>
                      <w:rPr>
                        <w:sz w:val="20"/>
                      </w:rPr>
                      <w:t>40</w:t>
                    </w:r>
                  </w:p>
                  <w:p>
                    <w:pPr>
                      <w:spacing w:before="144"/>
                      <w:ind w:left="-1" w:right="0" w:firstLine="0"/>
                      <w:jc w:val="center"/>
                      <w:rPr>
                        <w:sz w:val="20"/>
                      </w:rPr>
                    </w:pPr>
                    <w:r>
                      <w:rPr>
                        <w:sz w:val="20"/>
                      </w:rPr>
                      <w:t>20</w:t>
                    </w:r>
                  </w:p>
                  <w:p>
                    <w:pPr>
                      <w:spacing w:line="226" w:lineRule="exact" w:before="144"/>
                      <w:ind w:left="110" w:right="0" w:firstLine="0"/>
                      <w:jc w:val="center"/>
                      <w:rPr>
                        <w:sz w:val="20"/>
                      </w:rPr>
                    </w:pPr>
                    <w:r>
                      <w:rPr>
                        <w:w w:val="100"/>
                        <w:sz w:val="20"/>
                      </w:rPr>
                      <w:t>0</w:t>
                    </w:r>
                  </w:p>
                </w:txbxContent>
              </v:textbox>
              <w10:wrap type="none"/>
            </v:shape>
            <v:shape style="position:absolute;left:3386;top:1614;width:224;height:201" type="#_x0000_t202" filled="false" stroked="false">
              <v:textbox inset="0,0,0,0">
                <w:txbxContent>
                  <w:p>
                    <w:pPr>
                      <w:spacing w:line="200" w:lineRule="exact" w:before="0"/>
                      <w:ind w:left="0" w:right="-19" w:firstLine="0"/>
                      <w:jc w:val="left"/>
                      <w:rPr>
                        <w:sz w:val="20"/>
                      </w:rPr>
                    </w:pPr>
                    <w:r>
                      <w:rPr>
                        <w:sz w:val="20"/>
                      </w:rPr>
                      <w:t>44</w:t>
                    </w:r>
                  </w:p>
                </w:txbxContent>
              </v:textbox>
              <w10:wrap type="none"/>
            </v:shape>
            <v:shape style="position:absolute;left:4877;top:1501;width:224;height:201" type="#_x0000_t202" filled="false" stroked="false">
              <v:textbox inset="0,0,0,0">
                <w:txbxContent>
                  <w:p>
                    <w:pPr>
                      <w:spacing w:line="200" w:lineRule="exact" w:before="0"/>
                      <w:ind w:left="0" w:right="-19" w:firstLine="0"/>
                      <w:jc w:val="left"/>
                      <w:rPr>
                        <w:sz w:val="20"/>
                      </w:rPr>
                    </w:pPr>
                    <w:r>
                      <w:rPr>
                        <w:sz w:val="20"/>
                      </w:rPr>
                      <w:t>50</w:t>
                    </w:r>
                  </w:p>
                </w:txbxContent>
              </v:textbox>
              <w10:wrap type="none"/>
            </v:shape>
            <v:shape style="position:absolute;left:5249;top:1445;width:224;height:201" type="#_x0000_t202" filled="false" stroked="false">
              <v:textbox inset="0,0,0,0">
                <w:txbxContent>
                  <w:p>
                    <w:pPr>
                      <w:spacing w:line="200" w:lineRule="exact" w:before="0"/>
                      <w:ind w:left="0" w:right="-19" w:firstLine="0"/>
                      <w:jc w:val="left"/>
                      <w:rPr>
                        <w:sz w:val="20"/>
                      </w:rPr>
                    </w:pPr>
                    <w:r>
                      <w:rPr>
                        <w:sz w:val="20"/>
                      </w:rPr>
                      <w:t>53</w:t>
                    </w:r>
                  </w:p>
                </w:txbxContent>
              </v:textbox>
              <w10:wrap type="none"/>
            </v:shape>
            <v:shape style="position:absolute;left:5622;top:1408;width:224;height:201" type="#_x0000_t202" filled="false" stroked="false">
              <v:textbox inset="0,0,0,0">
                <w:txbxContent>
                  <w:p>
                    <w:pPr>
                      <w:spacing w:line="200" w:lineRule="exact" w:before="0"/>
                      <w:ind w:left="0" w:right="-19" w:firstLine="0"/>
                      <w:jc w:val="left"/>
                      <w:rPr>
                        <w:sz w:val="20"/>
                      </w:rPr>
                    </w:pPr>
                    <w:r>
                      <w:rPr>
                        <w:sz w:val="20"/>
                      </w:rPr>
                      <w:t>55</w:t>
                    </w:r>
                  </w:p>
                </w:txbxContent>
              </v:textbox>
              <w10:wrap type="none"/>
            </v:shape>
            <v:shape style="position:absolute;left:4132;top:1670;width:224;height:201" type="#_x0000_t202" filled="false" stroked="false">
              <v:textbox inset="0,0,0,0">
                <w:txbxContent>
                  <w:p>
                    <w:pPr>
                      <w:spacing w:line="200" w:lineRule="exact" w:before="0"/>
                      <w:ind w:left="0" w:right="-19" w:firstLine="0"/>
                      <w:jc w:val="left"/>
                      <w:rPr>
                        <w:sz w:val="20"/>
                      </w:rPr>
                    </w:pPr>
                    <w:r>
                      <w:rPr>
                        <w:sz w:val="20"/>
                      </w:rPr>
                      <w:t>41</w:t>
                    </w:r>
                  </w:p>
                </w:txbxContent>
              </v:textbox>
              <w10:wrap type="none"/>
            </v:shape>
            <v:shape style="position:absolute;left:7298;top:1632;width:596;height:220" type="#_x0000_t202" filled="false" stroked="false">
              <v:textbox inset="0,0,0,0">
                <w:txbxContent>
                  <w:p>
                    <w:pPr>
                      <w:spacing w:line="219" w:lineRule="exact" w:before="0"/>
                      <w:ind w:left="0" w:right="-5" w:firstLine="0"/>
                      <w:jc w:val="left"/>
                      <w:rPr>
                        <w:sz w:val="20"/>
                      </w:rPr>
                    </w:pPr>
                    <w:r>
                      <w:rPr>
                        <w:sz w:val="20"/>
                      </w:rPr>
                      <w:t>42  </w:t>
                    </w:r>
                    <w:r>
                      <w:rPr>
                        <w:position w:val="2"/>
                        <w:sz w:val="20"/>
                      </w:rPr>
                      <w:t>43</w:t>
                    </w:r>
                  </w:p>
                </w:txbxContent>
              </v:textbox>
              <w10:wrap type="none"/>
            </v:shape>
            <v:shape style="position:absolute;left:6553;top:1838;width:224;height:201" type="#_x0000_t202" filled="false" stroked="false">
              <v:textbox inset="0,0,0,0">
                <w:txbxContent>
                  <w:p>
                    <w:pPr>
                      <w:spacing w:line="200" w:lineRule="exact" w:before="0"/>
                      <w:ind w:left="0" w:right="-19" w:firstLine="0"/>
                      <w:jc w:val="left"/>
                      <w:rPr>
                        <w:sz w:val="20"/>
                      </w:rPr>
                    </w:pPr>
                    <w:r>
                      <w:rPr>
                        <w:sz w:val="20"/>
                      </w:rPr>
                      <w:t>32</w:t>
                    </w:r>
                  </w:p>
                </w:txbxContent>
              </v:textbox>
              <w10:wrap type="none"/>
            </v:shape>
            <v:shape style="position:absolute;left:6926;top:1763;width:224;height:201" type="#_x0000_t202" filled="false" stroked="false">
              <v:textbox inset="0,0,0,0">
                <w:txbxContent>
                  <w:p>
                    <w:pPr>
                      <w:spacing w:line="200" w:lineRule="exact" w:before="0"/>
                      <w:ind w:left="0" w:right="-19" w:firstLine="0"/>
                      <w:jc w:val="left"/>
                      <w:rPr>
                        <w:sz w:val="20"/>
                      </w:rPr>
                    </w:pPr>
                    <w:r>
                      <w:rPr>
                        <w:sz w:val="20"/>
                      </w:rPr>
                      <w:t>36</w:t>
                    </w:r>
                  </w:p>
                </w:txbxContent>
              </v:textbox>
              <w10:wrap type="none"/>
            </v:shape>
            <v:shape style="position:absolute;left:8416;top:1857;width:224;height:201" type="#_x0000_t202" filled="false" stroked="false">
              <v:textbox inset="0,0,0,0">
                <w:txbxContent>
                  <w:p>
                    <w:pPr>
                      <w:spacing w:line="200" w:lineRule="exact" w:before="0"/>
                      <w:ind w:left="0" w:right="-19" w:firstLine="0"/>
                      <w:jc w:val="left"/>
                      <w:rPr>
                        <w:sz w:val="20"/>
                      </w:rPr>
                    </w:pPr>
                    <w:r>
                      <w:rPr>
                        <w:sz w:val="20"/>
                      </w:rPr>
                      <w:t>31</w:t>
                    </w:r>
                  </w:p>
                </w:txbxContent>
              </v:textbox>
              <w10:wrap type="none"/>
            </v:shape>
            <v:shape style="position:absolute;left:8789;top:1894;width:224;height:201" type="#_x0000_t202" filled="false" stroked="false">
              <v:textbox inset="0,0,0,0">
                <w:txbxContent>
                  <w:p>
                    <w:pPr>
                      <w:spacing w:line="200" w:lineRule="exact" w:before="0"/>
                      <w:ind w:left="0" w:right="-19" w:firstLine="0"/>
                      <w:jc w:val="left"/>
                      <w:rPr>
                        <w:sz w:val="20"/>
                      </w:rPr>
                    </w:pPr>
                    <w:r>
                      <w:rPr>
                        <w:sz w:val="20"/>
                      </w:rPr>
                      <w:t>29</w:t>
                    </w:r>
                  </w:p>
                </w:txbxContent>
              </v:textbox>
              <w10:wrap type="none"/>
            </v:shape>
            <v:shape style="position:absolute;left:8044;top:2063;width:224;height:201" type="#_x0000_t202" filled="false" stroked="false">
              <v:textbox inset="0,0,0,0">
                <w:txbxContent>
                  <w:p>
                    <w:pPr>
                      <w:spacing w:line="200" w:lineRule="exact" w:before="0"/>
                      <w:ind w:left="0" w:right="-19" w:firstLine="0"/>
                      <w:jc w:val="left"/>
                      <w:rPr>
                        <w:sz w:val="20"/>
                      </w:rPr>
                    </w:pPr>
                    <w:r>
                      <w:rPr>
                        <w:sz w:val="20"/>
                      </w:rPr>
                      <w:t>20</w:t>
                    </w:r>
                  </w:p>
                </w:txbxContent>
              </v:textbox>
              <w10:wrap type="none"/>
            </v:shape>
            <v:shape style="position:absolute;left:4399;top:2872;width:435;height:201" type="#_x0000_t202" filled="false" stroked="false">
              <v:textbox inset="0,0,0,0">
                <w:txbxContent>
                  <w:p>
                    <w:pPr>
                      <w:spacing w:line="200" w:lineRule="exact" w:before="0"/>
                      <w:ind w:left="0" w:right="-19" w:firstLine="0"/>
                      <w:jc w:val="left"/>
                      <w:rPr>
                        <w:sz w:val="20"/>
                      </w:rPr>
                    </w:pPr>
                    <w:r>
                      <w:rPr>
                        <w:sz w:val="20"/>
                      </w:rPr>
                      <w:t>Male</w:t>
                    </w:r>
                  </w:p>
                </w:txbxContent>
              </v:textbox>
              <w10:wrap type="none"/>
            </v:shape>
            <v:shape style="position:absolute;left:7449;top:2872;width:668;height:201" type="#_x0000_t202" filled="false" stroked="false">
              <v:textbox inset="0,0,0,0">
                <w:txbxContent>
                  <w:p>
                    <w:pPr>
                      <w:spacing w:line="200" w:lineRule="exact" w:before="0"/>
                      <w:ind w:left="0" w:right="-19" w:firstLine="0"/>
                      <w:jc w:val="left"/>
                      <w:rPr>
                        <w:sz w:val="20"/>
                      </w:rPr>
                    </w:pPr>
                    <w:r>
                      <w:rPr>
                        <w:sz w:val="20"/>
                      </w:rPr>
                      <w:t>Female</w:t>
                    </w:r>
                  </w:p>
                </w:txbxContent>
              </v:textbox>
              <w10:wrap type="none"/>
            </v:shape>
            <w10:wrap type="topAndBottom"/>
          </v:group>
        </w:pict>
      </w:r>
    </w:p>
    <w:p>
      <w:pPr>
        <w:spacing w:after="0"/>
        <w:rPr>
          <w:sz w:val="13"/>
        </w:rPr>
        <w:sectPr>
          <w:pgSz w:w="11910" w:h="16840"/>
          <w:pgMar w:header="0" w:footer="764" w:top="1000" w:bottom="960" w:left="160" w:right="1160"/>
        </w:sectPr>
      </w:pPr>
    </w:p>
    <w:p>
      <w:pPr>
        <w:pStyle w:val="BodyText"/>
        <w:ind w:left="114"/>
        <w:rPr>
          <w:sz w:val="20"/>
        </w:rPr>
      </w:pPr>
      <w:r>
        <w:rPr>
          <w:sz w:val="20"/>
        </w:rPr>
        <w:pict>
          <v:group style="width:462.25pt;height:166.8pt;mso-position-horizontal-relative:char;mso-position-vertical-relative:line" coordorigin="0,0" coordsize="9245,3336">
            <v:line style="position:absolute" from="30,30" to="9215,30" stroked="true" strokeweight="1.5pt" strokecolor="#005174"/>
            <v:line style="position:absolute" from="15,15" to="15,3321" stroked="true" strokeweight="1.5pt" strokecolor="#005174"/>
            <v:line style="position:absolute" from="30,3306" to="9215,3306" stroked="true" strokeweight="1.5pt" strokecolor="#005174"/>
            <v:line style="position:absolute" from="9230,15" to="9230,3321" stroked="true" strokeweight="1.5pt" strokecolor="#005174"/>
            <v:rect style="position:absolute;left:1913;top:1094;width:792;height:1279" filled="true" fillcolor="#ccdce3" stroked="false">
              <v:fill type="solid"/>
            </v:rect>
            <v:rect style="position:absolute;left:1913;top:1094;width:792;height:1279" filled="false" stroked="true" strokeweight=".72pt" strokecolor="#000000"/>
            <v:rect style="position:absolute;left:5477;top:1600;width:792;height:773" filled="true" fillcolor="#ccdce3" stroked="false">
              <v:fill type="solid"/>
            </v:rect>
            <v:rect style="position:absolute;left:5477;top:1600;width:792;height:773" filled="false" stroked="true" strokeweight=".72pt" strokecolor="#000000"/>
            <v:rect style="position:absolute;left:2705;top:1089;width:792;height:1284" filled="true" fillcolor="#005174" stroked="false">
              <v:fill type="solid"/>
            </v:rect>
            <v:rect style="position:absolute;left:2705;top:1089;width:792;height:1284" filled="false" stroked="true" strokeweight=".72pt" strokecolor="#000000"/>
            <v:rect style="position:absolute;left:6269;top:1605;width:792;height:768" filled="true" fillcolor="#005174" stroked="false">
              <v:fill type="solid"/>
            </v:rect>
            <v:rect style="position:absolute;left:6269;top:1605;width:792;height:768" filled="false" stroked="true" strokeweight=".72pt" strokecolor="#000000"/>
            <v:rect style="position:absolute;left:3497;top:1327;width:792;height:1046" filled="true" fillcolor="#faa634" stroked="false">
              <v:fill type="solid"/>
            </v:rect>
            <v:rect style="position:absolute;left:3497;top:1327;width:792;height:1046" filled="false" stroked="true" strokeweight=".72pt" strokecolor="#000000"/>
            <v:rect style="position:absolute;left:7061;top:1367;width:792;height:1006" filled="true" fillcolor="#faa634" stroked="false">
              <v:fill type="solid"/>
            </v:rect>
            <v:rect style="position:absolute;left:7061;top:1367;width:792;height:1006" filled="false" stroked="true" strokeweight=".72pt" strokecolor="#000000"/>
            <v:line style="position:absolute" from="1318,2373" to="1318,731" stroked="true" strokeweight=".72pt" strokecolor="#000000"/>
            <v:line style="position:absolute" from="1258,2373" to="1318,2373" stroked="true" strokeweight=".72pt" strokecolor="#000000"/>
            <v:line style="position:absolute" from="1258,1963" to="1318,1963" stroked="true" strokeweight=".72pt" strokecolor="#000000"/>
            <v:line style="position:absolute" from="1258,1552" to="1318,1552" stroked="true" strokeweight=".72pt" strokecolor="#000000"/>
            <v:line style="position:absolute" from="1258,1142" to="1318,1142" stroked="true" strokeweight=".72pt" strokecolor="#000000"/>
            <v:line style="position:absolute" from="1258,731" to="1318,731" stroked="true" strokeweight=".72pt" strokecolor="#000000"/>
            <v:line style="position:absolute" from="1318,2373" to="8447,2373" stroked="true" strokeweight=".72pt" strokecolor="#000000"/>
            <v:line style="position:absolute" from="1318,2373" to="1318,2434" stroked="true" strokeweight=".72pt" strokecolor="#000000"/>
            <v:line style="position:absolute" from="4883,2373" to="4883,2434" stroked="true" strokeweight=".72pt" strokecolor="#000000"/>
            <v:line style="position:absolute" from="8447,2373" to="8447,2434" stroked="true" strokeweight=".72pt" strokecolor="#000000"/>
            <v:rect style="position:absolute;left:1973;top:2917;width:101;height:101" filled="true" fillcolor="#ccdce3" stroked="false">
              <v:fill type="solid"/>
            </v:rect>
            <v:rect style="position:absolute;left:1973;top:2917;width:101;height:101" filled="false" stroked="true" strokeweight=".72pt" strokecolor="#000000"/>
            <v:rect style="position:absolute;left:3872;top:2917;width:101;height:101" filled="true" fillcolor="#005174" stroked="false">
              <v:fill type="solid"/>
            </v:rect>
            <v:rect style="position:absolute;left:3872;top:2917;width:101;height:101" filled="false" stroked="true" strokeweight=".72pt" strokecolor="#000000"/>
            <v:rect style="position:absolute;left:6206;top:2917;width:101;height:101" filled="true" fillcolor="#faa634" stroked="false">
              <v:fill type="solid"/>
            </v:rect>
            <v:rect style="position:absolute;left:6206;top:2917;width:101;height:101" filled="false" stroked="true" strokeweight=".72pt" strokecolor="#000000"/>
            <v:shape style="position:absolute;left:1276;top:2836;width:7156;height:262" type="#_x0000_t202" filled="false" stroked="true" strokeweight=".72pt" strokecolor="#000000">
              <v:textbox inset="0,0,0,0">
                <w:txbxContent>
                  <w:p>
                    <w:pPr>
                      <w:tabs>
                        <w:tab w:pos="2733" w:val="left" w:leader="none"/>
                        <w:tab w:pos="5066" w:val="left" w:leader="none"/>
                      </w:tabs>
                      <w:spacing w:before="0"/>
                      <w:ind w:left="832" w:right="0" w:firstLine="0"/>
                      <w:jc w:val="left"/>
                      <w:rPr>
                        <w:sz w:val="20"/>
                      </w:rPr>
                    </w:pPr>
                    <w:r>
                      <w:rPr>
                        <w:sz w:val="20"/>
                      </w:rPr>
                      <w:t>Investigable</w:t>
                      <w:tab/>
                      <w:t>Non-Investigable</w:t>
                      <w:tab/>
                      <w:t>Child</w:t>
                    </w:r>
                    <w:r>
                      <w:rPr>
                        <w:spacing w:val="-8"/>
                        <w:sz w:val="20"/>
                      </w:rPr>
                      <w:t> </w:t>
                    </w:r>
                    <w:r>
                      <w:rPr>
                        <w:sz w:val="20"/>
                      </w:rPr>
                      <w:t>Population</w:t>
                    </w:r>
                  </w:p>
                </w:txbxContent>
              </v:textbox>
              <w10:wrap type="none"/>
            </v:shape>
            <v:shape style="position:absolute;left:535;top:194;width:8176;height:640" type="#_x0000_t202" filled="false" stroked="false">
              <v:textbox inset="0,0,0,0">
                <w:txbxContent>
                  <w:p>
                    <w:pPr>
                      <w:spacing w:line="245" w:lineRule="exact" w:before="0"/>
                      <w:ind w:left="0" w:right="-19" w:firstLine="0"/>
                      <w:jc w:val="left"/>
                      <w:rPr>
                        <w:b/>
                        <w:sz w:val="24"/>
                      </w:rPr>
                    </w:pPr>
                    <w:r>
                      <w:rPr>
                        <w:b/>
                        <w:color w:val="005174"/>
                        <w:sz w:val="24"/>
                      </w:rPr>
                      <w:t>% of Notifications from 30.6.09 to 30.6.16 Compared to Child Population</w:t>
                    </w:r>
                  </w:p>
                  <w:p>
                    <w:pPr>
                      <w:spacing w:line="226" w:lineRule="exact" w:before="169"/>
                      <w:ind w:left="210" w:right="-19" w:firstLine="0"/>
                      <w:jc w:val="left"/>
                      <w:rPr>
                        <w:sz w:val="20"/>
                      </w:rPr>
                    </w:pPr>
                    <w:r>
                      <w:rPr>
                        <w:sz w:val="20"/>
                      </w:rPr>
                      <w:t>80%</w:t>
                    </w:r>
                  </w:p>
                </w:txbxContent>
              </v:textbox>
              <w10:wrap type="none"/>
            </v:shape>
            <v:shape style="position:absolute;left:2107;top:799;width:402;height:201" type="#_x0000_t202" filled="false" stroked="false">
              <v:textbox inset="0,0,0,0">
                <w:txbxContent>
                  <w:p>
                    <w:pPr>
                      <w:spacing w:line="200" w:lineRule="exact" w:before="0"/>
                      <w:ind w:left="0" w:right="-19" w:firstLine="0"/>
                      <w:jc w:val="left"/>
                      <w:rPr>
                        <w:sz w:val="20"/>
                      </w:rPr>
                    </w:pPr>
                    <w:r>
                      <w:rPr>
                        <w:sz w:val="20"/>
                      </w:rPr>
                      <w:t>62%</w:t>
                    </w:r>
                  </w:p>
                </w:txbxContent>
              </v:textbox>
              <w10:wrap type="none"/>
            </v:shape>
            <v:shape style="position:absolute;left:746;top:795;width:2556;height:450" type="#_x0000_t202" filled="false" stroked="false">
              <v:textbox inset="0,0,0,0">
                <w:txbxContent>
                  <w:p>
                    <w:pPr>
                      <w:spacing w:line="205" w:lineRule="exact" w:before="0"/>
                      <w:ind w:left="0" w:right="0" w:firstLine="0"/>
                      <w:jc w:val="right"/>
                      <w:rPr>
                        <w:sz w:val="20"/>
                      </w:rPr>
                    </w:pPr>
                    <w:r>
                      <w:rPr>
                        <w:sz w:val="20"/>
                      </w:rPr>
                      <w:t>63%</w:t>
                    </w:r>
                  </w:p>
                  <w:p>
                    <w:pPr>
                      <w:spacing w:line="226" w:lineRule="exact" w:before="19"/>
                      <w:ind w:left="0" w:right="0" w:firstLine="0"/>
                      <w:jc w:val="left"/>
                      <w:rPr>
                        <w:sz w:val="20"/>
                      </w:rPr>
                    </w:pPr>
                    <w:r>
                      <w:rPr>
                        <w:sz w:val="20"/>
                      </w:rPr>
                      <w:t>60%</w:t>
                    </w:r>
                  </w:p>
                </w:txbxContent>
              </v:textbox>
              <w10:wrap type="none"/>
            </v:shape>
            <v:shape style="position:absolute;left:3692;top:1032;width:402;height:201" type="#_x0000_t202" filled="false" stroked="false">
              <v:textbox inset="0,0,0,0">
                <w:txbxContent>
                  <w:p>
                    <w:pPr>
                      <w:spacing w:line="200" w:lineRule="exact" w:before="0"/>
                      <w:ind w:left="0" w:right="-19" w:firstLine="0"/>
                      <w:jc w:val="left"/>
                      <w:rPr>
                        <w:sz w:val="20"/>
                      </w:rPr>
                    </w:pPr>
                    <w:r>
                      <w:rPr>
                        <w:sz w:val="20"/>
                      </w:rPr>
                      <w:t>51%</w:t>
                    </w:r>
                  </w:p>
                </w:txbxContent>
              </v:textbox>
              <w10:wrap type="none"/>
            </v:shape>
            <v:shape style="position:absolute;left:7256;top:1073;width:402;height:201" type="#_x0000_t202" filled="false" stroked="false">
              <v:textbox inset="0,0,0,0">
                <w:txbxContent>
                  <w:p>
                    <w:pPr>
                      <w:spacing w:line="200" w:lineRule="exact" w:before="0"/>
                      <w:ind w:left="0" w:right="-19" w:firstLine="0"/>
                      <w:jc w:val="left"/>
                      <w:rPr>
                        <w:sz w:val="20"/>
                      </w:rPr>
                    </w:pPr>
                    <w:r>
                      <w:rPr>
                        <w:sz w:val="20"/>
                      </w:rPr>
                      <w:t>49%</w:t>
                    </w:r>
                  </w:p>
                </w:txbxContent>
              </v:textbox>
              <w10:wrap type="none"/>
            </v:shape>
            <v:shape style="position:absolute;left:746;top:1455;width:400;height:611" type="#_x0000_t202" filled="false" stroked="false">
              <v:textbox inset="0,0,0,0">
                <w:txbxContent>
                  <w:p>
                    <w:pPr>
                      <w:spacing w:line="205" w:lineRule="exact" w:before="0"/>
                      <w:ind w:left="0" w:right="-18" w:firstLine="0"/>
                      <w:jc w:val="left"/>
                      <w:rPr>
                        <w:sz w:val="20"/>
                      </w:rPr>
                    </w:pPr>
                    <w:r>
                      <w:rPr>
                        <w:spacing w:val="-1"/>
                        <w:sz w:val="20"/>
                      </w:rPr>
                      <w:t>40%</w:t>
                    </w:r>
                  </w:p>
                  <w:p>
                    <w:pPr>
                      <w:spacing w:line="240" w:lineRule="auto" w:before="7"/>
                      <w:rPr>
                        <w:sz w:val="15"/>
                      </w:rPr>
                    </w:pPr>
                  </w:p>
                  <w:p>
                    <w:pPr>
                      <w:spacing w:line="226" w:lineRule="exact" w:before="1"/>
                      <w:ind w:left="0" w:right="-18" w:firstLine="0"/>
                      <w:jc w:val="left"/>
                      <w:rPr>
                        <w:sz w:val="20"/>
                      </w:rPr>
                    </w:pPr>
                    <w:r>
                      <w:rPr>
                        <w:spacing w:val="-1"/>
                        <w:sz w:val="20"/>
                      </w:rPr>
                      <w:t>20%</w:t>
                    </w:r>
                  </w:p>
                </w:txbxContent>
              </v:textbox>
              <w10:wrap type="none"/>
            </v:shape>
            <v:shape style="position:absolute;left:5672;top:1306;width:1194;height:205" type="#_x0000_t202" filled="false" stroked="false">
              <v:textbox inset="0,0,0,0">
                <w:txbxContent>
                  <w:p>
                    <w:pPr>
                      <w:tabs>
                        <w:tab w:pos="792" w:val="left" w:leader="none"/>
                      </w:tabs>
                      <w:spacing w:line="205" w:lineRule="exact" w:before="0"/>
                      <w:ind w:left="0" w:right="0" w:firstLine="0"/>
                      <w:jc w:val="left"/>
                      <w:rPr>
                        <w:sz w:val="20"/>
                      </w:rPr>
                    </w:pPr>
                    <w:r>
                      <w:rPr>
                        <w:sz w:val="20"/>
                      </w:rPr>
                      <w:t>38%</w:t>
                      <w:tab/>
                      <w:t>37%</w:t>
                    </w:r>
                  </w:p>
                </w:txbxContent>
              </v:textbox>
              <w10:wrap type="none"/>
            </v:shape>
            <v:shape style="position:absolute;left:857;top:2275;width:290;height:201" type="#_x0000_t202" filled="false" stroked="false">
              <v:textbox inset="0,0,0,0">
                <w:txbxContent>
                  <w:p>
                    <w:pPr>
                      <w:spacing w:line="200" w:lineRule="exact" w:before="0"/>
                      <w:ind w:left="0" w:right="-20" w:firstLine="0"/>
                      <w:jc w:val="left"/>
                      <w:rPr>
                        <w:sz w:val="20"/>
                      </w:rPr>
                    </w:pPr>
                    <w:r>
                      <w:rPr>
                        <w:sz w:val="20"/>
                      </w:rPr>
                      <w:t>0%</w:t>
                    </w:r>
                  </w:p>
                </w:txbxContent>
              </v:textbox>
              <w10:wrap type="none"/>
            </v:shape>
            <v:shape style="position:absolute;left:2883;top:2514;width:435;height:201" type="#_x0000_t202" filled="false" stroked="false">
              <v:textbox inset="0,0,0,0">
                <w:txbxContent>
                  <w:p>
                    <w:pPr>
                      <w:spacing w:line="200" w:lineRule="exact" w:before="0"/>
                      <w:ind w:left="0" w:right="-19" w:firstLine="0"/>
                      <w:jc w:val="left"/>
                      <w:rPr>
                        <w:sz w:val="20"/>
                      </w:rPr>
                    </w:pPr>
                    <w:r>
                      <w:rPr>
                        <w:sz w:val="20"/>
                      </w:rPr>
                      <w:t>Male</w:t>
                    </w:r>
                  </w:p>
                </w:txbxContent>
              </v:textbox>
              <w10:wrap type="none"/>
            </v:shape>
            <v:shape style="position:absolute;left:6331;top:2514;width:668;height:201" type="#_x0000_t202" filled="false" stroked="false">
              <v:textbox inset="0,0,0,0">
                <w:txbxContent>
                  <w:p>
                    <w:pPr>
                      <w:spacing w:line="200" w:lineRule="exact" w:before="0"/>
                      <w:ind w:left="0" w:right="-19" w:firstLine="0"/>
                      <w:jc w:val="left"/>
                      <w:rPr>
                        <w:sz w:val="20"/>
                      </w:rPr>
                    </w:pPr>
                    <w:r>
                      <w:rPr>
                        <w:sz w:val="20"/>
                      </w:rPr>
                      <w:t>Female</w:t>
                    </w:r>
                  </w:p>
                </w:txbxContent>
              </v:textbox>
              <w10:wrap type="none"/>
            </v:shape>
          </v:group>
        </w:pict>
      </w:r>
      <w:r>
        <w:rPr>
          <w:sz w:val="20"/>
        </w:rPr>
      </w:r>
    </w:p>
    <w:p>
      <w:pPr>
        <w:pStyle w:val="BodyText"/>
        <w:spacing w:before="6"/>
        <w:rPr>
          <w:sz w:val="11"/>
        </w:rPr>
      </w:pPr>
    </w:p>
    <w:p>
      <w:pPr>
        <w:pStyle w:val="BodyText"/>
        <w:spacing w:before="69"/>
        <w:ind w:left="238" w:right="1136"/>
        <w:jc w:val="both"/>
      </w:pPr>
      <w:r>
        <w:rPr/>
        <w:t>Further analysis of the data shows that, considering all seven years, male children are over-represented for all age groups, but particularly for children under the age of one and children aged between six and 12</w:t>
      </w:r>
      <w:r>
        <w:rPr>
          <w:spacing w:val="-19"/>
        </w:rPr>
        <w:t> </w:t>
      </w:r>
      <w:r>
        <w:rPr/>
        <w:t>years.</w:t>
      </w:r>
    </w:p>
    <w:p>
      <w:pPr>
        <w:pStyle w:val="Heading2"/>
        <w:spacing w:line="240" w:lineRule="auto" w:before="201"/>
        <w:ind w:left="238" w:right="0"/>
        <w:jc w:val="both"/>
      </w:pPr>
      <w:r>
        <w:rPr>
          <w:color w:val="5A697C"/>
        </w:rPr>
        <w:t>Aboriginal status</w:t>
      </w:r>
    </w:p>
    <w:p>
      <w:pPr>
        <w:pStyle w:val="BodyText"/>
        <w:spacing w:before="199"/>
        <w:ind w:left="238" w:right="1136"/>
        <w:jc w:val="both"/>
      </w:pPr>
      <w:r>
        <w:rPr/>
        <w:pict>
          <v:group style="position:absolute;margin-left:541pt;margin-top:22.535883pt;width:34.8pt;height:165.35pt;mso-position-horizontal-relative:page;mso-position-vertical-relative:paragraph;z-index:3976" coordorigin="10820,451" coordsize="696,3307">
            <v:shape style="position:absolute;left:11062;top:1066;width:378;height:2692" type="#_x0000_t75" stroked="false">
              <v:imagedata r:id="rId14" o:title=""/>
            </v:shape>
            <v:shape style="position:absolute;left:10820;top:451;width:696;height:697" type="#_x0000_t75" stroked="false">
              <v:imagedata r:id="rId15" o:title=""/>
            </v:shape>
            <w10:wrap type="none"/>
          </v:group>
        </w:pict>
      </w:r>
      <w:r>
        <w:rPr/>
        <w:pict>
          <v:shape style="position:absolute;margin-left:554.275146pt;margin-top:66.396767pt;width:14pt;height:115.3pt;mso-position-horizontal-relative:page;mso-position-vertical-relative:paragraph;z-index:4000"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As shown in the following charts, Aboriginal children are over-represented compared to the population in all deaths and more so for investigable deaths.</w:t>
      </w:r>
    </w:p>
    <w:p>
      <w:pPr>
        <w:pStyle w:val="BodyText"/>
        <w:spacing w:before="11"/>
        <w:rPr>
          <w:sz w:val="16"/>
        </w:rPr>
      </w:pPr>
      <w:r>
        <w:rPr/>
        <w:pict>
          <v:group style="position:absolute;margin-left:70.139999pt;margin-top:11.707037pt;width:455.2pt;height:157.8pt;mso-position-horizontal-relative:page;mso-position-vertical-relative:paragraph;z-index:3688;mso-wrap-distance-left:0;mso-wrap-distance-right:0" coordorigin="1403,234" coordsize="9104,3156">
            <v:line style="position:absolute" from="1433,264" to="10476,264" stroked="true" strokeweight="1.5pt" strokecolor="#005174"/>
            <v:line style="position:absolute" from="1418,249" to="1418,3375" stroked="true" strokeweight="1.5pt" strokecolor="#005174"/>
            <v:line style="position:absolute" from="1433,3360" to="10476,3360" stroked="true" strokeweight="1.5pt" strokecolor="#005174"/>
            <v:line style="position:absolute" from="10491,249" to="10491,3375" stroked="true" strokeweight="1.5pt" strokecolor="#005174"/>
            <v:rect style="position:absolute;left:2717;top:2160;width:278;height:364" filled="true" fillcolor="#93a9cf" stroked="false">
              <v:fill type="solid"/>
            </v:rect>
            <v:rect style="position:absolute;left:2717;top:2160;width:278;height:364" filled="false" stroked="true" strokeweight=".72pt" strokecolor="#000000"/>
            <v:rect style="position:absolute;left:5084;top:1755;width:278;height:768" filled="true" fillcolor="#93a9cf" stroked="false">
              <v:fill type="solid"/>
            </v:rect>
            <v:rect style="position:absolute;left:5084;top:1755;width:278;height:768" filled="false" stroked="true" strokeweight=".72pt" strokecolor="#000000"/>
            <v:rect style="position:absolute;left:7452;top:2119;width:280;height:404" filled="true" fillcolor="#93a9cf" stroked="false">
              <v:fill type="solid"/>
            </v:rect>
            <v:rect style="position:absolute;left:7452;top:2119;width:280;height:404" filled="false" stroked="true" strokeweight=".72pt" strokecolor="#000000"/>
            <v:rect style="position:absolute;left:2995;top:2038;width:278;height:485" filled="true" fillcolor="#005174" stroked="false">
              <v:fill type="solid"/>
            </v:rect>
            <v:rect style="position:absolute;left:2995;top:2038;width:278;height:485" filled="false" stroked="true" strokeweight=".72pt" strokecolor="#000000"/>
            <v:rect style="position:absolute;left:5363;top:1291;width:278;height:1232" filled="true" fillcolor="#005174" stroked="false">
              <v:fill type="solid"/>
            </v:rect>
            <v:rect style="position:absolute;left:5363;top:1291;width:278;height:1232" filled="false" stroked="true" strokeweight=".72pt" strokecolor="#000000"/>
            <v:rect style="position:absolute;left:7732;top:1856;width:278;height:667" filled="true" fillcolor="#005174" stroked="false">
              <v:fill type="solid"/>
            </v:rect>
            <v:rect style="position:absolute;left:7732;top:1856;width:278;height:667" filled="false" stroked="true" strokeweight=".72pt" strokecolor="#000000"/>
            <v:rect style="position:absolute;left:3274;top:2018;width:278;height:505" filled="true" fillcolor="#faa634" stroked="false">
              <v:fill type="solid"/>
            </v:rect>
            <v:rect style="position:absolute;left:3274;top:2018;width:278;height:505" filled="false" stroked="true" strokeweight=".72pt" strokecolor="#000000"/>
            <v:rect style="position:absolute;left:5641;top:1816;width:278;height:707" filled="true" fillcolor="#faa634" stroked="false">
              <v:fill type="solid"/>
            </v:rect>
            <v:rect style="position:absolute;left:5641;top:1816;width:278;height:707" filled="false" stroked="true" strokeweight=".72pt" strokecolor="#000000"/>
            <v:rect style="position:absolute;left:8010;top:2059;width:278;height:464" filled="true" fillcolor="#faa634" stroked="false">
              <v:fill type="solid"/>
            </v:rect>
            <v:rect style="position:absolute;left:8010;top:2059;width:278;height:464" filled="false" stroked="true" strokeweight=".72pt" strokecolor="#000000"/>
            <v:rect style="position:absolute;left:3552;top:1998;width:278;height:526" filled="true" fillcolor="#fddeb6" stroked="false">
              <v:fill type="solid"/>
            </v:rect>
            <v:rect style="position:absolute;left:3552;top:1998;width:278;height:526" filled="false" stroked="true" strokeweight=".72pt" strokecolor="#000000"/>
            <v:rect style="position:absolute;left:5920;top:1897;width:280;height:626" filled="true" fillcolor="#fddeb6" stroked="false">
              <v:fill type="solid"/>
            </v:rect>
            <v:rect style="position:absolute;left:5920;top:1897;width:280;height:626" filled="false" stroked="true" strokeweight=".72pt" strokecolor="#000000"/>
            <v:rect style="position:absolute;left:8288;top:1533;width:278;height:990" filled="true" fillcolor="#fddeb6" stroked="false">
              <v:fill type="solid"/>
            </v:rect>
            <v:rect style="position:absolute;left:8288;top:1533;width:278;height:990" filled="false" stroked="true" strokeweight=".72pt" strokecolor="#000000"/>
            <v:rect style="position:absolute;left:3830;top:2200;width:278;height:323" filled="true" fillcolor="#666666" stroked="false">
              <v:fill type="solid"/>
            </v:rect>
            <v:rect style="position:absolute;left:3830;top:2200;width:278;height:323" filled="false" stroked="true" strokeweight=".72pt" strokecolor="#000000"/>
            <v:rect style="position:absolute;left:6199;top:2119;width:278;height:404" filled="true" fillcolor="#666666" stroked="false">
              <v:fill type="solid"/>
            </v:rect>
            <v:rect style="position:absolute;left:6199;top:2119;width:278;height:404" filled="false" stroked="true" strokeweight=".72pt" strokecolor="#000000"/>
            <v:rect style="position:absolute;left:8567;top:1836;width:278;height:688" filled="true" fillcolor="#666666" stroked="false">
              <v:fill type="solid"/>
            </v:rect>
            <v:rect style="position:absolute;left:8567;top:1836;width:278;height:688" filled="false" stroked="true" strokeweight=".72pt" strokecolor="#000000"/>
            <v:rect style="position:absolute;left:4109;top:2119;width:280;height:404" filled="true" fillcolor="#c7c8ca" stroked="false">
              <v:fill type="solid"/>
            </v:rect>
            <v:rect style="position:absolute;left:4109;top:2119;width:280;height:404" filled="false" stroked="true" strokeweight=".72pt" strokecolor="#000000"/>
            <v:rect style="position:absolute;left:6478;top:1876;width:278;height:647" filled="true" fillcolor="#c7c8ca" stroked="false">
              <v:fill type="solid"/>
            </v:rect>
            <v:rect style="position:absolute;left:6478;top:1876;width:278;height:647" filled="false" stroked="true" strokeweight=".72pt" strokecolor="#000000"/>
            <v:rect style="position:absolute;left:8845;top:1876;width:278;height:647" filled="true" fillcolor="#c7c8ca" stroked="false">
              <v:fill type="solid"/>
            </v:rect>
            <v:rect style="position:absolute;left:8845;top:1876;width:278;height:647" filled="false" stroked="true" strokeweight=".72pt" strokecolor="#000000"/>
            <v:rect style="position:absolute;left:4388;top:2098;width:278;height:425" filled="true" fillcolor="#4572a7" stroked="false">
              <v:fill type="solid"/>
            </v:rect>
            <v:rect style="position:absolute;left:4388;top:2098;width:278;height:425" filled="false" stroked="true" strokeweight=".72pt" strokecolor="#000000"/>
            <v:rect style="position:absolute;left:6756;top:1695;width:278;height:828" filled="true" fillcolor="#4572a7" stroked="false">
              <v:fill type="solid"/>
            </v:rect>
            <v:rect style="position:absolute;left:6756;top:1695;width:278;height:828" filled="false" stroked="true" strokeweight=".72pt" strokecolor="#000000"/>
            <v:rect style="position:absolute;left:9124;top:2079;width:278;height:444" filled="true" fillcolor="#4572a7" stroked="false">
              <v:fill type="solid"/>
            </v:rect>
            <v:rect style="position:absolute;left:9124;top:2079;width:278;height:444" filled="false" stroked="true" strokeweight=".72pt" strokecolor="#000000"/>
            <v:line style="position:absolute" from="2508,2523" to="2508,907" stroked="true" strokeweight=".72pt" strokecolor="#000000"/>
            <v:line style="position:absolute" from="2447,2523" to="2508,2523" stroked="true" strokeweight=".72pt" strokecolor="#000000"/>
            <v:line style="position:absolute" from="2447,2119" to="2508,2119" stroked="true" strokeweight=".72pt" strokecolor="#000000"/>
            <v:line style="position:absolute" from="2447,1714" to="2508,1714" stroked="true" strokeweight=".72pt" strokecolor="#000000"/>
            <v:line style="position:absolute" from="2447,1311" to="2508,1311" stroked="true" strokeweight=".72pt" strokecolor="#000000"/>
            <v:line style="position:absolute" from="2447,907" to="2508,907" stroked="true" strokeweight=".72pt" strokecolor="#000000"/>
            <v:line style="position:absolute" from="2508,2523" to="9612,2523" stroked="true" strokeweight=".72pt" strokecolor="#000000"/>
            <v:line style="position:absolute" from="2508,2523" to="2508,2583" stroked="true" strokeweight=".72pt" strokecolor="#000000"/>
            <v:line style="position:absolute" from="4876,2523" to="4876,2583" stroked="true" strokeweight=".72pt" strokecolor="#000000"/>
            <v:line style="position:absolute" from="7243,2523" to="7243,2583" stroked="true" strokeweight=".72pt" strokecolor="#000000"/>
            <v:line style="position:absolute" from="9612,2523" to="9612,2583" stroked="true" strokeweight=".72pt" strokecolor="#000000"/>
            <v:line style="position:absolute" from="2652,3136" to="2742,3136" stroked="true" strokeweight="4.5pt" strokecolor="#93a9cf"/>
            <v:rect style="position:absolute;left:2652;top:3091;width:90;height:90" filled="false" stroked="true" strokeweight=".72pt" strokecolor="#000000"/>
            <v:line style="position:absolute" from="3650,3136" to="3740,3136" stroked="true" strokeweight="4.5pt" strokecolor="#005174"/>
            <v:rect style="position:absolute;left:3650;top:3091;width:90;height:90" filled="false" stroked="true" strokeweight=".72pt" strokecolor="#000000"/>
            <v:line style="position:absolute" from="4648,3136" to="4739,3136" stroked="true" strokeweight="4.5pt" strokecolor="#faa634"/>
            <v:rect style="position:absolute;left:4648;top:3091;width:91;height:90" filled="false" stroked="true" strokeweight=".72pt" strokecolor="#000000"/>
            <v:line style="position:absolute" from="5646,3136" to="5736,3136" stroked="true" strokeweight="4.5pt" strokecolor="#fddeb6"/>
            <v:rect style="position:absolute;left:5646;top:3091;width:90;height:90" filled="false" stroked="true" strokeweight=".72pt" strokecolor="#000000"/>
            <v:line style="position:absolute" from="6644,3136" to="6734,3136" stroked="true" strokeweight="4.5pt" strokecolor="#666666"/>
            <v:rect style="position:absolute;left:6644;top:3091;width:90;height:90" filled="false" stroked="true" strokeweight=".72pt" strokecolor="#000000"/>
            <v:line style="position:absolute" from="7643,3136" to="7733,3136" stroked="true" strokeweight="4.5pt" strokecolor="#c7c8ca"/>
            <v:rect style="position:absolute;left:7643;top:3091;width:90;height:90" filled="false" stroked="true" strokeweight=".72pt" strokecolor="#000000"/>
            <v:line style="position:absolute" from="8640,3136" to="8731,3136" stroked="true" strokeweight="4.5pt" strokecolor="#4572a7"/>
            <v:rect style="position:absolute;left:8640;top:3091;width:91;height:90" filled="false" stroked="true" strokeweight=".72pt" strokecolor="#000000"/>
            <v:shape style="position:absolute;left:2435;top:3018;width:7144;height:237" type="#_x0000_t202" filled="false" stroked="true" strokeweight=".72pt" strokecolor="#000000">
              <v:textbox inset="0,0,0,0">
                <w:txbxContent>
                  <w:p>
                    <w:pPr>
                      <w:tabs>
                        <w:tab w:pos="1335" w:val="left" w:leader="none"/>
                        <w:tab w:pos="2333" w:val="left" w:leader="none"/>
                        <w:tab w:pos="3331" w:val="left" w:leader="none"/>
                        <w:tab w:pos="4329" w:val="left" w:leader="none"/>
                        <w:tab w:pos="5327" w:val="left" w:leader="none"/>
                        <w:tab w:pos="6325" w:val="left" w:leader="none"/>
                      </w:tabs>
                      <w:spacing w:line="206" w:lineRule="exact" w:before="0"/>
                      <w:ind w:left="337" w:right="0" w:firstLine="0"/>
                      <w:jc w:val="left"/>
                      <w:rPr>
                        <w:sz w:val="18"/>
                      </w:rPr>
                    </w:pPr>
                    <w:r>
                      <w:rPr>
                        <w:sz w:val="18"/>
                      </w:rPr>
                      <w:t>2009-10</w:t>
                      <w:tab/>
                      <w:t>2010-11</w:t>
                      <w:tab/>
                      <w:t>2011-12</w:t>
                      <w:tab/>
                      <w:t>2012-13</w:t>
                      <w:tab/>
                      <w:t>2013-14</w:t>
                      <w:tab/>
                      <w:t>2014-15</w:t>
                      <w:tab/>
                      <w:t>2015-16</w:t>
                    </w:r>
                  </w:p>
                </w:txbxContent>
              </v:textbox>
              <w10:wrap type="none"/>
            </v:shape>
            <v:shape style="position:absolute;left:3394;top:428;width:5121;height:240" type="#_x0000_t202" filled="false" stroked="false">
              <v:textbox inset="0,0,0,0">
                <w:txbxContent>
                  <w:p>
                    <w:pPr>
                      <w:spacing w:line="240" w:lineRule="exact" w:before="0"/>
                      <w:ind w:left="0" w:right="-20" w:firstLine="0"/>
                      <w:jc w:val="left"/>
                      <w:rPr>
                        <w:b/>
                        <w:sz w:val="24"/>
                      </w:rPr>
                    </w:pPr>
                    <w:r>
                      <w:rPr>
                        <w:b/>
                        <w:color w:val="005174"/>
                        <w:sz w:val="24"/>
                      </w:rPr>
                      <w:t>Number of Notifications by Aboriginal Status</w:t>
                    </w:r>
                  </w:p>
                </w:txbxContent>
              </v:textbox>
              <w10:wrap type="none"/>
            </v:shape>
            <v:shape style="position:absolute;left:2112;top:808;width:224;height:201" type="#_x0000_t202" filled="false" stroked="false">
              <v:textbox inset="0,0,0,0">
                <w:txbxContent>
                  <w:p>
                    <w:pPr>
                      <w:spacing w:line="200" w:lineRule="exact" w:before="0"/>
                      <w:ind w:left="0" w:right="-19" w:firstLine="0"/>
                      <w:jc w:val="left"/>
                      <w:rPr>
                        <w:sz w:val="20"/>
                      </w:rPr>
                    </w:pPr>
                    <w:r>
                      <w:rPr>
                        <w:sz w:val="20"/>
                      </w:rPr>
                      <w:t>80</w:t>
                    </w:r>
                  </w:p>
                </w:txbxContent>
              </v:textbox>
              <w10:wrap type="none"/>
            </v:shape>
            <v:shape style="position:absolute;left:5390;top:995;width:224;height:201" type="#_x0000_t202" filled="false" stroked="false">
              <v:textbox inset="0,0,0,0">
                <w:txbxContent>
                  <w:p>
                    <w:pPr>
                      <w:spacing w:line="200" w:lineRule="exact" w:before="0"/>
                      <w:ind w:left="0" w:right="-19" w:firstLine="0"/>
                      <w:jc w:val="left"/>
                      <w:rPr>
                        <w:sz w:val="20"/>
                      </w:rPr>
                    </w:pPr>
                    <w:r>
                      <w:rPr>
                        <w:sz w:val="20"/>
                      </w:rPr>
                      <w:t>61</w:t>
                    </w:r>
                  </w:p>
                </w:txbxContent>
              </v:textbox>
              <w10:wrap type="none"/>
            </v:shape>
            <v:shape style="position:absolute;left:2111;top:1212;width:224;height:201" type="#_x0000_t202" filled="false" stroked="false">
              <v:textbox inset="0,0,0,0">
                <w:txbxContent>
                  <w:p>
                    <w:pPr>
                      <w:spacing w:line="200" w:lineRule="exact" w:before="0"/>
                      <w:ind w:left="0" w:right="-19" w:firstLine="0"/>
                      <w:jc w:val="left"/>
                      <w:rPr>
                        <w:sz w:val="20"/>
                      </w:rPr>
                    </w:pPr>
                    <w:r>
                      <w:rPr>
                        <w:sz w:val="20"/>
                      </w:rPr>
                      <w:t>60</w:t>
                    </w:r>
                  </w:p>
                </w:txbxContent>
              </v:textbox>
              <w10:wrap type="none"/>
            </v:shape>
            <v:shape style="position:absolute;left:8314;top:1237;width:224;height:201" type="#_x0000_t202" filled="false" stroked="false">
              <v:textbox inset="0,0,0,0">
                <w:txbxContent>
                  <w:p>
                    <w:pPr>
                      <w:spacing w:line="200" w:lineRule="exact" w:before="0"/>
                      <w:ind w:left="0" w:right="-19" w:firstLine="0"/>
                      <w:jc w:val="left"/>
                      <w:rPr>
                        <w:sz w:val="20"/>
                      </w:rPr>
                    </w:pPr>
                    <w:r>
                      <w:rPr>
                        <w:sz w:val="20"/>
                      </w:rPr>
                      <w:t>49</w:t>
                    </w:r>
                  </w:p>
                </w:txbxContent>
              </v:textbox>
              <w10:wrap type="none"/>
            </v:shape>
            <v:shape style="position:absolute;left:2111;top:1616;width:224;height:1009" type="#_x0000_t202" filled="false" stroked="false">
              <v:textbox inset="0,0,0,0">
                <w:txbxContent>
                  <w:p>
                    <w:pPr>
                      <w:spacing w:line="205" w:lineRule="exact" w:before="0"/>
                      <w:ind w:left="-1" w:right="0" w:firstLine="0"/>
                      <w:jc w:val="center"/>
                      <w:rPr>
                        <w:sz w:val="20"/>
                      </w:rPr>
                    </w:pPr>
                    <w:r>
                      <w:rPr>
                        <w:sz w:val="20"/>
                      </w:rPr>
                      <w:t>40</w:t>
                    </w:r>
                  </w:p>
                  <w:p>
                    <w:pPr>
                      <w:spacing w:before="174"/>
                      <w:ind w:left="-1" w:right="0" w:firstLine="0"/>
                      <w:jc w:val="center"/>
                      <w:rPr>
                        <w:sz w:val="20"/>
                      </w:rPr>
                    </w:pPr>
                    <w:r>
                      <w:rPr>
                        <w:sz w:val="20"/>
                      </w:rPr>
                      <w:t>20</w:t>
                    </w:r>
                  </w:p>
                  <w:p>
                    <w:pPr>
                      <w:spacing w:line="226" w:lineRule="exact" w:before="174"/>
                      <w:ind w:left="110" w:right="0" w:firstLine="0"/>
                      <w:jc w:val="center"/>
                      <w:rPr>
                        <w:sz w:val="20"/>
                      </w:rPr>
                    </w:pPr>
                    <w:r>
                      <w:rPr>
                        <w:w w:val="100"/>
                        <w:sz w:val="20"/>
                      </w:rPr>
                      <w:t>0</w:t>
                    </w:r>
                  </w:p>
                </w:txbxContent>
              </v:textbox>
              <w10:wrap type="none"/>
            </v:shape>
            <v:shape style="position:absolute;left:5111;top:1460;width:224;height:201" type="#_x0000_t202" filled="false" stroked="false">
              <v:textbox inset="0,0,0,0">
                <w:txbxContent>
                  <w:p>
                    <w:pPr>
                      <w:spacing w:line="200" w:lineRule="exact" w:before="0"/>
                      <w:ind w:left="0" w:right="-19" w:firstLine="0"/>
                      <w:jc w:val="left"/>
                      <w:rPr>
                        <w:sz w:val="20"/>
                      </w:rPr>
                    </w:pPr>
                    <w:r>
                      <w:rPr>
                        <w:sz w:val="20"/>
                      </w:rPr>
                      <w:t>38</w:t>
                    </w:r>
                  </w:p>
                </w:txbxContent>
              </v:textbox>
              <w10:wrap type="none"/>
            </v:shape>
            <v:shape style="position:absolute;left:5668;top:1520;width:224;height:201" type="#_x0000_t202" filled="false" stroked="false">
              <v:textbox inset="0,0,0,0">
                <w:txbxContent>
                  <w:p>
                    <w:pPr>
                      <w:spacing w:line="200" w:lineRule="exact" w:before="0"/>
                      <w:ind w:left="0" w:right="-19" w:firstLine="0"/>
                      <w:jc w:val="left"/>
                      <w:rPr>
                        <w:sz w:val="20"/>
                      </w:rPr>
                    </w:pPr>
                    <w:r>
                      <w:rPr>
                        <w:sz w:val="20"/>
                      </w:rPr>
                      <w:t>35</w:t>
                    </w:r>
                  </w:p>
                </w:txbxContent>
              </v:textbox>
              <w10:wrap type="none"/>
            </v:shape>
            <v:shape style="position:absolute;left:6781;top:1399;width:224;height:201" type="#_x0000_t202" filled="false" stroked="false">
              <v:textbox inset="0,0,0,0">
                <w:txbxContent>
                  <w:p>
                    <w:pPr>
                      <w:spacing w:line="200" w:lineRule="exact" w:before="0"/>
                      <w:ind w:left="0" w:right="-19" w:firstLine="0"/>
                      <w:jc w:val="left"/>
                      <w:rPr>
                        <w:sz w:val="20"/>
                      </w:rPr>
                    </w:pPr>
                    <w:r>
                      <w:rPr>
                        <w:sz w:val="20"/>
                      </w:rPr>
                      <w:t>41</w:t>
                    </w:r>
                  </w:p>
                </w:txbxContent>
              </v:textbox>
              <w10:wrap type="none"/>
            </v:shape>
            <v:shape style="position:absolute;left:2743;top:1702;width:1059;height:363" type="#_x0000_t202" filled="false" stroked="false">
              <v:textbox inset="0,0,0,0">
                <w:txbxContent>
                  <w:p>
                    <w:pPr>
                      <w:spacing w:line="362" w:lineRule="exact" w:before="0"/>
                      <w:ind w:left="0" w:right="-18" w:firstLine="0"/>
                      <w:jc w:val="left"/>
                      <w:rPr>
                        <w:sz w:val="20"/>
                      </w:rPr>
                    </w:pPr>
                    <w:r>
                      <w:rPr>
                        <w:position w:val="-15"/>
                        <w:sz w:val="20"/>
                      </w:rPr>
                      <w:t>18 </w:t>
                    </w:r>
                    <w:r>
                      <w:rPr>
                        <w:position w:val="-3"/>
                        <w:sz w:val="20"/>
                      </w:rPr>
                      <w:t>24 </w:t>
                    </w:r>
                    <w:r>
                      <w:rPr>
                        <w:position w:val="-1"/>
                        <w:sz w:val="20"/>
                      </w:rPr>
                      <w:t>25 </w:t>
                    </w:r>
                    <w:r>
                      <w:rPr>
                        <w:sz w:val="20"/>
                      </w:rPr>
                      <w:t>26</w:t>
                    </w:r>
                  </w:p>
                </w:txbxContent>
              </v:textbox>
              <w10:wrap type="none"/>
            </v:shape>
            <v:shape style="position:absolute;left:5946;top:1601;width:224;height:201" type="#_x0000_t202" filled="false" stroked="false">
              <v:textbox inset="0,0,0,0">
                <w:txbxContent>
                  <w:p>
                    <w:pPr>
                      <w:spacing w:line="200" w:lineRule="exact" w:before="0"/>
                      <w:ind w:left="0" w:right="-19" w:firstLine="0"/>
                      <w:jc w:val="left"/>
                      <w:rPr>
                        <w:sz w:val="20"/>
                      </w:rPr>
                    </w:pPr>
                    <w:r>
                      <w:rPr>
                        <w:sz w:val="20"/>
                      </w:rPr>
                      <w:t>31</w:t>
                    </w:r>
                  </w:p>
                </w:txbxContent>
              </v:textbox>
              <w10:wrap type="none"/>
            </v:shape>
            <v:shape style="position:absolute;left:6503;top:1581;width:224;height:201" type="#_x0000_t202" filled="false" stroked="false">
              <v:textbox inset="0,0,0,0">
                <w:txbxContent>
                  <w:p>
                    <w:pPr>
                      <w:spacing w:line="200" w:lineRule="exact" w:before="0"/>
                      <w:ind w:left="0" w:right="-19" w:firstLine="0"/>
                      <w:jc w:val="left"/>
                      <w:rPr>
                        <w:sz w:val="20"/>
                      </w:rPr>
                    </w:pPr>
                    <w:r>
                      <w:rPr>
                        <w:sz w:val="20"/>
                      </w:rPr>
                      <w:t>32</w:t>
                    </w:r>
                  </w:p>
                </w:txbxContent>
              </v:textbox>
              <w10:wrap type="none"/>
            </v:shape>
            <v:shape style="position:absolute;left:7758;top:1560;width:224;height:201" type="#_x0000_t202" filled="false" stroked="false">
              <v:textbox inset="0,0,0,0">
                <w:txbxContent>
                  <w:p>
                    <w:pPr>
                      <w:spacing w:line="200" w:lineRule="exact" w:before="0"/>
                      <w:ind w:left="0" w:right="-19" w:firstLine="0"/>
                      <w:jc w:val="left"/>
                      <w:rPr>
                        <w:sz w:val="20"/>
                      </w:rPr>
                    </w:pPr>
                    <w:r>
                      <w:rPr>
                        <w:sz w:val="20"/>
                      </w:rPr>
                      <w:t>33</w:t>
                    </w:r>
                  </w:p>
                </w:txbxContent>
              </v:textbox>
              <w10:wrap type="none"/>
            </v:shape>
            <v:shape style="position:absolute;left:8593;top:1541;width:502;height:241" type="#_x0000_t202" filled="false" stroked="false">
              <v:textbox inset="0,0,0,0">
                <w:txbxContent>
                  <w:p>
                    <w:pPr>
                      <w:spacing w:line="241" w:lineRule="exact" w:before="0"/>
                      <w:ind w:left="0" w:right="-19" w:firstLine="0"/>
                      <w:jc w:val="left"/>
                      <w:rPr>
                        <w:sz w:val="20"/>
                      </w:rPr>
                    </w:pPr>
                    <w:r>
                      <w:rPr>
                        <w:sz w:val="20"/>
                      </w:rPr>
                      <w:t>34 </w:t>
                    </w:r>
                    <w:r>
                      <w:rPr>
                        <w:position w:val="-3"/>
                        <w:sz w:val="20"/>
                      </w:rPr>
                      <w:t>32</w:t>
                    </w:r>
                  </w:p>
                </w:txbxContent>
              </v:textbox>
              <w10:wrap type="none"/>
            </v:shape>
            <v:shape style="position:absolute;left:3857;top:1904;width:224;height:201" type="#_x0000_t202" filled="false" stroked="false">
              <v:textbox inset="0,0,0,0">
                <w:txbxContent>
                  <w:p>
                    <w:pPr>
                      <w:spacing w:line="200" w:lineRule="exact" w:before="0"/>
                      <w:ind w:left="0" w:right="-19" w:firstLine="0"/>
                      <w:jc w:val="left"/>
                      <w:rPr>
                        <w:sz w:val="20"/>
                      </w:rPr>
                    </w:pPr>
                    <w:r>
                      <w:rPr>
                        <w:sz w:val="20"/>
                      </w:rPr>
                      <w:t>16</w:t>
                    </w:r>
                  </w:p>
                </w:txbxContent>
              </v:textbox>
              <w10:wrap type="none"/>
            </v:shape>
            <v:shape style="position:absolute;left:4135;top:1803;width:502;height:221" type="#_x0000_t202" filled="false" stroked="false">
              <v:textbox inset="0,0,0,0">
                <w:txbxContent>
                  <w:p>
                    <w:pPr>
                      <w:spacing w:line="221" w:lineRule="exact" w:before="0"/>
                      <w:ind w:left="0" w:right="-19" w:firstLine="0"/>
                      <w:jc w:val="left"/>
                      <w:rPr>
                        <w:sz w:val="20"/>
                      </w:rPr>
                    </w:pPr>
                    <w:r>
                      <w:rPr>
                        <w:position w:val="-1"/>
                        <w:sz w:val="20"/>
                      </w:rPr>
                      <w:t>20 </w:t>
                    </w:r>
                    <w:r>
                      <w:rPr>
                        <w:sz w:val="20"/>
                      </w:rPr>
                      <w:t>21</w:t>
                    </w:r>
                  </w:p>
                </w:txbxContent>
              </v:textbox>
              <w10:wrap type="none"/>
            </v:shape>
            <v:shape style="position:absolute;left:6225;top:1823;width:224;height:201" type="#_x0000_t202" filled="false" stroked="false">
              <v:textbox inset="0,0,0,0">
                <w:txbxContent>
                  <w:p>
                    <w:pPr>
                      <w:spacing w:line="200" w:lineRule="exact" w:before="0"/>
                      <w:ind w:left="0" w:right="-19" w:firstLine="0"/>
                      <w:jc w:val="left"/>
                      <w:rPr>
                        <w:sz w:val="20"/>
                      </w:rPr>
                    </w:pPr>
                    <w:r>
                      <w:rPr>
                        <w:sz w:val="20"/>
                      </w:rPr>
                      <w:t>20</w:t>
                    </w:r>
                  </w:p>
                </w:txbxContent>
              </v:textbox>
              <w10:wrap type="none"/>
            </v:shape>
            <v:shape style="position:absolute;left:7479;top:1823;width:224;height:201" type="#_x0000_t202" filled="false" stroked="false">
              <v:textbox inset="0,0,0,0">
                <w:txbxContent>
                  <w:p>
                    <w:pPr>
                      <w:spacing w:line="200" w:lineRule="exact" w:before="0"/>
                      <w:ind w:left="0" w:right="-19" w:firstLine="0"/>
                      <w:jc w:val="left"/>
                      <w:rPr>
                        <w:sz w:val="20"/>
                      </w:rPr>
                    </w:pPr>
                    <w:r>
                      <w:rPr>
                        <w:sz w:val="20"/>
                      </w:rPr>
                      <w:t>20</w:t>
                    </w:r>
                  </w:p>
                </w:txbxContent>
              </v:textbox>
              <w10:wrap type="none"/>
            </v:shape>
            <v:shape style="position:absolute;left:8036;top:1762;width:224;height:201" type="#_x0000_t202" filled="false" stroked="false">
              <v:textbox inset="0,0,0,0">
                <w:txbxContent>
                  <w:p>
                    <w:pPr>
                      <w:spacing w:line="200" w:lineRule="exact" w:before="0"/>
                      <w:ind w:left="0" w:right="-19" w:firstLine="0"/>
                      <w:jc w:val="left"/>
                      <w:rPr>
                        <w:sz w:val="20"/>
                      </w:rPr>
                    </w:pPr>
                    <w:r>
                      <w:rPr>
                        <w:sz w:val="20"/>
                      </w:rPr>
                      <w:t>23</w:t>
                    </w:r>
                  </w:p>
                </w:txbxContent>
              </v:textbox>
              <w10:wrap type="none"/>
            </v:shape>
            <v:shape style="position:absolute;left:9149;top:1783;width:224;height:201" type="#_x0000_t202" filled="false" stroked="false">
              <v:textbox inset="0,0,0,0">
                <w:txbxContent>
                  <w:p>
                    <w:pPr>
                      <w:spacing w:line="200" w:lineRule="exact" w:before="0"/>
                      <w:ind w:left="0" w:right="-19" w:firstLine="0"/>
                      <w:jc w:val="left"/>
                      <w:rPr>
                        <w:sz w:val="20"/>
                      </w:rPr>
                    </w:pPr>
                    <w:r>
                      <w:rPr>
                        <w:sz w:val="20"/>
                      </w:rPr>
                      <w:t>22</w:t>
                    </w:r>
                  </w:p>
                </w:txbxContent>
              </v:textbox>
              <w10:wrap type="none"/>
            </v:shape>
            <v:shape style="position:absolute;left:3246;top:2662;width:890;height:201" type="#_x0000_t202" filled="false" stroked="false">
              <v:textbox inset="0,0,0,0">
                <w:txbxContent>
                  <w:p>
                    <w:pPr>
                      <w:spacing w:line="200" w:lineRule="exact" w:before="0"/>
                      <w:ind w:left="0" w:right="-20" w:firstLine="0"/>
                      <w:jc w:val="left"/>
                      <w:rPr>
                        <w:sz w:val="20"/>
                      </w:rPr>
                    </w:pPr>
                    <w:r>
                      <w:rPr>
                        <w:sz w:val="20"/>
                      </w:rPr>
                      <w:t>Aboriginal</w:t>
                    </w:r>
                  </w:p>
                </w:txbxContent>
              </v:textbox>
              <w10:wrap type="none"/>
            </v:shape>
            <v:shape style="position:absolute;left:5398;top:2662;width:1323;height:201" type="#_x0000_t202" filled="false" stroked="false">
              <v:textbox inset="0,0,0,0">
                <w:txbxContent>
                  <w:p>
                    <w:pPr>
                      <w:spacing w:line="200" w:lineRule="exact" w:before="0"/>
                      <w:ind w:left="0" w:right="-20" w:firstLine="0"/>
                      <w:jc w:val="left"/>
                      <w:rPr>
                        <w:sz w:val="20"/>
                      </w:rPr>
                    </w:pPr>
                    <w:r>
                      <w:rPr>
                        <w:sz w:val="20"/>
                      </w:rPr>
                      <w:t>Non-Aboriginal</w:t>
                    </w:r>
                  </w:p>
                </w:txbxContent>
              </v:textbox>
              <w10:wrap type="none"/>
            </v:shape>
            <v:shape style="position:absolute;left:7982;top:2662;width:834;height:201" type="#_x0000_t202" filled="false" stroked="false">
              <v:textbox inset="0,0,0,0">
                <w:txbxContent>
                  <w:p>
                    <w:pPr>
                      <w:spacing w:line="200" w:lineRule="exact" w:before="0"/>
                      <w:ind w:left="0" w:right="-20" w:firstLine="0"/>
                      <w:jc w:val="left"/>
                      <w:rPr>
                        <w:sz w:val="20"/>
                      </w:rPr>
                    </w:pPr>
                    <w:r>
                      <w:rPr>
                        <w:sz w:val="20"/>
                      </w:rPr>
                      <w:t>Unknown</w:t>
                    </w:r>
                  </w:p>
                </w:txbxContent>
              </v:textbox>
              <w10:wrap type="none"/>
            </v:shape>
            <w10:wrap type="topAndBottom"/>
          </v:group>
        </w:pict>
      </w:r>
      <w:r>
        <w:rPr/>
        <w:pict>
          <v:group style="position:absolute;margin-left:70.139999pt;margin-top:181.807037pt;width:455.2pt;height:187.8pt;mso-position-horizontal-relative:page;mso-position-vertical-relative:paragraph;z-index:3952;mso-wrap-distance-left:0;mso-wrap-distance-right:0" coordorigin="1403,3636" coordsize="9104,3756">
            <v:line style="position:absolute" from="1433,3666" to="10476,3666" stroked="true" strokeweight="1.5pt" strokecolor="#005174"/>
            <v:line style="position:absolute" from="1418,3651" to="1418,7377" stroked="true" strokeweight="1.5pt" strokecolor="#005174"/>
            <v:line style="position:absolute" from="1433,7362" to="10476,7362" stroked="true" strokeweight="1.5pt" strokecolor="#005174"/>
            <v:line style="position:absolute" from="10491,3651" to="10491,7377" stroked="true" strokeweight="1.5pt" strokecolor="#005174"/>
            <v:rect style="position:absolute;left:3271;top:5440;width:770;height:1094" filled="true" fillcolor="#ccdce3" stroked="false">
              <v:fill type="solid"/>
            </v:rect>
            <v:rect style="position:absolute;left:3271;top:5440;width:770;height:1094" filled="false" stroked="true" strokeweight=".72pt" strokecolor="#000000"/>
            <v:rect style="position:absolute;left:6738;top:5664;width:770;height:871" filled="true" fillcolor="#ccdce3" stroked="false">
              <v:fill type="solid"/>
            </v:rect>
            <v:rect style="position:absolute;left:6738;top:5664;width:770;height:871" filled="false" stroked="true" strokeweight=".72pt" strokecolor="#000000"/>
            <v:rect style="position:absolute;left:4042;top:6150;width:770;height:385" filled="true" fillcolor="#005174" stroked="false">
              <v:fill type="solid"/>
            </v:rect>
            <v:rect style="position:absolute;left:4042;top:6150;width:770;height:385" filled="false" stroked="true" strokeweight=".72pt" strokecolor="#000000"/>
            <v:rect style="position:absolute;left:7508;top:4954;width:770;height:1580" filled="true" fillcolor="#005174" stroked="false">
              <v:fill type="solid"/>
            </v:rect>
            <v:rect style="position:absolute;left:7508;top:4954;width:770;height:1580" filled="false" stroked="true" strokeweight=".72pt" strokecolor="#000000"/>
            <v:rect style="position:absolute;left:4812;top:6417;width:770;height:118" filled="true" fillcolor="#faa634" stroked="false">
              <v:fill type="solid"/>
            </v:rect>
            <v:rect style="position:absolute;left:4812;top:6417;width:770;height:118" filled="false" stroked="true" strokeweight=".72pt" strokecolor="#000000"/>
            <v:rect style="position:absolute;left:8279;top:4687;width:770;height:1848" filled="true" fillcolor="#faa634" stroked="false">
              <v:fill type="solid"/>
            </v:rect>
            <v:rect style="position:absolute;left:8279;top:4687;width:770;height:1848" filled="false" stroked="true" strokeweight=".72pt" strokecolor="#000000"/>
            <v:line style="position:absolute" from="2694,6535" to="2694,4569" stroked="true" strokeweight=".72pt" strokecolor="#000000"/>
            <v:line style="position:absolute" from="2633,6535" to="2694,6535" stroked="true" strokeweight=".72pt" strokecolor="#000000"/>
            <v:line style="position:absolute" from="2633,6142" to="2694,6142" stroked="true" strokeweight=".72pt" strokecolor="#000000"/>
            <v:line style="position:absolute" from="2633,5749" to="2694,5749" stroked="true" strokeweight=".72pt" strokecolor="#000000"/>
            <v:line style="position:absolute" from="2633,5355" to="2694,5355" stroked="true" strokeweight=".72pt" strokecolor="#000000"/>
            <v:line style="position:absolute" from="2633,4963" to="2694,4963" stroked="true" strokeweight=".72pt" strokecolor="#000000"/>
            <v:line style="position:absolute" from="2633,4569" to="2694,4569" stroked="true" strokeweight=".72pt" strokecolor="#000000"/>
            <v:line style="position:absolute" from="2694,6535" to="9628,6535" stroked="true" strokeweight=".72pt" strokecolor="#000000"/>
            <v:line style="position:absolute" from="2694,6535" to="2694,6596" stroked="true" strokeweight=".72pt" strokecolor="#000000"/>
            <v:line style="position:absolute" from="6161,6535" to="6161,6596" stroked="true" strokeweight=".72pt" strokecolor="#000000"/>
            <v:line style="position:absolute" from="9628,6535" to="9628,6596" stroked="true" strokeweight=".72pt" strokecolor="#000000"/>
            <v:rect style="position:absolute;left:3328;top:7088;width:101;height:100" filled="true" fillcolor="#ccdce3" stroked="false">
              <v:fill type="solid"/>
            </v:rect>
            <v:rect style="position:absolute;left:3328;top:7088;width:101;height:100" filled="false" stroked="true" strokeweight=".72pt" strokecolor="#000000"/>
            <v:rect style="position:absolute;left:5208;top:7088;width:101;height:100" filled="true" fillcolor="#005174" stroked="false">
              <v:fill type="solid"/>
            </v:rect>
            <v:rect style="position:absolute;left:5208;top:7088;width:101;height:100" filled="false" stroked="true" strokeweight=".72pt" strokecolor="#000000"/>
            <v:rect style="position:absolute;left:7522;top:7088;width:101;height:100" filled="true" fillcolor="#faa634" stroked="false">
              <v:fill type="solid"/>
            </v:rect>
            <v:rect style="position:absolute;left:7522;top:7088;width:101;height:100" filled="false" stroked="true" strokeweight=".72pt" strokecolor="#000000"/>
            <v:shape style="position:absolute;left:2651;top:7008;width:7076;height:261" type="#_x0000_t202" filled="false" stroked="true" strokeweight=".72pt" strokecolor="#000000">
              <v:textbox inset="0,0,0,0">
                <w:txbxContent>
                  <w:p>
                    <w:pPr>
                      <w:tabs>
                        <w:tab w:pos="2692" w:val="left" w:leader="none"/>
                        <w:tab w:pos="5006" w:val="left" w:leader="none"/>
                      </w:tabs>
                      <w:spacing w:line="229" w:lineRule="exact" w:before="0"/>
                      <w:ind w:left="812" w:right="0" w:firstLine="0"/>
                      <w:jc w:val="left"/>
                      <w:rPr>
                        <w:sz w:val="20"/>
                      </w:rPr>
                    </w:pPr>
                    <w:r>
                      <w:rPr>
                        <w:sz w:val="20"/>
                      </w:rPr>
                      <w:t>Investigable</w:t>
                      <w:tab/>
                      <w:t>Non-Investigable</w:t>
                      <w:tab/>
                      <w:t>Child</w:t>
                    </w:r>
                    <w:r>
                      <w:rPr>
                        <w:spacing w:val="-8"/>
                        <w:sz w:val="20"/>
                      </w:rPr>
                      <w:t> </w:t>
                    </w:r>
                    <w:r>
                      <w:rPr>
                        <w:sz w:val="20"/>
                      </w:rPr>
                      <w:t>Population</w:t>
                    </w:r>
                  </w:p>
                </w:txbxContent>
              </v:textbox>
              <w10:wrap type="none"/>
            </v:shape>
            <v:shape style="position:absolute;left:1866;top:3830;width:8176;height:240" type="#_x0000_t202" filled="false" stroked="false">
              <v:textbox inset="0,0,0,0">
                <w:txbxContent>
                  <w:p>
                    <w:pPr>
                      <w:spacing w:line="240" w:lineRule="exact" w:before="0"/>
                      <w:ind w:left="0" w:right="-19" w:firstLine="0"/>
                      <w:jc w:val="left"/>
                      <w:rPr>
                        <w:b/>
                        <w:sz w:val="24"/>
                      </w:rPr>
                    </w:pPr>
                    <w:r>
                      <w:rPr>
                        <w:b/>
                        <w:color w:val="005174"/>
                        <w:sz w:val="24"/>
                      </w:rPr>
                      <w:t>% of Notifications from 30.6.09 to 30.6.16 Compared to Child Population</w:t>
                    </w:r>
                  </w:p>
                </w:txbxContent>
              </v:textbox>
              <w10:wrap type="none"/>
            </v:shape>
            <v:shape style="position:absolute;left:2010;top:4471;width:513;height:2167" type="#_x0000_t202" filled="false" stroked="false">
              <v:textbox inset="0,0,0,0">
                <w:txbxContent>
                  <w:p>
                    <w:pPr>
                      <w:spacing w:line="205" w:lineRule="exact" w:before="0"/>
                      <w:ind w:left="-1" w:right="0" w:firstLine="0"/>
                      <w:jc w:val="center"/>
                      <w:rPr>
                        <w:sz w:val="20"/>
                      </w:rPr>
                    </w:pPr>
                    <w:r>
                      <w:rPr>
                        <w:spacing w:val="-1"/>
                        <w:sz w:val="20"/>
                      </w:rPr>
                      <w:t>100%</w:t>
                    </w:r>
                  </w:p>
                  <w:p>
                    <w:pPr>
                      <w:spacing w:before="163"/>
                      <w:ind w:left="109" w:right="0" w:firstLine="0"/>
                      <w:jc w:val="center"/>
                      <w:rPr>
                        <w:sz w:val="20"/>
                      </w:rPr>
                    </w:pPr>
                    <w:r>
                      <w:rPr>
                        <w:sz w:val="20"/>
                      </w:rPr>
                      <w:t>80%</w:t>
                    </w:r>
                  </w:p>
                  <w:p>
                    <w:pPr>
                      <w:spacing w:before="163"/>
                      <w:ind w:left="109" w:right="0" w:firstLine="0"/>
                      <w:jc w:val="center"/>
                      <w:rPr>
                        <w:sz w:val="20"/>
                      </w:rPr>
                    </w:pPr>
                    <w:r>
                      <w:rPr>
                        <w:sz w:val="20"/>
                      </w:rPr>
                      <w:t>60%</w:t>
                    </w:r>
                  </w:p>
                  <w:p>
                    <w:pPr>
                      <w:spacing w:before="163"/>
                      <w:ind w:left="109" w:right="0" w:firstLine="0"/>
                      <w:jc w:val="center"/>
                      <w:rPr>
                        <w:sz w:val="20"/>
                      </w:rPr>
                    </w:pPr>
                    <w:r>
                      <w:rPr>
                        <w:sz w:val="20"/>
                      </w:rPr>
                      <w:t>40%</w:t>
                    </w:r>
                  </w:p>
                  <w:p>
                    <w:pPr>
                      <w:spacing w:before="163"/>
                      <w:ind w:left="109" w:right="0" w:firstLine="0"/>
                      <w:jc w:val="center"/>
                      <w:rPr>
                        <w:sz w:val="20"/>
                      </w:rPr>
                    </w:pPr>
                    <w:r>
                      <w:rPr>
                        <w:sz w:val="20"/>
                      </w:rPr>
                      <w:t>20%</w:t>
                    </w:r>
                  </w:p>
                  <w:p>
                    <w:pPr>
                      <w:spacing w:line="226" w:lineRule="exact" w:before="163"/>
                      <w:ind w:left="222" w:right="0" w:firstLine="0"/>
                      <w:jc w:val="center"/>
                      <w:rPr>
                        <w:sz w:val="20"/>
                      </w:rPr>
                    </w:pPr>
                    <w:r>
                      <w:rPr>
                        <w:sz w:val="20"/>
                      </w:rPr>
                      <w:t>0%</w:t>
                    </w:r>
                  </w:p>
                </w:txbxContent>
              </v:textbox>
              <w10:wrap type="none"/>
            </v:shape>
            <v:shape style="position:absolute;left:8463;top:4392;width:402;height:201" type="#_x0000_t202" filled="false" stroked="false">
              <v:textbox inset="0,0,0,0">
                <w:txbxContent>
                  <w:p>
                    <w:pPr>
                      <w:spacing w:line="200" w:lineRule="exact" w:before="0"/>
                      <w:ind w:left="0" w:right="-19" w:firstLine="0"/>
                      <w:jc w:val="left"/>
                      <w:rPr>
                        <w:sz w:val="20"/>
                      </w:rPr>
                    </w:pPr>
                    <w:r>
                      <w:rPr>
                        <w:sz w:val="20"/>
                      </w:rPr>
                      <w:t>94%</w:t>
                    </w:r>
                  </w:p>
                </w:txbxContent>
              </v:textbox>
              <w10:wrap type="none"/>
            </v:shape>
            <v:shape style="position:absolute;left:7692;top:4660;width:402;height:201" type="#_x0000_t202" filled="false" stroked="false">
              <v:textbox inset="0,0,0,0">
                <w:txbxContent>
                  <w:p>
                    <w:pPr>
                      <w:spacing w:line="200" w:lineRule="exact" w:before="0"/>
                      <w:ind w:left="0" w:right="-19" w:firstLine="0"/>
                      <w:jc w:val="left"/>
                      <w:rPr>
                        <w:sz w:val="20"/>
                      </w:rPr>
                    </w:pPr>
                    <w:r>
                      <w:rPr>
                        <w:sz w:val="20"/>
                      </w:rPr>
                      <w:t>80%</w:t>
                    </w:r>
                  </w:p>
                </w:txbxContent>
              </v:textbox>
              <w10:wrap type="none"/>
            </v:shape>
            <v:shape style="position:absolute;left:3455;top:5146;width:402;height:201" type="#_x0000_t202" filled="false" stroked="false">
              <v:textbox inset="0,0,0,0">
                <w:txbxContent>
                  <w:p>
                    <w:pPr>
                      <w:spacing w:line="200" w:lineRule="exact" w:before="0"/>
                      <w:ind w:left="0" w:right="-19" w:firstLine="0"/>
                      <w:jc w:val="left"/>
                      <w:rPr>
                        <w:sz w:val="20"/>
                      </w:rPr>
                    </w:pPr>
                    <w:r>
                      <w:rPr>
                        <w:sz w:val="20"/>
                      </w:rPr>
                      <w:t>56%</w:t>
                    </w:r>
                  </w:p>
                </w:txbxContent>
              </v:textbox>
              <w10:wrap type="none"/>
            </v:shape>
            <v:shape style="position:absolute;left:6922;top:5369;width:402;height:201" type="#_x0000_t202" filled="false" stroked="false">
              <v:textbox inset="0,0,0,0">
                <w:txbxContent>
                  <w:p>
                    <w:pPr>
                      <w:spacing w:line="200" w:lineRule="exact" w:before="0"/>
                      <w:ind w:left="0" w:right="-19" w:firstLine="0"/>
                      <w:jc w:val="left"/>
                      <w:rPr>
                        <w:sz w:val="20"/>
                      </w:rPr>
                    </w:pPr>
                    <w:r>
                      <w:rPr>
                        <w:sz w:val="20"/>
                      </w:rPr>
                      <w:t>44%</w:t>
                    </w:r>
                  </w:p>
                </w:txbxContent>
              </v:textbox>
              <w10:wrap type="none"/>
            </v:shape>
            <v:shape style="position:absolute;left:4225;top:5855;width:402;height:201" type="#_x0000_t202" filled="false" stroked="false">
              <v:textbox inset="0,0,0,0">
                <w:txbxContent>
                  <w:p>
                    <w:pPr>
                      <w:spacing w:line="200" w:lineRule="exact" w:before="0"/>
                      <w:ind w:left="0" w:right="-19" w:firstLine="0"/>
                      <w:jc w:val="left"/>
                      <w:rPr>
                        <w:sz w:val="20"/>
                      </w:rPr>
                    </w:pPr>
                    <w:r>
                      <w:rPr>
                        <w:sz w:val="20"/>
                      </w:rPr>
                      <w:t>20%</w:t>
                    </w:r>
                  </w:p>
                </w:txbxContent>
              </v:textbox>
              <w10:wrap type="none"/>
            </v:shape>
            <v:shape style="position:absolute;left:5052;top:6122;width:290;height:201" type="#_x0000_t202" filled="false" stroked="false">
              <v:textbox inset="0,0,0,0">
                <w:txbxContent>
                  <w:p>
                    <w:pPr>
                      <w:spacing w:line="200" w:lineRule="exact" w:before="0"/>
                      <w:ind w:left="0" w:right="-20" w:firstLine="0"/>
                      <w:jc w:val="left"/>
                      <w:rPr>
                        <w:sz w:val="20"/>
                      </w:rPr>
                    </w:pPr>
                    <w:r>
                      <w:rPr>
                        <w:sz w:val="20"/>
                      </w:rPr>
                      <w:t>6%</w:t>
                    </w:r>
                  </w:p>
                </w:txbxContent>
              </v:textbox>
              <w10:wrap type="none"/>
            </v:shape>
            <v:shape style="position:absolute;left:3982;top:6675;width:4573;height:201" type="#_x0000_t202" filled="false" stroked="false">
              <v:textbox inset="0,0,0,0">
                <w:txbxContent>
                  <w:p>
                    <w:pPr>
                      <w:tabs>
                        <w:tab w:pos="3250" w:val="left" w:leader="none"/>
                      </w:tabs>
                      <w:spacing w:line="200" w:lineRule="exact" w:before="0"/>
                      <w:ind w:left="0" w:right="0" w:firstLine="0"/>
                      <w:jc w:val="left"/>
                      <w:rPr>
                        <w:sz w:val="20"/>
                      </w:rPr>
                    </w:pPr>
                    <w:r>
                      <w:rPr>
                        <w:sz w:val="20"/>
                      </w:rPr>
                      <w:t>Aboriginal</w:t>
                      <w:tab/>
                    </w:r>
                    <w:r>
                      <w:rPr>
                        <w:spacing w:val="-1"/>
                        <w:sz w:val="20"/>
                      </w:rPr>
                      <w:t>Non-Aboriginal</w:t>
                    </w:r>
                  </w:p>
                </w:txbxContent>
              </v:textbox>
              <w10:wrap type="none"/>
            </v:shape>
            <w10:wrap type="topAndBottom"/>
          </v:group>
        </w:pict>
      </w:r>
    </w:p>
    <w:p>
      <w:pPr>
        <w:pStyle w:val="BodyText"/>
        <w:spacing w:before="5"/>
        <w:rPr>
          <w:sz w:val="15"/>
        </w:rPr>
      </w:pPr>
    </w:p>
    <w:p>
      <w:pPr>
        <w:spacing w:before="13"/>
        <w:ind w:left="839" w:right="1136" w:hanging="602"/>
        <w:jc w:val="both"/>
        <w:rPr>
          <w:sz w:val="16"/>
        </w:rPr>
      </w:pPr>
      <w:r>
        <w:rPr>
          <w:b/>
          <w:sz w:val="16"/>
        </w:rPr>
        <w:t>Note</w:t>
      </w:r>
      <w:r>
        <w:rPr>
          <w:sz w:val="16"/>
        </w:rPr>
        <w:t>: Percentages for each group are based on the percentage of children whose Aboriginal status is known. Numbers may vary slightly from those previously reported as, during the course of a review, further information may become available on the Aboriginal status of the child.</w:t>
      </w:r>
    </w:p>
    <w:p>
      <w:pPr>
        <w:pStyle w:val="BodyText"/>
        <w:spacing w:before="5"/>
        <w:rPr>
          <w:sz w:val="17"/>
        </w:rPr>
      </w:pPr>
    </w:p>
    <w:p>
      <w:pPr>
        <w:pStyle w:val="BodyText"/>
        <w:ind w:left="238" w:right="1137"/>
        <w:jc w:val="both"/>
      </w:pPr>
      <w:r>
        <w:rPr/>
        <w:t>Further analysis of the data shows that Aboriginal children are more likely than non-Aboriginal children to be under the age of one and living in regional and remote locations.</w:t>
      </w:r>
    </w:p>
    <w:p>
      <w:pPr>
        <w:spacing w:after="0"/>
        <w:jc w:val="both"/>
        <w:sectPr>
          <w:pgSz w:w="11910" w:h="16840"/>
          <w:pgMar w:header="0" w:footer="764" w:top="1040" w:bottom="960" w:left="1180" w:right="280"/>
        </w:sectPr>
      </w:pPr>
    </w:p>
    <w:p>
      <w:pPr>
        <w:pStyle w:val="Heading2"/>
        <w:spacing w:line="240" w:lineRule="auto" w:before="57"/>
        <w:ind w:left="1258" w:right="0"/>
        <w:jc w:val="both"/>
      </w:pPr>
      <w:r>
        <w:rPr>
          <w:color w:val="5A697C"/>
        </w:rPr>
        <w:t>Age groups</w:t>
      </w:r>
    </w:p>
    <w:p>
      <w:pPr>
        <w:pStyle w:val="BodyText"/>
        <w:spacing w:before="198"/>
        <w:ind w:left="1258" w:right="176"/>
        <w:jc w:val="both"/>
      </w:pPr>
      <w:r>
        <w:rPr/>
        <w:t>As shown in the following charts, children under one year and children aged between 13 and 17 are over-represented compared to the child population as a whole for both investigable and non-investigable deaths.</w:t>
      </w:r>
    </w:p>
    <w:p>
      <w:pPr>
        <w:pStyle w:val="BodyText"/>
        <w:rPr>
          <w:sz w:val="13"/>
        </w:rPr>
      </w:pPr>
      <w:r>
        <w:rPr/>
        <w:pict>
          <v:group style="position:absolute;margin-left:64.739998pt;margin-top:9.427049pt;width:463pt;height:157.9pt;mso-position-horizontal-relative:page;mso-position-vertical-relative:paragraph;z-index:4768;mso-wrap-distance-left:0;mso-wrap-distance-right:0" coordorigin="1295,189" coordsize="9260,3158">
            <v:line style="position:absolute" from="1325,219" to="10524,219" stroked="true" strokeweight="1.5pt" strokecolor="#005174"/>
            <v:line style="position:absolute" from="1310,204" to="1310,3331" stroked="true" strokeweight="1.5pt" strokecolor="#005174"/>
            <v:line style="position:absolute" from="1325,3316" to="10524,3316" stroked="true" strokeweight="1.5pt" strokecolor="#005174"/>
            <v:line style="position:absolute" from="10539,204" to="10539,3331" stroked="true" strokeweight="1.5pt" strokecolor="#005174"/>
            <v:rect style="position:absolute;left:2375;top:1653;width:181;height:930" filled="true" fillcolor="#ccdce3" stroked="false">
              <v:fill type="solid"/>
            </v:rect>
            <v:rect style="position:absolute;left:2375;top:1653;width:181;height:930" filled="false" stroked="true" strokeweight=".72pt" strokecolor="#000000"/>
            <v:rect style="position:absolute;left:3920;top:2412;width:181;height:172" filled="true" fillcolor="#ccdce3" stroked="false">
              <v:fill type="solid"/>
            </v:rect>
            <v:rect style="position:absolute;left:3920;top:2412;width:181;height:172" filled="false" stroked="true" strokeweight=".72pt" strokecolor="#000000"/>
            <v:rect style="position:absolute;left:5466;top:2274;width:181;height:310" filled="true" fillcolor="#ccdce3" stroked="false">
              <v:fill type="solid"/>
            </v:rect>
            <v:rect style="position:absolute;left:5466;top:2274;width:181;height:310" filled="false" stroked="true" strokeweight=".72pt" strokecolor="#000000"/>
            <v:rect style="position:absolute;left:7012;top:2136;width:181;height:448" filled="true" fillcolor="#ccdce3" stroked="false">
              <v:fill type="solid"/>
            </v:rect>
            <v:rect style="position:absolute;left:7012;top:2136;width:181;height:448" filled="false" stroked="true" strokeweight=".72pt" strokecolor="#000000"/>
            <v:rect style="position:absolute;left:8557;top:1826;width:181;height:757" filled="true" fillcolor="#ccdce3" stroked="false">
              <v:fill type="solid"/>
            </v:rect>
            <v:rect style="position:absolute;left:8557;top:1826;width:181;height:757" filled="false" stroked="true" strokeweight=".72pt" strokecolor="#000000"/>
            <v:rect style="position:absolute;left:2556;top:1171;width:182;height:1412" filled="true" fillcolor="#005174" stroked="false">
              <v:fill type="solid"/>
            </v:rect>
            <v:rect style="position:absolute;left:2556;top:1171;width:182;height:1412" filled="false" stroked="true" strokeweight=".72pt" strokecolor="#000000"/>
            <v:rect style="position:absolute;left:4102;top:2102;width:182;height:481" filled="true" fillcolor="#005174" stroked="false">
              <v:fill type="solid"/>
            </v:rect>
            <v:rect style="position:absolute;left:4102;top:2102;width:182;height:481" filled="false" stroked="true" strokeweight=".72pt" strokecolor="#000000"/>
            <v:rect style="position:absolute;left:5647;top:2102;width:182;height:481" filled="true" fillcolor="#005174" stroked="false">
              <v:fill type="solid"/>
            </v:rect>
            <v:rect style="position:absolute;left:5647;top:2102;width:182;height:481" filled="false" stroked="true" strokeweight=".72pt" strokecolor="#000000"/>
            <v:rect style="position:absolute;left:7193;top:2170;width:182;height:413" filled="true" fillcolor="#005174" stroked="false">
              <v:fill type="solid"/>
            </v:rect>
            <v:rect style="position:absolute;left:7193;top:2170;width:182;height:413" filled="false" stroked="true" strokeweight=".72pt" strokecolor="#000000"/>
            <v:rect style="position:absolute;left:8738;top:1309;width:182;height:1274" filled="true" fillcolor="#005174" stroked="false">
              <v:fill type="solid"/>
            </v:rect>
            <v:rect style="position:absolute;left:8738;top:1309;width:182;height:1274" filled="false" stroked="true" strokeweight=".72pt" strokecolor="#000000"/>
            <v:rect style="position:absolute;left:2738;top:1482;width:181;height:1102" filled="true" fillcolor="#fddeb6" stroked="false">
              <v:fill type="solid"/>
            </v:rect>
            <v:rect style="position:absolute;left:2738;top:1482;width:181;height:1102" filled="false" stroked="true" strokeweight=".72pt" strokecolor="#000000"/>
            <v:rect style="position:absolute;left:4284;top:2412;width:181;height:172" filled="true" fillcolor="#fddeb6" stroked="false">
              <v:fill type="solid"/>
            </v:rect>
            <v:rect style="position:absolute;left:4284;top:2412;width:181;height:172" filled="false" stroked="true" strokeweight=".72pt" strokecolor="#000000"/>
            <v:rect style="position:absolute;left:5830;top:2205;width:181;height:378" filled="true" fillcolor="#fddeb6" stroked="false">
              <v:fill type="solid"/>
            </v:rect>
            <v:rect style="position:absolute;left:5830;top:2205;width:181;height:378" filled="false" stroked="true" strokeweight=".72pt" strokecolor="#000000"/>
            <v:rect style="position:absolute;left:7375;top:2274;width:181;height:310" filled="true" fillcolor="#fddeb6" stroked="false">
              <v:fill type="solid"/>
            </v:rect>
            <v:rect style="position:absolute;left:7375;top:2274;width:181;height:310" filled="false" stroked="true" strokeweight=".72pt" strokecolor="#000000"/>
            <v:rect style="position:absolute;left:8921;top:1688;width:181;height:895" filled="true" fillcolor="#fddeb6" stroked="false">
              <v:fill type="solid"/>
            </v:rect>
            <v:rect style="position:absolute;left:8921;top:1688;width:181;height:895" filled="false" stroked="true" strokeweight=".72pt" strokecolor="#000000"/>
            <v:rect style="position:absolute;left:2920;top:1309;width:182;height:1274" filled="true" fillcolor="#faa634" stroked="false">
              <v:fill type="solid"/>
            </v:rect>
            <v:rect style="position:absolute;left:2920;top:1309;width:182;height:1274" filled="false" stroked="true" strokeweight=".72pt" strokecolor="#000000"/>
            <v:rect style="position:absolute;left:4465;top:2239;width:182;height:344" filled="true" fillcolor="#faa634" stroked="false">
              <v:fill type="solid"/>
            </v:rect>
            <v:rect style="position:absolute;left:4465;top:2239;width:182;height:344" filled="false" stroked="true" strokeweight=".72pt" strokecolor="#000000"/>
            <v:rect style="position:absolute;left:6011;top:2170;width:182;height:413" filled="true" fillcolor="#faa634" stroked="false">
              <v:fill type="solid"/>
            </v:rect>
            <v:rect style="position:absolute;left:6011;top:2170;width:182;height:413" filled="false" stroked="true" strokeweight=".72pt" strokecolor="#000000"/>
            <v:rect style="position:absolute;left:7556;top:2274;width:182;height:310" filled="true" fillcolor="#faa634" stroked="false">
              <v:fill type="solid"/>
            </v:rect>
            <v:rect style="position:absolute;left:7556;top:2274;width:182;height:310" filled="false" stroked="true" strokeweight=".72pt" strokecolor="#000000"/>
            <v:rect style="position:absolute;left:9102;top:1275;width:182;height:1308" filled="true" fillcolor="#faa634" stroked="false">
              <v:fill type="solid"/>
            </v:rect>
            <v:rect style="position:absolute;left:9102;top:1275;width:182;height:1308" filled="false" stroked="true" strokeweight=".72pt" strokecolor="#000000"/>
            <v:rect style="position:absolute;left:3102;top:1688;width:181;height:895" filled="true" fillcolor="#c7c8ca" stroked="false">
              <v:fill type="solid"/>
            </v:rect>
            <v:rect style="position:absolute;left:3102;top:1688;width:181;height:895" filled="false" stroked="true" strokeweight=".72pt" strokecolor="#000000"/>
            <v:rect style="position:absolute;left:4648;top:2377;width:181;height:206" filled="true" fillcolor="#c7c8ca" stroked="false">
              <v:fill type="solid"/>
            </v:rect>
            <v:rect style="position:absolute;left:4648;top:2377;width:181;height:206" filled="false" stroked="true" strokeweight=".72pt" strokecolor="#000000"/>
            <v:rect style="position:absolute;left:6193;top:2308;width:181;height:275" filled="true" fillcolor="#c7c8ca" stroked="false">
              <v:fill type="solid"/>
            </v:rect>
            <v:rect style="position:absolute;left:6193;top:2308;width:181;height:275" filled="false" stroked="true" strokeweight=".72pt" strokecolor="#000000"/>
            <v:rect style="position:absolute;left:7739;top:2377;width:181;height:206" filled="true" fillcolor="#c7c8ca" stroked="false">
              <v:fill type="solid"/>
            </v:rect>
            <v:rect style="position:absolute;left:7739;top:2377;width:181;height:206" filled="false" stroked="true" strokeweight=".72pt" strokecolor="#000000"/>
            <v:rect style="position:absolute;left:9284;top:1756;width:181;height:827" filled="true" fillcolor="#c7c8ca" stroked="false">
              <v:fill type="solid"/>
            </v:rect>
            <v:rect style="position:absolute;left:9284;top:1756;width:181;height:827" filled="false" stroked="true" strokeweight=".72pt" strokecolor="#000000"/>
            <v:rect style="position:absolute;left:3283;top:1585;width:182;height:998" filled="true" fillcolor="#666666" stroked="false">
              <v:fill type="solid"/>
            </v:rect>
            <v:rect style="position:absolute;left:3283;top:1585;width:182;height:998" filled="false" stroked="true" strokeweight=".72pt" strokecolor="#000000"/>
            <v:rect style="position:absolute;left:4829;top:2446;width:182;height:137" filled="true" fillcolor="#666666" stroked="false">
              <v:fill type="solid"/>
            </v:rect>
            <v:rect style="position:absolute;left:4829;top:2446;width:182;height:137" filled="false" stroked="true" strokeweight=".72pt" strokecolor="#000000"/>
            <v:rect style="position:absolute;left:6374;top:2170;width:182;height:413" filled="true" fillcolor="#666666" stroked="false">
              <v:fill type="solid"/>
            </v:rect>
            <v:rect style="position:absolute;left:6374;top:2170;width:182;height:413" filled="false" stroked="true" strokeweight=".72pt" strokecolor="#000000"/>
            <v:rect style="position:absolute;left:7920;top:2136;width:182;height:448" filled="true" fillcolor="#666666" stroked="false">
              <v:fill type="solid"/>
            </v:rect>
            <v:rect style="position:absolute;left:7920;top:2136;width:182;height:448" filled="false" stroked="true" strokeweight=".72pt" strokecolor="#000000"/>
            <v:rect style="position:absolute;left:9466;top:1688;width:182;height:895" filled="true" fillcolor="#666666" stroked="false">
              <v:fill type="solid"/>
            </v:rect>
            <v:rect style="position:absolute;left:9466;top:1688;width:182;height:895" filled="false" stroked="true" strokeweight=".72pt" strokecolor="#000000"/>
            <v:rect style="position:absolute;left:3466;top:1344;width:181;height:1240" filled="true" fillcolor="#5a697c" stroked="false">
              <v:fill type="solid"/>
            </v:rect>
            <v:rect style="position:absolute;left:3466;top:1344;width:181;height:1240" filled="false" stroked="true" strokeweight=".72pt" strokecolor="#000000"/>
            <v:rect style="position:absolute;left:5011;top:2377;width:181;height:206" filled="true" fillcolor="#5a697c" stroked="false">
              <v:fill type="solid"/>
            </v:rect>
            <v:rect style="position:absolute;left:5011;top:2377;width:181;height:206" filled="false" stroked="true" strokeweight=".72pt" strokecolor="#000000"/>
            <v:rect style="position:absolute;left:6557;top:2274;width:181;height:310" filled="true" fillcolor="#5a697c" stroked="false">
              <v:fill type="solid"/>
            </v:rect>
            <v:rect style="position:absolute;left:6557;top:2274;width:181;height:310" filled="false" stroked="true" strokeweight=".72pt" strokecolor="#000000"/>
            <v:rect style="position:absolute;left:8102;top:2343;width:181;height:240" filled="true" fillcolor="#5a697c" stroked="false">
              <v:fill type="solid"/>
            </v:rect>
            <v:rect style="position:absolute;left:8102;top:2343;width:181;height:240" filled="false" stroked="true" strokeweight=".72pt" strokecolor="#000000"/>
            <v:rect style="position:absolute;left:9648;top:1688;width:181;height:895" filled="true" fillcolor="#5a697c" stroked="false">
              <v:fill type="solid"/>
            </v:rect>
            <v:rect style="position:absolute;left:9648;top:1688;width:181;height:895" filled="false" stroked="true" strokeweight=".72pt" strokecolor="#000000"/>
            <v:line style="position:absolute" from="2238,2583" to="2238,861" stroked="true" strokeweight=".72pt" strokecolor="#000000"/>
            <v:line style="position:absolute" from="2178,2583" to="2238,2583" stroked="true" strokeweight=".72pt" strokecolor="#000000"/>
            <v:line style="position:absolute" from="2178,2239" to="2238,2239" stroked="true" strokeweight=".72pt" strokecolor="#000000"/>
            <v:line style="position:absolute" from="2178,1894" to="2238,1894" stroked="true" strokeweight=".72pt" strokecolor="#000000"/>
            <v:line style="position:absolute" from="2178,1550" to="2238,1550" stroked="true" strokeweight=".72pt" strokecolor="#000000"/>
            <v:line style="position:absolute" from="2178,1206" to="2238,1206" stroked="true" strokeweight=".72pt" strokecolor="#000000"/>
            <v:line style="position:absolute" from="2178,861" to="2238,861" stroked="true" strokeweight=".72pt" strokecolor="#000000"/>
            <v:line style="position:absolute" from="2238,2583" to="9966,2583" stroked="true" strokeweight=".72pt" strokecolor="#000000"/>
            <v:line style="position:absolute" from="2238,2583" to="2238,2644" stroked="true" strokeweight=".72pt" strokecolor="#000000"/>
            <v:line style="position:absolute" from="3784,2583" to="3784,2644" stroked="true" strokeweight=".72pt" strokecolor="#000000"/>
            <v:line style="position:absolute" from="5329,2583" to="5329,2644" stroked="true" strokeweight=".72pt" strokecolor="#000000"/>
            <v:line style="position:absolute" from="6875,2583" to="6875,2644" stroked="true" strokeweight=".72pt" strokecolor="#000000"/>
            <v:line style="position:absolute" from="8420,2583" to="8420,2644" stroked="true" strokeweight=".72pt" strokecolor="#000000"/>
            <v:line style="position:absolute" from="9966,2583" to="9966,2644" stroked="true" strokeweight=".72pt" strokecolor="#000000"/>
            <v:line style="position:absolute" from="2515,3123" to="2605,3123" stroked="true" strokeweight="4.5pt" strokecolor="#ccdce3"/>
            <v:rect style="position:absolute;left:2515;top:3078;width:90;height:90" filled="false" stroked="true" strokeweight=".72pt" strokecolor="#000000"/>
            <v:line style="position:absolute" from="3586,3123" to="3677,3123" stroked="true" strokeweight="4.5pt" strokecolor="#005174"/>
            <v:rect style="position:absolute;left:3586;top:3078;width:91;height:90" filled="false" stroked="true" strokeweight=".72pt" strokecolor="#000000"/>
            <v:line style="position:absolute" from="4657,3123" to="4747,3123" stroked="true" strokeweight="4.5pt" strokecolor="#fddeb6"/>
            <v:rect style="position:absolute;left:4657;top:3078;width:90;height:90" filled="false" stroked="true" strokeweight=".72pt" strokecolor="#000000"/>
            <v:line style="position:absolute" from="5729,3123" to="5819,3123" stroked="true" strokeweight="4.5pt" strokecolor="#faa634"/>
            <v:rect style="position:absolute;left:5729;top:3078;width:90;height:90" filled="false" stroked="true" strokeweight=".72pt" strokecolor="#000000"/>
            <v:line style="position:absolute" from="6800,3123" to="6890,3123" stroked="true" strokeweight="4.5pt" strokecolor="#c7c8ca"/>
            <v:rect style="position:absolute;left:6800;top:3078;width:90;height:90" filled="false" stroked="true" strokeweight=".72pt" strokecolor="#000000"/>
            <v:line style="position:absolute" from="7871,3123" to="7962,3123" stroked="true" strokeweight="4.5pt" strokecolor="#666666"/>
            <v:rect style="position:absolute;left:7871;top:3078;width:91;height:90" filled="false" stroked="true" strokeweight=".72pt" strokecolor="#000000"/>
            <v:line style="position:absolute" from="8942,3123" to="9032,3123" stroked="true" strokeweight="4.5pt" strokecolor="#5a697c"/>
            <v:rect style="position:absolute;left:8942;top:3078;width:90;height:90" filled="false" stroked="true" strokeweight=".72pt" strokecolor="#000000"/>
            <v:shape style="position:absolute;left:2225;top:3008;width:7730;height:231" type="#_x0000_t202" filled="false" stroked="true" strokeweight=".72pt" strokecolor="#000000">
              <v:textbox inset="0,0,0,0">
                <w:txbxContent>
                  <w:p>
                    <w:pPr>
                      <w:tabs>
                        <w:tab w:pos="1482" w:val="left" w:leader="none"/>
                        <w:tab w:pos="2553" w:val="left" w:leader="none"/>
                        <w:tab w:pos="3624" w:val="left" w:leader="none"/>
                        <w:tab w:pos="4696" w:val="left" w:leader="none"/>
                        <w:tab w:pos="5767" w:val="left" w:leader="none"/>
                        <w:tab w:pos="6838" w:val="left" w:leader="none"/>
                      </w:tabs>
                      <w:spacing w:line="203" w:lineRule="exact" w:before="0"/>
                      <w:ind w:left="411" w:right="0" w:firstLine="0"/>
                      <w:jc w:val="left"/>
                      <w:rPr>
                        <w:sz w:val="18"/>
                      </w:rPr>
                    </w:pPr>
                    <w:r>
                      <w:rPr>
                        <w:sz w:val="18"/>
                      </w:rPr>
                      <w:t>2009-10</w:t>
                      <w:tab/>
                      <w:t>2010-11</w:t>
                      <w:tab/>
                      <w:t>2011-12</w:t>
                      <w:tab/>
                      <w:t>2012-13</w:t>
                      <w:tab/>
                      <w:t>2013-14</w:t>
                      <w:tab/>
                      <w:t>2014-15</w:t>
                      <w:tab/>
                      <w:t>2015-16</w:t>
                    </w:r>
                  </w:p>
                </w:txbxContent>
              </v:textbox>
              <w10:wrap type="none"/>
            </v:shape>
            <v:shape style="position:absolute;left:3650;top:382;width:4549;height:240" type="#_x0000_t202" filled="false" stroked="false">
              <v:textbox inset="0,0,0,0">
                <w:txbxContent>
                  <w:p>
                    <w:pPr>
                      <w:spacing w:line="240" w:lineRule="exact" w:before="0"/>
                      <w:ind w:left="0" w:right="-18" w:firstLine="0"/>
                      <w:jc w:val="left"/>
                      <w:rPr>
                        <w:b/>
                        <w:sz w:val="24"/>
                      </w:rPr>
                    </w:pPr>
                    <w:r>
                      <w:rPr>
                        <w:b/>
                        <w:color w:val="005174"/>
                        <w:sz w:val="24"/>
                      </w:rPr>
                      <w:t>Number of Notifications by Age of Child</w:t>
                    </w:r>
                  </w:p>
                </w:txbxContent>
              </v:textbox>
              <w10:wrap type="none"/>
            </v:shape>
            <v:shape style="position:absolute;left:1844;top:762;width:224;height:1923" type="#_x0000_t202" filled="false" stroked="false">
              <v:textbox inset="0,0,0,0">
                <w:txbxContent>
                  <w:p>
                    <w:pPr>
                      <w:spacing w:line="205" w:lineRule="exact" w:before="0"/>
                      <w:ind w:left="0" w:right="0" w:firstLine="0"/>
                      <w:jc w:val="center"/>
                      <w:rPr>
                        <w:sz w:val="20"/>
                      </w:rPr>
                    </w:pPr>
                    <w:r>
                      <w:rPr>
                        <w:sz w:val="20"/>
                      </w:rPr>
                      <w:t>50</w:t>
                    </w:r>
                  </w:p>
                  <w:p>
                    <w:pPr>
                      <w:spacing w:before="114"/>
                      <w:ind w:left="0" w:right="0" w:firstLine="0"/>
                      <w:jc w:val="center"/>
                      <w:rPr>
                        <w:sz w:val="20"/>
                      </w:rPr>
                    </w:pPr>
                    <w:r>
                      <w:rPr>
                        <w:sz w:val="20"/>
                      </w:rPr>
                      <w:t>40</w:t>
                    </w:r>
                  </w:p>
                  <w:p>
                    <w:pPr>
                      <w:spacing w:before="114"/>
                      <w:ind w:left="0" w:right="0" w:firstLine="0"/>
                      <w:jc w:val="center"/>
                      <w:rPr>
                        <w:sz w:val="20"/>
                      </w:rPr>
                    </w:pPr>
                    <w:r>
                      <w:rPr>
                        <w:sz w:val="20"/>
                      </w:rPr>
                      <w:t>30</w:t>
                    </w:r>
                  </w:p>
                  <w:p>
                    <w:pPr>
                      <w:spacing w:before="114"/>
                      <w:ind w:left="0" w:right="0" w:firstLine="0"/>
                      <w:jc w:val="center"/>
                      <w:rPr>
                        <w:sz w:val="20"/>
                      </w:rPr>
                    </w:pPr>
                    <w:r>
                      <w:rPr>
                        <w:sz w:val="20"/>
                      </w:rPr>
                      <w:t>20</w:t>
                    </w:r>
                  </w:p>
                  <w:p>
                    <w:pPr>
                      <w:spacing w:before="114"/>
                      <w:ind w:left="0" w:right="0" w:firstLine="0"/>
                      <w:jc w:val="center"/>
                      <w:rPr>
                        <w:sz w:val="20"/>
                      </w:rPr>
                    </w:pPr>
                    <w:r>
                      <w:rPr>
                        <w:sz w:val="20"/>
                      </w:rPr>
                      <w:t>10</w:t>
                    </w:r>
                  </w:p>
                  <w:p>
                    <w:pPr>
                      <w:spacing w:line="226" w:lineRule="exact" w:before="114"/>
                      <w:ind w:left="110" w:right="0" w:firstLine="0"/>
                      <w:jc w:val="center"/>
                      <w:rPr>
                        <w:sz w:val="20"/>
                      </w:rPr>
                    </w:pPr>
                    <w:r>
                      <w:rPr>
                        <w:w w:val="100"/>
                        <w:sz w:val="20"/>
                      </w:rPr>
                      <w:t>0</w:t>
                    </w:r>
                  </w:p>
                </w:txbxContent>
              </v:textbox>
              <w10:wrap type="none"/>
            </v:shape>
            <v:shape style="position:absolute;left:2558;top:918;width:178;height:160" type="#_x0000_t202" filled="false" stroked="false">
              <v:textbox inset="0,0,0,0">
                <w:txbxContent>
                  <w:p>
                    <w:pPr>
                      <w:spacing w:line="160" w:lineRule="exact" w:before="0"/>
                      <w:ind w:left="0" w:right="-12" w:firstLine="0"/>
                      <w:jc w:val="left"/>
                      <w:rPr>
                        <w:sz w:val="16"/>
                      </w:rPr>
                    </w:pPr>
                    <w:r>
                      <w:rPr>
                        <w:w w:val="95"/>
                        <w:sz w:val="16"/>
                      </w:rPr>
                      <w:t>41</w:t>
                    </w:r>
                  </w:p>
                </w:txbxContent>
              </v:textbox>
              <w10:wrap type="none"/>
            </v:shape>
            <v:shape style="position:absolute;left:2922;top:1056;width:178;height:160" type="#_x0000_t202" filled="false" stroked="false">
              <v:textbox inset="0,0,0,0">
                <w:txbxContent>
                  <w:p>
                    <w:pPr>
                      <w:spacing w:line="160" w:lineRule="exact" w:before="0"/>
                      <w:ind w:left="0" w:right="-12" w:firstLine="0"/>
                      <w:jc w:val="left"/>
                      <w:rPr>
                        <w:sz w:val="16"/>
                      </w:rPr>
                    </w:pPr>
                    <w:r>
                      <w:rPr>
                        <w:w w:val="95"/>
                        <w:sz w:val="16"/>
                      </w:rPr>
                      <w:t>37</w:t>
                    </w:r>
                  </w:p>
                </w:txbxContent>
              </v:textbox>
              <w10:wrap type="none"/>
            </v:shape>
            <v:shape style="position:absolute;left:3467;top:1090;width:178;height:160" type="#_x0000_t202" filled="false" stroked="false">
              <v:textbox inset="0,0,0,0">
                <w:txbxContent>
                  <w:p>
                    <w:pPr>
                      <w:spacing w:line="160" w:lineRule="exact" w:before="0"/>
                      <w:ind w:left="0" w:right="-12" w:firstLine="0"/>
                      <w:jc w:val="left"/>
                      <w:rPr>
                        <w:sz w:val="16"/>
                      </w:rPr>
                    </w:pPr>
                    <w:r>
                      <w:rPr>
                        <w:w w:val="95"/>
                        <w:sz w:val="16"/>
                      </w:rPr>
                      <w:t>36</w:t>
                    </w:r>
                  </w:p>
                </w:txbxContent>
              </v:textbox>
              <w10:wrap type="none"/>
            </v:shape>
            <v:shape style="position:absolute;left:8740;top:1056;width:178;height:160" type="#_x0000_t202" filled="false" stroked="false">
              <v:textbox inset="0,0,0,0">
                <w:txbxContent>
                  <w:p>
                    <w:pPr>
                      <w:spacing w:line="160" w:lineRule="exact" w:before="0"/>
                      <w:ind w:left="0" w:right="-12" w:firstLine="0"/>
                      <w:jc w:val="left"/>
                      <w:rPr>
                        <w:sz w:val="16"/>
                      </w:rPr>
                    </w:pPr>
                    <w:r>
                      <w:rPr>
                        <w:w w:val="95"/>
                        <w:sz w:val="16"/>
                      </w:rPr>
                      <w:t>37</w:t>
                    </w:r>
                  </w:p>
                </w:txbxContent>
              </v:textbox>
              <w10:wrap type="none"/>
            </v:shape>
            <v:shape style="position:absolute;left:9104;top:1021;width:178;height:160" type="#_x0000_t202" filled="false" stroked="false">
              <v:textbox inset="0,0,0,0">
                <w:txbxContent>
                  <w:p>
                    <w:pPr>
                      <w:spacing w:line="160" w:lineRule="exact" w:before="0"/>
                      <w:ind w:left="0" w:right="-12" w:firstLine="0"/>
                      <w:jc w:val="left"/>
                      <w:rPr>
                        <w:sz w:val="16"/>
                      </w:rPr>
                    </w:pPr>
                    <w:r>
                      <w:rPr>
                        <w:w w:val="95"/>
                        <w:sz w:val="16"/>
                      </w:rPr>
                      <w:t>38</w:t>
                    </w:r>
                  </w:p>
                </w:txbxContent>
              </v:textbox>
              <w10:wrap type="none"/>
            </v:shape>
            <v:shape style="position:absolute;left:2740;top:1228;width:178;height:160" type="#_x0000_t202" filled="false" stroked="false">
              <v:textbox inset="0,0,0,0">
                <w:txbxContent>
                  <w:p>
                    <w:pPr>
                      <w:spacing w:line="160" w:lineRule="exact" w:before="0"/>
                      <w:ind w:left="0" w:right="-12" w:firstLine="0"/>
                      <w:jc w:val="left"/>
                      <w:rPr>
                        <w:sz w:val="16"/>
                      </w:rPr>
                    </w:pPr>
                    <w:r>
                      <w:rPr>
                        <w:w w:val="95"/>
                        <w:sz w:val="16"/>
                      </w:rPr>
                      <w:t>32</w:t>
                    </w:r>
                  </w:p>
                </w:txbxContent>
              </v:textbox>
              <w10:wrap type="none"/>
            </v:shape>
            <v:shape style="position:absolute;left:2376;top:1400;width:178;height:160" type="#_x0000_t202" filled="false" stroked="false">
              <v:textbox inset="0,0,0,0">
                <w:txbxContent>
                  <w:p>
                    <w:pPr>
                      <w:spacing w:line="160" w:lineRule="exact" w:before="0"/>
                      <w:ind w:left="0" w:right="-12" w:firstLine="0"/>
                      <w:jc w:val="left"/>
                      <w:rPr>
                        <w:sz w:val="16"/>
                      </w:rPr>
                    </w:pPr>
                    <w:r>
                      <w:rPr>
                        <w:w w:val="95"/>
                        <w:sz w:val="16"/>
                      </w:rPr>
                      <w:t>27</w:t>
                    </w:r>
                  </w:p>
                </w:txbxContent>
              </v:textbox>
              <w10:wrap type="none"/>
            </v:shape>
            <v:shape style="position:absolute;left:3103;top:1332;width:360;height:263" type="#_x0000_t202" filled="false" stroked="false">
              <v:textbox inset="0,0,0,0">
                <w:txbxContent>
                  <w:p>
                    <w:pPr>
                      <w:spacing w:line="263" w:lineRule="exact" w:before="0"/>
                      <w:ind w:left="0" w:right="-16" w:firstLine="0"/>
                      <w:jc w:val="left"/>
                      <w:rPr>
                        <w:sz w:val="16"/>
                      </w:rPr>
                    </w:pPr>
                    <w:r>
                      <w:rPr>
                        <w:position w:val="-9"/>
                        <w:sz w:val="16"/>
                      </w:rPr>
                      <w:t>26</w:t>
                    </w:r>
                    <w:r>
                      <w:rPr>
                        <w:sz w:val="16"/>
                      </w:rPr>
                      <w:t>29</w:t>
                    </w:r>
                  </w:p>
                </w:txbxContent>
              </v:textbox>
              <w10:wrap type="none"/>
            </v:shape>
            <v:shape style="position:absolute;left:8922;top:1435;width:967;height:160" type="#_x0000_t202" filled="false" stroked="false">
              <v:textbox inset="0,0,0,0">
                <w:txbxContent>
                  <w:p>
                    <w:pPr>
                      <w:tabs>
                        <w:tab w:pos="545" w:val="left" w:leader="none"/>
                      </w:tabs>
                      <w:spacing w:line="160" w:lineRule="exact" w:before="0"/>
                      <w:ind w:left="0" w:right="0" w:firstLine="0"/>
                      <w:jc w:val="left"/>
                      <w:rPr>
                        <w:sz w:val="16"/>
                      </w:rPr>
                    </w:pPr>
                    <w:r>
                      <w:rPr>
                        <w:sz w:val="16"/>
                      </w:rPr>
                      <w:t>26</w:t>
                      <w:tab/>
                      <w:t>26</w:t>
                    </w:r>
                    <w:r>
                      <w:rPr>
                        <w:spacing w:val="20"/>
                        <w:sz w:val="16"/>
                      </w:rPr>
                      <w:t> </w:t>
                    </w:r>
                    <w:r>
                      <w:rPr>
                        <w:sz w:val="16"/>
                      </w:rPr>
                      <w:t>26</w:t>
                    </w:r>
                  </w:p>
                </w:txbxContent>
              </v:textbox>
              <w10:wrap type="none"/>
            </v:shape>
            <v:shape style="position:absolute;left:8558;top:1572;width:178;height:160" type="#_x0000_t202" filled="false" stroked="false">
              <v:textbox inset="0,0,0,0">
                <w:txbxContent>
                  <w:p>
                    <w:pPr>
                      <w:spacing w:line="160" w:lineRule="exact" w:before="0"/>
                      <w:ind w:left="0" w:right="-12" w:firstLine="0"/>
                      <w:jc w:val="left"/>
                      <w:rPr>
                        <w:sz w:val="16"/>
                      </w:rPr>
                    </w:pPr>
                    <w:r>
                      <w:rPr>
                        <w:w w:val="95"/>
                        <w:sz w:val="16"/>
                      </w:rPr>
                      <w:t>22</w:t>
                    </w:r>
                  </w:p>
                </w:txbxContent>
              </v:textbox>
              <w10:wrap type="none"/>
            </v:shape>
            <v:shape style="position:absolute;left:9286;top:1504;width:178;height:160" type="#_x0000_t202" filled="false" stroked="false">
              <v:textbox inset="0,0,0,0">
                <w:txbxContent>
                  <w:p>
                    <w:pPr>
                      <w:spacing w:line="160" w:lineRule="exact" w:before="0"/>
                      <w:ind w:left="0" w:right="-12" w:firstLine="0"/>
                      <w:jc w:val="left"/>
                      <w:rPr>
                        <w:sz w:val="16"/>
                      </w:rPr>
                    </w:pPr>
                    <w:r>
                      <w:rPr>
                        <w:w w:val="95"/>
                        <w:sz w:val="16"/>
                      </w:rPr>
                      <w:t>24</w:t>
                    </w:r>
                  </w:p>
                </w:txbxContent>
              </v:textbox>
              <w10:wrap type="none"/>
            </v:shape>
            <v:shape style="position:absolute;left:4104;top:1848;width:178;height:160" type="#_x0000_t202" filled="false" stroked="false">
              <v:textbox inset="0,0,0,0">
                <w:txbxContent>
                  <w:p>
                    <w:pPr>
                      <w:spacing w:line="160" w:lineRule="exact" w:before="0"/>
                      <w:ind w:left="0" w:right="-12" w:firstLine="0"/>
                      <w:jc w:val="left"/>
                      <w:rPr>
                        <w:sz w:val="16"/>
                      </w:rPr>
                    </w:pPr>
                    <w:r>
                      <w:rPr>
                        <w:w w:val="95"/>
                        <w:sz w:val="16"/>
                      </w:rPr>
                      <w:t>14</w:t>
                    </w:r>
                  </w:p>
                </w:txbxContent>
              </v:textbox>
              <w10:wrap type="none"/>
            </v:shape>
            <v:shape style="position:absolute;left:5649;top:1848;width:178;height:160" type="#_x0000_t202" filled="false" stroked="false">
              <v:textbox inset="0,0,0,0">
                <w:txbxContent>
                  <w:p>
                    <w:pPr>
                      <w:spacing w:line="160" w:lineRule="exact" w:before="0"/>
                      <w:ind w:left="0" w:right="-12" w:firstLine="0"/>
                      <w:jc w:val="left"/>
                      <w:rPr>
                        <w:sz w:val="16"/>
                      </w:rPr>
                    </w:pPr>
                    <w:r>
                      <w:rPr>
                        <w:w w:val="95"/>
                        <w:sz w:val="16"/>
                      </w:rPr>
                      <w:t>14</w:t>
                    </w:r>
                  </w:p>
                </w:txbxContent>
              </v:textbox>
              <w10:wrap type="none"/>
            </v:shape>
            <v:shape style="position:absolute;left:4467;top:1986;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7013;top:1882;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3966;top:2158;width:453;height:160" type="#_x0000_t202" filled="false" stroked="false">
              <v:textbox inset="0,0,0,0">
                <w:txbxContent>
                  <w:p>
                    <w:pPr>
                      <w:tabs>
                        <w:tab w:pos="363" w:val="left" w:leader="none"/>
                      </w:tabs>
                      <w:spacing w:line="160" w:lineRule="exact" w:before="0"/>
                      <w:ind w:left="0" w:right="0" w:firstLine="0"/>
                      <w:jc w:val="left"/>
                      <w:rPr>
                        <w:sz w:val="16"/>
                      </w:rPr>
                    </w:pPr>
                    <w:r>
                      <w:rPr>
                        <w:sz w:val="16"/>
                      </w:rPr>
                      <w:t>5</w:t>
                      <w:tab/>
                      <w:t>5</w:t>
                    </w:r>
                  </w:p>
                </w:txbxContent>
              </v:textbox>
              <w10:wrap type="none"/>
            </v:shape>
            <v:shape style="position:absolute;left:4693;top:2124;width:453;height:229" type="#_x0000_t202" filled="false" stroked="false">
              <v:textbox inset="0,0,0,0">
                <w:txbxContent>
                  <w:p>
                    <w:pPr>
                      <w:spacing w:line="229" w:lineRule="exact" w:before="0"/>
                      <w:ind w:left="0" w:right="-12" w:firstLine="0"/>
                      <w:jc w:val="left"/>
                      <w:rPr>
                        <w:sz w:val="16"/>
                      </w:rPr>
                    </w:pPr>
                    <w:r>
                      <w:rPr>
                        <w:sz w:val="16"/>
                      </w:rPr>
                      <w:t>6  </w:t>
                    </w:r>
                    <w:r>
                      <w:rPr>
                        <w:position w:val="-6"/>
                        <w:sz w:val="16"/>
                      </w:rPr>
                      <w:t>4  </w:t>
                    </w:r>
                    <w:r>
                      <w:rPr>
                        <w:sz w:val="16"/>
                      </w:rPr>
                      <w:t>6</w:t>
                    </w:r>
                  </w:p>
                </w:txbxContent>
              </v:textbox>
              <w10:wrap type="none"/>
            </v:shape>
            <v:shape style="position:absolute;left:5512;top:2020;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5831;top:1917;width:861;height:298" type="#_x0000_t202" filled="false" stroked="false">
              <v:textbox inset="0,0,0,0">
                <w:txbxContent>
                  <w:p>
                    <w:pPr>
                      <w:spacing w:line="138" w:lineRule="exact" w:before="0"/>
                      <w:ind w:left="0" w:right="0" w:firstLine="0"/>
                      <w:jc w:val="left"/>
                      <w:rPr>
                        <w:sz w:val="16"/>
                      </w:rPr>
                    </w:pPr>
                    <w:r>
                      <w:rPr>
                        <w:position w:val="-2"/>
                        <w:sz w:val="16"/>
                      </w:rPr>
                      <w:t>11</w:t>
                    </w:r>
                    <w:r>
                      <w:rPr>
                        <w:sz w:val="16"/>
                      </w:rPr>
                      <w:t>12    12</w:t>
                    </w:r>
                  </w:p>
                  <w:p>
                    <w:pPr>
                      <w:tabs>
                        <w:tab w:pos="771" w:val="left" w:leader="none"/>
                      </w:tabs>
                      <w:spacing w:line="159" w:lineRule="exact" w:before="0"/>
                      <w:ind w:left="407" w:right="0" w:firstLine="0"/>
                      <w:jc w:val="left"/>
                      <w:rPr>
                        <w:sz w:val="16"/>
                      </w:rPr>
                    </w:pPr>
                    <w:r>
                      <w:rPr>
                        <w:position w:val="-2"/>
                        <w:sz w:val="16"/>
                      </w:rPr>
                      <w:t>8</w:t>
                      <w:tab/>
                    </w:r>
                    <w:r>
                      <w:rPr>
                        <w:sz w:val="16"/>
                      </w:rPr>
                      <w:t>9</w:t>
                    </w:r>
                  </w:p>
                </w:txbxContent>
              </v:textbox>
              <w10:wrap type="none"/>
            </v:shape>
            <v:shape style="position:absolute;left:7195;top:1917;width:497;height:264" type="#_x0000_t202" filled="false" stroked="false">
              <v:textbox inset="0,0,0,0">
                <w:txbxContent>
                  <w:p>
                    <w:pPr>
                      <w:spacing w:line="263" w:lineRule="exact" w:before="0"/>
                      <w:ind w:left="0" w:right="-13" w:firstLine="0"/>
                      <w:jc w:val="left"/>
                      <w:rPr>
                        <w:sz w:val="16"/>
                      </w:rPr>
                    </w:pPr>
                    <w:r>
                      <w:rPr>
                        <w:sz w:val="16"/>
                      </w:rPr>
                      <w:t>12 </w:t>
                    </w:r>
                    <w:r>
                      <w:rPr>
                        <w:position w:val="-9"/>
                        <w:sz w:val="16"/>
                      </w:rPr>
                      <w:t>9  9</w:t>
                    </w:r>
                  </w:p>
                </w:txbxContent>
              </v:textbox>
              <w10:wrap type="none"/>
            </v:shape>
            <v:shape style="position:absolute;left:7922;top:1883;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7784;top:2124;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8148;top:2089;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2758;top:2723;width:506;height:201" type="#_x0000_t202" filled="false" stroked="false">
              <v:textbox inset="0,0,0,0">
                <w:txbxContent>
                  <w:p>
                    <w:pPr>
                      <w:spacing w:line="200" w:lineRule="exact" w:before="0"/>
                      <w:ind w:left="0" w:right="-20" w:firstLine="0"/>
                      <w:jc w:val="left"/>
                      <w:rPr>
                        <w:sz w:val="20"/>
                      </w:rPr>
                    </w:pPr>
                    <w:r>
                      <w:rPr>
                        <w:sz w:val="20"/>
                      </w:rPr>
                      <w:t>&lt; 1 yr</w:t>
                    </w:r>
                  </w:p>
                </w:txbxContent>
              </v:textbox>
              <w10:wrap type="none"/>
            </v:shape>
            <v:shape style="position:absolute;left:4390;top:2723;width:333;height:201" type="#_x0000_t202" filled="false" stroked="false">
              <v:textbox inset="0,0,0,0">
                <w:txbxContent>
                  <w:p>
                    <w:pPr>
                      <w:spacing w:line="200" w:lineRule="exact" w:before="0"/>
                      <w:ind w:left="0" w:right="-18" w:firstLine="0"/>
                      <w:jc w:val="left"/>
                      <w:rPr>
                        <w:sz w:val="20"/>
                      </w:rPr>
                    </w:pPr>
                    <w:r>
                      <w:rPr>
                        <w:sz w:val="20"/>
                      </w:rPr>
                      <w:t>1</w:t>
                    </w:r>
                    <w:r>
                      <w:rPr>
                        <w:spacing w:val="-3"/>
                        <w:sz w:val="20"/>
                      </w:rPr>
                      <w:t> </w:t>
                    </w:r>
                    <w:r>
                      <w:rPr>
                        <w:sz w:val="20"/>
                      </w:rPr>
                      <w:t>yr</w:t>
                    </w:r>
                  </w:p>
                </w:txbxContent>
              </v:textbox>
              <w10:wrap type="none"/>
            </v:shape>
            <v:shape style="position:absolute;left:5796;top:2723;width:611;height:201" type="#_x0000_t202" filled="false" stroked="false">
              <v:textbox inset="0,0,0,0">
                <w:txbxContent>
                  <w:p>
                    <w:pPr>
                      <w:spacing w:line="200" w:lineRule="exact" w:before="0"/>
                      <w:ind w:left="0" w:right="-18" w:firstLine="0"/>
                      <w:jc w:val="left"/>
                      <w:rPr>
                        <w:sz w:val="20"/>
                      </w:rPr>
                    </w:pPr>
                    <w:r>
                      <w:rPr>
                        <w:sz w:val="20"/>
                      </w:rPr>
                      <w:t>2-5</w:t>
                    </w:r>
                    <w:r>
                      <w:rPr>
                        <w:spacing w:val="-3"/>
                        <w:sz w:val="20"/>
                      </w:rPr>
                      <w:t> </w:t>
                    </w:r>
                    <w:r>
                      <w:rPr>
                        <w:sz w:val="20"/>
                      </w:rPr>
                      <w:t>yrs</w:t>
                    </w:r>
                  </w:p>
                </w:txbxContent>
              </v:textbox>
              <w10:wrap type="none"/>
            </v:shape>
            <v:shape style="position:absolute;left:7286;top:2723;width:724;height:201" type="#_x0000_t202" filled="false" stroked="false">
              <v:textbox inset="0,0,0,0">
                <w:txbxContent>
                  <w:p>
                    <w:pPr>
                      <w:spacing w:line="200" w:lineRule="exact" w:before="0"/>
                      <w:ind w:left="0" w:right="-19" w:firstLine="0"/>
                      <w:jc w:val="left"/>
                      <w:rPr>
                        <w:sz w:val="20"/>
                      </w:rPr>
                    </w:pPr>
                    <w:r>
                      <w:rPr>
                        <w:sz w:val="20"/>
                      </w:rPr>
                      <w:t>6-12 yrs</w:t>
                    </w:r>
                  </w:p>
                </w:txbxContent>
              </v:textbox>
              <w10:wrap type="none"/>
            </v:shape>
            <v:shape style="position:absolute;left:8776;top:2723;width:834;height:201" type="#_x0000_t202" filled="false" stroked="false">
              <v:textbox inset="0,0,0,0">
                <w:txbxContent>
                  <w:p>
                    <w:pPr>
                      <w:spacing w:line="200" w:lineRule="exact" w:before="0"/>
                      <w:ind w:left="0" w:right="-20" w:firstLine="0"/>
                      <w:jc w:val="left"/>
                      <w:rPr>
                        <w:sz w:val="20"/>
                      </w:rPr>
                    </w:pPr>
                    <w:r>
                      <w:rPr>
                        <w:sz w:val="20"/>
                      </w:rPr>
                      <w:t>13-17 yrs</w:t>
                    </w:r>
                  </w:p>
                </w:txbxContent>
              </v:textbox>
              <w10:wrap type="none"/>
            </v:shape>
            <w10:wrap type="topAndBottom"/>
          </v:group>
        </w:pict>
      </w:r>
      <w:r>
        <w:rPr/>
        <w:pict>
          <v:group style="position:absolute;margin-left:64.739998pt;margin-top:179.587051pt;width:462.2pt;height:167.85pt;mso-position-horizontal-relative:page;mso-position-vertical-relative:paragraph;z-index:5248;mso-wrap-distance-left:0;mso-wrap-distance-right:0" coordorigin="1295,3592" coordsize="9244,3357">
            <v:line style="position:absolute" from="1325,3622" to="10508,3622" stroked="true" strokeweight="1.5pt" strokecolor="#005174"/>
            <v:line style="position:absolute" from="1310,3607" to="1310,6933" stroked="true" strokeweight="1.5pt" strokecolor="#005174"/>
            <v:line style="position:absolute" from="1325,6918" to="10508,6918" stroked="true" strokeweight="1.5pt" strokecolor="#005174"/>
            <v:line style="position:absolute" from="10523,3607" to="10523,6933" stroked="true" strokeweight="1.5pt" strokecolor="#005174"/>
            <v:rect style="position:absolute;left:2522;top:4491;width:338;height:1477" filled="true" fillcolor="#ccdce3" stroked="false">
              <v:fill type="solid"/>
            </v:rect>
            <v:rect style="position:absolute;left:2522;top:4491;width:338;height:1477" filled="false" stroked="true" strokeweight=".72pt" strokecolor="#000000"/>
            <v:rect style="position:absolute;left:4045;top:5701;width:340;height:268" filled="true" fillcolor="#ccdce3" stroked="false">
              <v:fill type="solid"/>
            </v:rect>
            <v:rect style="position:absolute;left:4045;top:5701;width:340;height:268" filled="false" stroked="true" strokeweight=".72pt" strokecolor="#000000"/>
            <v:rect style="position:absolute;left:5569;top:5564;width:338;height:404" filled="true" fillcolor="#ccdce3" stroked="false">
              <v:fill type="solid"/>
            </v:rect>
            <v:rect style="position:absolute;left:5569;top:5564;width:338;height:404" filled="false" stroked="true" strokeweight=".72pt" strokecolor="#000000"/>
            <v:rect style="position:absolute;left:7093;top:5511;width:338;height:457" filled="true" fillcolor="#ccdce3" stroked="false">
              <v:fill type="solid"/>
            </v:rect>
            <v:rect style="position:absolute;left:7093;top:5511;width:338;height:457" filled="false" stroked="true" strokeweight=".72pt" strokecolor="#000000"/>
            <v:rect style="position:absolute;left:8617;top:4509;width:338;height:1459" filled="true" fillcolor="#ccdce3" stroked="false">
              <v:fill type="solid"/>
            </v:rect>
            <v:rect style="position:absolute;left:8617;top:4509;width:338;height:1459" filled="false" stroked="true" strokeweight=".72pt" strokecolor="#000000"/>
            <v:rect style="position:absolute;left:2861;top:4468;width:338;height:1500" filled="true" fillcolor="#005174" stroked="false">
              <v:fill type="solid"/>
            </v:rect>
            <v:rect style="position:absolute;left:2861;top:4468;width:338;height:1500" filled="false" stroked="true" strokeweight=".72pt" strokecolor="#000000"/>
            <v:rect style="position:absolute;left:4385;top:5604;width:338;height:365" filled="true" fillcolor="#005174" stroked="false">
              <v:fill type="solid"/>
            </v:rect>
            <v:rect style="position:absolute;left:4385;top:5604;width:338;height:365" filled="false" stroked="true" strokeweight=".72pt" strokecolor="#000000"/>
            <v:rect style="position:absolute;left:5908;top:5427;width:340;height:541" filled="true" fillcolor="#005174" stroked="false">
              <v:fill type="solid"/>
            </v:rect>
            <v:rect style="position:absolute;left:5908;top:5427;width:340;height:541" filled="false" stroked="true" strokeweight=".72pt" strokecolor="#000000"/>
            <v:rect style="position:absolute;left:7432;top:5521;width:338;height:448" filled="true" fillcolor="#005174" stroked="false">
              <v:fill type="solid"/>
            </v:rect>
            <v:rect style="position:absolute;left:7432;top:5521;width:338;height:448" filled="false" stroked="true" strokeweight=".72pt" strokecolor="#000000"/>
            <v:rect style="position:absolute;left:8956;top:4760;width:338;height:1208" filled="true" fillcolor="#005174" stroked="false">
              <v:fill type="solid"/>
            </v:rect>
            <v:rect style="position:absolute;left:8956;top:4760;width:338;height:1208" filled="false" stroked="true" strokeweight=".72pt" strokecolor="#000000"/>
            <v:rect style="position:absolute;left:3199;top:5766;width:338;height:203" filled="true" fillcolor="#faa634" stroked="false">
              <v:fill type="solid"/>
            </v:rect>
            <v:rect style="position:absolute;left:3199;top:5766;width:338;height:203" filled="false" stroked="true" strokeweight=".72pt" strokecolor="#000000"/>
            <v:rect style="position:absolute;left:4723;top:5725;width:338;height:244" filled="true" fillcolor="#faa634" stroked="false">
              <v:fill type="solid"/>
            </v:rect>
            <v:rect style="position:absolute;left:4723;top:5725;width:338;height:244" filled="false" stroked="true" strokeweight=".72pt" strokecolor="#000000"/>
            <v:rect style="position:absolute;left:6247;top:5035;width:338;height:934" filled="true" fillcolor="#faa634" stroked="false">
              <v:fill type="solid"/>
            </v:rect>
            <v:rect style="position:absolute;left:6247;top:5035;width:338;height:934" filled="false" stroked="true" strokeweight=".72pt" strokecolor="#000000"/>
            <v:rect style="position:absolute;left:7770;top:4425;width:340;height:1543" filled="true" fillcolor="#faa634" stroked="false">
              <v:fill type="solid"/>
            </v:rect>
            <v:rect style="position:absolute;left:7770;top:4425;width:340;height:1543" filled="false" stroked="true" strokeweight=".72pt" strokecolor="#000000"/>
            <v:rect style="position:absolute;left:9294;top:4831;width:338;height:1138" filled="true" fillcolor="#faa634" stroked="false">
              <v:fill type="solid"/>
            </v:rect>
            <v:rect style="position:absolute;left:9294;top:4831;width:338;height:1138" filled="false" stroked="true" strokeweight=".72pt" strokecolor="#000000"/>
            <v:line style="position:absolute" from="2268,5968" to="2268,4344" stroked="true" strokeweight=".72pt" strokecolor="#000000"/>
            <v:line style="position:absolute" from="2208,5968" to="2268,5968" stroked="true" strokeweight=".72pt" strokecolor="#000000"/>
            <v:line style="position:absolute" from="2208,5563" to="2268,5563" stroked="true" strokeweight=".72pt" strokecolor="#000000"/>
            <v:line style="position:absolute" from="2208,5156" to="2268,5156" stroked="true" strokeweight=".72pt" strokecolor="#000000"/>
            <v:line style="position:absolute" from="2208,4750" to="2268,4750" stroked="true" strokeweight=".72pt" strokecolor="#000000"/>
            <v:line style="position:absolute" from="2208,4344" to="2268,4344" stroked="true" strokeweight=".72pt" strokecolor="#000000"/>
            <v:line style="position:absolute" from="2268,5968" to="9887,5968" stroked="true" strokeweight=".72pt" strokecolor="#000000"/>
            <v:line style="position:absolute" from="2268,5968" to="2268,6028" stroked="true" strokeweight=".72pt" strokecolor="#000000"/>
            <v:line style="position:absolute" from="3792,5968" to="3792,6028" stroked="true" strokeweight=".72pt" strokecolor="#000000"/>
            <v:line style="position:absolute" from="5316,5968" to="5316,6028" stroked="true" strokeweight=".72pt" strokecolor="#000000"/>
            <v:line style="position:absolute" from="6839,5968" to="6839,6028" stroked="true" strokeweight=".72pt" strokecolor="#000000"/>
            <v:line style="position:absolute" from="8363,5968" to="8363,6028" stroked="true" strokeweight=".72pt" strokecolor="#000000"/>
            <v:line style="position:absolute" from="9887,5968" to="9887,6028" stroked="true" strokeweight=".72pt" strokecolor="#000000"/>
            <v:rect style="position:absolute;left:3012;top:6531;width:100;height:101" filled="true" fillcolor="#ccdce3" stroked="false">
              <v:fill type="solid"/>
            </v:rect>
            <v:rect style="position:absolute;left:3012;top:6531;width:100;height:101" filled="false" stroked="true" strokeweight=".72pt" strokecolor="#000000"/>
            <v:rect style="position:absolute;left:5075;top:6531;width:100;height:101" filled="true" fillcolor="#005174" stroked="false">
              <v:fill type="solid"/>
            </v:rect>
            <v:rect style="position:absolute;left:5075;top:6531;width:100;height:101" filled="false" stroked="true" strokeweight=".72pt" strokecolor="#000000"/>
            <v:rect style="position:absolute;left:7571;top:6531;width:101;height:101" filled="true" fillcolor="#faa634" stroked="false">
              <v:fill type="solid"/>
            </v:rect>
            <v:rect style="position:absolute;left:7571;top:6531;width:101;height:101" filled="false" stroked="true" strokeweight=".72pt" strokecolor="#000000"/>
            <v:shape style="position:absolute;left:2152;top:6453;width:7806;height:256" type="#_x0000_t202" filled="false" stroked="true" strokeweight=".72pt" strokecolor="#000000">
              <v:textbox inset="0,0,0,0">
                <w:txbxContent>
                  <w:p>
                    <w:pPr>
                      <w:tabs>
                        <w:tab w:pos="3058" w:val="left" w:leader="none"/>
                        <w:tab w:pos="5555" w:val="left" w:leader="none"/>
                      </w:tabs>
                      <w:spacing w:line="227" w:lineRule="exact" w:before="0"/>
                      <w:ind w:left="996" w:right="0" w:firstLine="0"/>
                      <w:jc w:val="left"/>
                      <w:rPr>
                        <w:sz w:val="20"/>
                      </w:rPr>
                    </w:pPr>
                    <w:r>
                      <w:rPr>
                        <w:sz w:val="20"/>
                      </w:rPr>
                      <w:t>Investigable</w:t>
                      <w:tab/>
                      <w:t>Non-Investigable</w:t>
                      <w:tab/>
                      <w:t>Child</w:t>
                    </w:r>
                    <w:r>
                      <w:rPr>
                        <w:spacing w:val="-8"/>
                        <w:sz w:val="20"/>
                      </w:rPr>
                      <w:t> </w:t>
                    </w:r>
                    <w:r>
                      <w:rPr>
                        <w:sz w:val="20"/>
                      </w:rPr>
                      <w:t>Population</w:t>
                    </w:r>
                  </w:p>
                </w:txbxContent>
              </v:textbox>
              <w10:wrap type="none"/>
            </v:shape>
            <v:shape style="position:absolute;left:1829;top:3785;width:8176;height:240" type="#_x0000_t202" filled="false" stroked="false">
              <v:textbox inset="0,0,0,0">
                <w:txbxContent>
                  <w:p>
                    <w:pPr>
                      <w:spacing w:line="240" w:lineRule="exact" w:before="0"/>
                      <w:ind w:left="0" w:right="-19" w:firstLine="0"/>
                      <w:jc w:val="left"/>
                      <w:rPr>
                        <w:b/>
                        <w:sz w:val="24"/>
                      </w:rPr>
                    </w:pPr>
                    <w:r>
                      <w:rPr>
                        <w:b/>
                        <w:color w:val="005174"/>
                        <w:sz w:val="24"/>
                      </w:rPr>
                      <w:t>% of Notifications from 30.6.09 to 30.6.16 Compared to Child Population</w:t>
                    </w:r>
                  </w:p>
                </w:txbxContent>
              </v:textbox>
              <w10:wrap type="none"/>
            </v:shape>
            <v:shape style="position:absolute;left:1695;top:4245;width:400;height:201" type="#_x0000_t202" filled="false" stroked="false">
              <v:textbox inset="0,0,0,0">
                <w:txbxContent>
                  <w:p>
                    <w:pPr>
                      <w:spacing w:line="200" w:lineRule="exact" w:before="0"/>
                      <w:ind w:left="0" w:right="-18" w:firstLine="0"/>
                      <w:jc w:val="left"/>
                      <w:rPr>
                        <w:sz w:val="20"/>
                      </w:rPr>
                    </w:pPr>
                    <w:r>
                      <w:rPr>
                        <w:spacing w:val="-1"/>
                        <w:sz w:val="20"/>
                      </w:rPr>
                      <w:t>40%</w:t>
                    </w:r>
                  </w:p>
                </w:txbxContent>
              </v:textbox>
              <w10:wrap type="none"/>
            </v:shape>
            <v:shape style="position:absolute;left:2427;top:4287;width:803;height:201" type="#_x0000_t202" filled="false" stroked="false">
              <v:textbox inset="0,0,0,0">
                <w:txbxContent>
                  <w:p>
                    <w:pPr>
                      <w:spacing w:line="200" w:lineRule="exact" w:before="0"/>
                      <w:ind w:left="0" w:right="-18" w:firstLine="0"/>
                      <w:jc w:val="left"/>
                      <w:rPr>
                        <w:sz w:val="20"/>
                      </w:rPr>
                    </w:pPr>
                    <w:r>
                      <w:rPr>
                        <w:sz w:val="20"/>
                      </w:rPr>
                      <w:t>36%37%</w:t>
                    </w:r>
                  </w:p>
                </w:txbxContent>
              </v:textbox>
              <w10:wrap type="none"/>
            </v:shape>
            <v:shape style="position:absolute;left:7739;top:4287;width:402;height:201" type="#_x0000_t202" filled="false" stroked="false">
              <v:textbox inset="0,0,0,0">
                <w:txbxContent>
                  <w:p>
                    <w:pPr>
                      <w:spacing w:line="200" w:lineRule="exact" w:before="0"/>
                      <w:ind w:left="0" w:right="-19" w:firstLine="0"/>
                      <w:jc w:val="left"/>
                      <w:rPr>
                        <w:sz w:val="20"/>
                      </w:rPr>
                    </w:pPr>
                    <w:r>
                      <w:rPr>
                        <w:sz w:val="20"/>
                      </w:rPr>
                      <w:t>38%</w:t>
                    </w:r>
                  </w:p>
                </w:txbxContent>
              </v:textbox>
              <w10:wrap type="none"/>
            </v:shape>
            <v:shape style="position:absolute;left:1695;top:4651;width:402;height:1420" type="#_x0000_t202" filled="false" stroked="false">
              <v:textbox inset="0,0,0,0">
                <w:txbxContent>
                  <w:p>
                    <w:pPr>
                      <w:spacing w:line="205" w:lineRule="exact" w:before="0"/>
                      <w:ind w:left="0" w:right="0" w:firstLine="0"/>
                      <w:jc w:val="center"/>
                      <w:rPr>
                        <w:sz w:val="20"/>
                      </w:rPr>
                    </w:pPr>
                    <w:r>
                      <w:rPr>
                        <w:sz w:val="20"/>
                      </w:rPr>
                      <w:t>30%</w:t>
                    </w:r>
                  </w:p>
                  <w:p>
                    <w:pPr>
                      <w:spacing w:before="176"/>
                      <w:ind w:left="0" w:right="0" w:firstLine="0"/>
                      <w:jc w:val="center"/>
                      <w:rPr>
                        <w:sz w:val="20"/>
                      </w:rPr>
                    </w:pPr>
                    <w:r>
                      <w:rPr>
                        <w:sz w:val="20"/>
                      </w:rPr>
                      <w:t>20%</w:t>
                    </w:r>
                  </w:p>
                  <w:p>
                    <w:pPr>
                      <w:spacing w:before="176"/>
                      <w:ind w:left="0" w:right="0" w:firstLine="0"/>
                      <w:jc w:val="center"/>
                      <w:rPr>
                        <w:sz w:val="20"/>
                      </w:rPr>
                    </w:pPr>
                    <w:r>
                      <w:rPr>
                        <w:sz w:val="20"/>
                      </w:rPr>
                      <w:t>10%</w:t>
                    </w:r>
                  </w:p>
                  <w:p>
                    <w:pPr>
                      <w:spacing w:line="226" w:lineRule="exact" w:before="176"/>
                      <w:ind w:left="111" w:right="0" w:firstLine="0"/>
                      <w:jc w:val="center"/>
                      <w:rPr>
                        <w:sz w:val="20"/>
                      </w:rPr>
                    </w:pPr>
                    <w:r>
                      <w:rPr>
                        <w:sz w:val="20"/>
                      </w:rPr>
                      <w:t>0%</w:t>
                    </w:r>
                  </w:p>
                </w:txbxContent>
              </v:textbox>
              <w10:wrap type="none"/>
            </v:shape>
            <v:shape style="position:absolute;left:8585;top:4287;width:1139;height:450" type="#_x0000_t202" filled="false" stroked="false">
              <v:textbox inset="0,0,0,0">
                <w:txbxContent>
                  <w:p>
                    <w:pPr>
                      <w:spacing w:line="264" w:lineRule="exact" w:before="0"/>
                      <w:ind w:left="0" w:right="-19" w:firstLine="0"/>
                      <w:jc w:val="left"/>
                      <w:rPr>
                        <w:sz w:val="20"/>
                      </w:rPr>
                    </w:pPr>
                    <w:r>
                      <w:rPr>
                        <w:sz w:val="20"/>
                      </w:rPr>
                      <w:t>36%</w:t>
                    </w:r>
                    <w:r>
                      <w:rPr>
                        <w:position w:val="-9"/>
                        <w:sz w:val="20"/>
                      </w:rPr>
                      <w:t>30%</w:t>
                    </w:r>
                  </w:p>
                  <w:p>
                    <w:pPr>
                      <w:spacing w:line="185" w:lineRule="exact" w:before="0"/>
                      <w:ind w:left="737" w:right="-19" w:firstLine="0"/>
                      <w:jc w:val="left"/>
                      <w:rPr>
                        <w:sz w:val="20"/>
                      </w:rPr>
                    </w:pPr>
                    <w:r>
                      <w:rPr>
                        <w:sz w:val="20"/>
                      </w:rPr>
                      <w:t>28%</w:t>
                    </w:r>
                  </w:p>
                </w:txbxContent>
              </v:textbox>
              <w10:wrap type="none"/>
            </v:shape>
            <v:shape style="position:absolute;left:5876;top:4739;width:741;height:594" type="#_x0000_t202" filled="false" stroked="false">
              <v:textbox inset="0,0,0,0">
                <w:txbxContent>
                  <w:p>
                    <w:pPr>
                      <w:spacing w:line="205" w:lineRule="exact" w:before="0"/>
                      <w:ind w:left="338" w:right="-18" w:firstLine="0"/>
                      <w:jc w:val="left"/>
                      <w:rPr>
                        <w:sz w:val="20"/>
                      </w:rPr>
                    </w:pPr>
                    <w:r>
                      <w:rPr>
                        <w:sz w:val="20"/>
                      </w:rPr>
                      <w:t>23%</w:t>
                    </w:r>
                  </w:p>
                  <w:p>
                    <w:pPr>
                      <w:spacing w:line="226" w:lineRule="exact" w:before="163"/>
                      <w:ind w:left="0" w:right="-18" w:firstLine="0"/>
                      <w:jc w:val="left"/>
                      <w:rPr>
                        <w:sz w:val="20"/>
                      </w:rPr>
                    </w:pPr>
                    <w:r>
                      <w:rPr>
                        <w:sz w:val="20"/>
                      </w:rPr>
                      <w:t>13%</w:t>
                    </w:r>
                  </w:p>
                </w:txbxContent>
              </v:textbox>
              <w10:wrap type="none"/>
            </v:shape>
            <v:shape style="position:absolute;left:3223;top:5471;width:290;height:201" type="#_x0000_t202" filled="false" stroked="false">
              <v:textbox inset="0,0,0,0">
                <w:txbxContent>
                  <w:p>
                    <w:pPr>
                      <w:spacing w:line="200" w:lineRule="exact" w:before="0"/>
                      <w:ind w:left="0" w:right="-20" w:firstLine="0"/>
                      <w:jc w:val="left"/>
                      <w:rPr>
                        <w:sz w:val="20"/>
                      </w:rPr>
                    </w:pPr>
                    <w:r>
                      <w:rPr>
                        <w:sz w:val="20"/>
                      </w:rPr>
                      <w:t>5%</w:t>
                    </w:r>
                  </w:p>
                </w:txbxContent>
              </v:textbox>
              <w10:wrap type="none"/>
            </v:shape>
            <v:shape style="position:absolute;left:4070;top:5406;width:290;height:201" type="#_x0000_t202" filled="false" stroked="false">
              <v:textbox inset="0,0,0,0">
                <w:txbxContent>
                  <w:p>
                    <w:pPr>
                      <w:spacing w:line="200" w:lineRule="exact" w:before="0"/>
                      <w:ind w:left="0" w:right="-20" w:firstLine="0"/>
                      <w:jc w:val="left"/>
                      <w:rPr>
                        <w:sz w:val="20"/>
                      </w:rPr>
                    </w:pPr>
                    <w:r>
                      <w:rPr>
                        <w:sz w:val="20"/>
                      </w:rPr>
                      <w:t>7%</w:t>
                    </w:r>
                  </w:p>
                </w:txbxContent>
              </v:textbox>
              <w10:wrap type="none"/>
            </v:shape>
            <v:shape style="position:absolute;left:4409;top:5309;width:290;height:201" type="#_x0000_t202" filled="false" stroked="false">
              <v:textbox inset="0,0,0,0">
                <w:txbxContent>
                  <w:p>
                    <w:pPr>
                      <w:spacing w:line="200" w:lineRule="exact" w:before="0"/>
                      <w:ind w:left="0" w:right="-20" w:firstLine="0"/>
                      <w:jc w:val="left"/>
                      <w:rPr>
                        <w:sz w:val="20"/>
                      </w:rPr>
                    </w:pPr>
                    <w:r>
                      <w:rPr>
                        <w:sz w:val="20"/>
                      </w:rPr>
                      <w:t>9%</w:t>
                    </w:r>
                  </w:p>
                </w:txbxContent>
              </v:textbox>
              <w10:wrap type="none"/>
            </v:shape>
            <v:shape style="position:absolute;left:5538;top:5269;width:402;height:201" type="#_x0000_t202" filled="false" stroked="false">
              <v:textbox inset="0,0,0,0">
                <w:txbxContent>
                  <w:p>
                    <w:pPr>
                      <w:spacing w:line="200" w:lineRule="exact" w:before="0"/>
                      <w:ind w:left="0" w:right="-19" w:firstLine="0"/>
                      <w:jc w:val="left"/>
                      <w:rPr>
                        <w:sz w:val="20"/>
                      </w:rPr>
                    </w:pPr>
                    <w:r>
                      <w:rPr>
                        <w:sz w:val="20"/>
                      </w:rPr>
                      <w:t>10%</w:t>
                    </w:r>
                  </w:p>
                </w:txbxContent>
              </v:textbox>
              <w10:wrap type="none"/>
            </v:shape>
            <v:shape style="position:absolute;left:7019;top:5209;width:776;height:208" type="#_x0000_t202" filled="false" stroked="false">
              <v:textbox inset="0,0,0,0">
                <w:txbxContent>
                  <w:p>
                    <w:pPr>
                      <w:spacing w:line="208" w:lineRule="exact" w:before="0"/>
                      <w:ind w:left="0" w:right="-15" w:firstLine="0"/>
                      <w:jc w:val="left"/>
                      <w:rPr>
                        <w:sz w:val="20"/>
                      </w:rPr>
                    </w:pPr>
                    <w:r>
                      <w:rPr>
                        <w:spacing w:val="-5"/>
                        <w:sz w:val="20"/>
                      </w:rPr>
                      <w:t>11%</w:t>
                    </w:r>
                    <w:r>
                      <w:rPr>
                        <w:spacing w:val="-5"/>
                        <w:position w:val="1"/>
                        <w:sz w:val="20"/>
                      </w:rPr>
                      <w:t>11%</w:t>
                    </w:r>
                  </w:p>
                </w:txbxContent>
              </v:textbox>
              <w10:wrap type="none"/>
            </v:shape>
            <v:shape style="position:absolute;left:4747;top:5430;width:290;height:201" type="#_x0000_t202" filled="false" stroked="false">
              <v:textbox inset="0,0,0,0">
                <w:txbxContent>
                  <w:p>
                    <w:pPr>
                      <w:spacing w:line="200" w:lineRule="exact" w:before="0"/>
                      <w:ind w:left="0" w:right="-20" w:firstLine="0"/>
                      <w:jc w:val="left"/>
                      <w:rPr>
                        <w:sz w:val="20"/>
                      </w:rPr>
                    </w:pPr>
                    <w:r>
                      <w:rPr>
                        <w:sz w:val="20"/>
                      </w:rPr>
                      <w:t>6%</w:t>
                    </w:r>
                  </w:p>
                </w:txbxContent>
              </v:textbox>
              <w10:wrap type="none"/>
            </v:shape>
            <v:shape style="position:absolute;left:2777;top:6108;width:506;height:201" type="#_x0000_t202" filled="false" stroked="false">
              <v:textbox inset="0,0,0,0">
                <w:txbxContent>
                  <w:p>
                    <w:pPr>
                      <w:spacing w:line="200" w:lineRule="exact" w:before="0"/>
                      <w:ind w:left="0" w:right="-20" w:firstLine="0"/>
                      <w:jc w:val="left"/>
                      <w:rPr>
                        <w:sz w:val="20"/>
                      </w:rPr>
                    </w:pPr>
                    <w:r>
                      <w:rPr>
                        <w:sz w:val="20"/>
                      </w:rPr>
                      <w:t>&lt; 1 yr</w:t>
                    </w:r>
                  </w:p>
                </w:txbxContent>
              </v:textbox>
              <w10:wrap type="none"/>
            </v:shape>
            <v:shape style="position:absolute;left:4387;top:6108;width:333;height:201" type="#_x0000_t202" filled="false" stroked="false">
              <v:textbox inset="0,0,0,0">
                <w:txbxContent>
                  <w:p>
                    <w:pPr>
                      <w:spacing w:line="200" w:lineRule="exact" w:before="0"/>
                      <w:ind w:left="0" w:right="-18" w:firstLine="0"/>
                      <w:jc w:val="left"/>
                      <w:rPr>
                        <w:sz w:val="20"/>
                      </w:rPr>
                    </w:pPr>
                    <w:r>
                      <w:rPr>
                        <w:sz w:val="20"/>
                      </w:rPr>
                      <w:t>1</w:t>
                    </w:r>
                    <w:r>
                      <w:rPr>
                        <w:spacing w:val="-3"/>
                        <w:sz w:val="20"/>
                      </w:rPr>
                      <w:t> </w:t>
                    </w:r>
                    <w:r>
                      <w:rPr>
                        <w:sz w:val="20"/>
                      </w:rPr>
                      <w:t>yr</w:t>
                    </w:r>
                  </w:p>
                </w:txbxContent>
              </v:textbox>
              <w10:wrap type="none"/>
            </v:shape>
            <v:shape style="position:absolute;left:5772;top:6108;width:611;height:201" type="#_x0000_t202" filled="false" stroked="false">
              <v:textbox inset="0,0,0,0">
                <w:txbxContent>
                  <w:p>
                    <w:pPr>
                      <w:spacing w:line="200" w:lineRule="exact" w:before="0"/>
                      <w:ind w:left="0" w:right="-18" w:firstLine="0"/>
                      <w:jc w:val="left"/>
                      <w:rPr>
                        <w:sz w:val="20"/>
                      </w:rPr>
                    </w:pPr>
                    <w:r>
                      <w:rPr>
                        <w:sz w:val="20"/>
                      </w:rPr>
                      <w:t>2-5</w:t>
                    </w:r>
                    <w:r>
                      <w:rPr>
                        <w:spacing w:val="-3"/>
                        <w:sz w:val="20"/>
                      </w:rPr>
                      <w:t> </w:t>
                    </w:r>
                    <w:r>
                      <w:rPr>
                        <w:sz w:val="20"/>
                      </w:rPr>
                      <w:t>yrs</w:t>
                    </w:r>
                  </w:p>
                </w:txbxContent>
              </v:textbox>
              <w10:wrap type="none"/>
            </v:shape>
            <v:shape style="position:absolute;left:7240;top:6108;width:724;height:201" type="#_x0000_t202" filled="false" stroked="false">
              <v:textbox inset="0,0,0,0">
                <w:txbxContent>
                  <w:p>
                    <w:pPr>
                      <w:spacing w:line="200" w:lineRule="exact" w:before="0"/>
                      <w:ind w:left="0" w:right="-19" w:firstLine="0"/>
                      <w:jc w:val="left"/>
                      <w:rPr>
                        <w:sz w:val="20"/>
                      </w:rPr>
                    </w:pPr>
                    <w:r>
                      <w:rPr>
                        <w:sz w:val="20"/>
                      </w:rPr>
                      <w:t>6-12 yrs</w:t>
                    </w:r>
                  </w:p>
                </w:txbxContent>
              </v:textbox>
              <w10:wrap type="none"/>
            </v:shape>
            <v:shape style="position:absolute;left:8708;top:6108;width:834;height:201" type="#_x0000_t202" filled="false" stroked="false">
              <v:textbox inset="0,0,0,0">
                <w:txbxContent>
                  <w:p>
                    <w:pPr>
                      <w:spacing w:line="200" w:lineRule="exact" w:before="0"/>
                      <w:ind w:left="0" w:right="-20" w:firstLine="0"/>
                      <w:jc w:val="left"/>
                      <w:rPr>
                        <w:sz w:val="20"/>
                      </w:rPr>
                    </w:pPr>
                    <w:r>
                      <w:rPr>
                        <w:sz w:val="20"/>
                      </w:rPr>
                      <w:t>13-17 yrs</w:t>
                    </w:r>
                  </w:p>
                </w:txbxContent>
              </v:textbox>
              <w10:wrap type="none"/>
            </v:shape>
            <w10:wrap type="topAndBottom"/>
          </v:group>
        </w:pict>
      </w:r>
    </w:p>
    <w:p>
      <w:pPr>
        <w:pStyle w:val="BodyText"/>
        <w:spacing w:before="5"/>
        <w:rPr>
          <w:sz w:val="15"/>
        </w:rPr>
      </w:pPr>
    </w:p>
    <w:p>
      <w:pPr>
        <w:pStyle w:val="BodyText"/>
        <w:spacing w:before="8"/>
        <w:rPr>
          <w:sz w:val="10"/>
        </w:rPr>
      </w:pPr>
    </w:p>
    <w:p>
      <w:pPr>
        <w:pStyle w:val="BodyText"/>
        <w:spacing w:before="70"/>
        <w:ind w:left="1258" w:right="176"/>
        <w:jc w:val="both"/>
      </w:pPr>
      <w:r>
        <w:rPr/>
        <w:pict>
          <v:group style="position:absolute;margin-left:13.4pt;margin-top:-155.034149pt;width:34.85pt;height:199.25pt;mso-position-horizontal-relative:page;mso-position-vertical-relative:paragraph;z-index:5272" coordorigin="268,-3101" coordsize="697,3985">
            <v:shape style="position:absolute;left:396;top:-2433;width:386;height:3317" type="#_x0000_t75" stroked="false">
              <v:imagedata r:id="rId25" o:title=""/>
            </v:shape>
            <v:shape style="position:absolute;left:268;top:-3101;width:697;height:759" type="#_x0000_t75" stroked="false">
              <v:imagedata r:id="rId26" o:title=""/>
            </v:shape>
            <w10:wrap type="none"/>
          </v:group>
        </w:pict>
      </w:r>
      <w:r>
        <w:rPr/>
        <w:pict>
          <v:shape style="position:absolute;margin-left:23.957279pt;margin-top:-115.443642pt;width:14pt;height:115.3pt;mso-position-horizontal-relative:page;mso-position-vertical-relative:paragraph;z-index:5488"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Further analysis of the data shows that Aboriginal children are more likely to be  under the age of one than non-Aboriginal children. A more detailed analysis by age group is provided later in this</w:t>
      </w:r>
      <w:r>
        <w:rPr>
          <w:spacing w:val="-21"/>
        </w:rPr>
        <w:t> </w:t>
      </w:r>
      <w:r>
        <w:rPr/>
        <w:t>section.</w:t>
      </w:r>
    </w:p>
    <w:p>
      <w:pPr>
        <w:pStyle w:val="Heading2"/>
        <w:spacing w:line="240" w:lineRule="auto" w:before="201"/>
        <w:ind w:left="1258" w:right="0"/>
        <w:jc w:val="both"/>
      </w:pPr>
      <w:r>
        <w:rPr>
          <w:color w:val="5A697C"/>
        </w:rPr>
        <w:t>Location of residence</w:t>
      </w:r>
    </w:p>
    <w:p>
      <w:pPr>
        <w:pStyle w:val="BodyText"/>
        <w:spacing w:before="198"/>
        <w:ind w:left="1258" w:right="177"/>
        <w:jc w:val="both"/>
      </w:pPr>
      <w:r>
        <w:rPr/>
        <w:t>As shown in the following charts, children in regional locations are over-represented compared to the child population as a whole, and more so for investigable deaths.</w:t>
      </w:r>
    </w:p>
    <w:p>
      <w:pPr>
        <w:pStyle w:val="BodyText"/>
        <w:spacing w:before="8"/>
        <w:rPr>
          <w:sz w:val="17"/>
        </w:rPr>
      </w:pPr>
    </w:p>
    <w:tbl>
      <w:tblPr>
        <w:tblW w:w="0" w:type="auto"/>
        <w:jc w:val="left"/>
        <w:tblInd w:w="124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53"/>
        <w:gridCol w:w="7234"/>
        <w:gridCol w:w="807"/>
      </w:tblGrid>
      <w:tr>
        <w:trPr>
          <w:trHeight w:val="2799" w:hRule="exact"/>
        </w:trPr>
        <w:tc>
          <w:tcPr>
            <w:tcW w:w="8994" w:type="dxa"/>
            <w:gridSpan w:val="3"/>
            <w:tcBorders>
              <w:top w:val="single" w:sz="12" w:space="0" w:color="005174"/>
              <w:left w:val="single" w:sz="12" w:space="0" w:color="005174"/>
              <w:right w:val="single" w:sz="12" w:space="0" w:color="005174"/>
            </w:tcBorders>
          </w:tcPr>
          <w:p>
            <w:pPr>
              <w:pStyle w:val="TableParagraph"/>
              <w:spacing w:before="118"/>
              <w:ind w:left="1935"/>
              <w:jc w:val="left"/>
              <w:rPr>
                <w:b/>
                <w:sz w:val="24"/>
              </w:rPr>
            </w:pPr>
            <w:r>
              <w:rPr>
                <w:b/>
                <w:color w:val="005174"/>
                <w:sz w:val="24"/>
              </w:rPr>
              <w:t>Number of Notifications by Location of Child</w:t>
            </w:r>
          </w:p>
          <w:p>
            <w:pPr>
              <w:pStyle w:val="TableParagraph"/>
              <w:tabs>
                <w:tab w:pos="979" w:val="left" w:leader="none"/>
                <w:tab w:pos="1661" w:val="left" w:leader="none"/>
                <w:tab w:pos="3138" w:val="left" w:leader="none"/>
              </w:tabs>
              <w:spacing w:line="236" w:lineRule="exact" w:before="107"/>
              <w:ind w:left="401"/>
              <w:jc w:val="left"/>
              <w:rPr>
                <w:sz w:val="18"/>
              </w:rPr>
            </w:pPr>
            <w:r>
              <w:rPr>
                <w:position w:val="3"/>
                <w:sz w:val="20"/>
              </w:rPr>
              <w:t>60</w:t>
              <w:tab/>
            </w:r>
            <w:r>
              <w:rPr>
                <w:sz w:val="18"/>
              </w:rPr>
              <w:t>52</w:t>
            </w:r>
            <w:r>
              <w:rPr>
                <w:spacing w:val="-24"/>
                <w:sz w:val="18"/>
              </w:rPr>
              <w:t> </w:t>
            </w:r>
            <w:r>
              <w:rPr>
                <w:position w:val="-2"/>
                <w:sz w:val="18"/>
              </w:rPr>
              <w:t>51</w:t>
              <w:tab/>
            </w:r>
            <w:r>
              <w:rPr>
                <w:sz w:val="18"/>
              </w:rPr>
              <w:t>57</w:t>
              <w:tab/>
              <w:t>52</w:t>
            </w:r>
          </w:p>
          <w:p>
            <w:pPr>
              <w:pStyle w:val="TableParagraph"/>
              <w:spacing w:line="125" w:lineRule="exact"/>
              <w:ind w:left="2342"/>
              <w:jc w:val="left"/>
              <w:rPr>
                <w:sz w:val="18"/>
              </w:rPr>
            </w:pPr>
            <w:r>
              <w:rPr>
                <w:sz w:val="18"/>
              </w:rPr>
              <w:t>47</w:t>
            </w:r>
          </w:p>
          <w:p>
            <w:pPr>
              <w:pStyle w:val="TableParagraph"/>
              <w:tabs>
                <w:tab w:pos="1888" w:val="left" w:leader="none"/>
                <w:tab w:pos="3366" w:val="left" w:leader="none"/>
              </w:tabs>
              <w:spacing w:line="245" w:lineRule="exact"/>
              <w:ind w:left="1434"/>
              <w:jc w:val="left"/>
              <w:rPr>
                <w:sz w:val="18"/>
              </w:rPr>
            </w:pPr>
            <w:r>
              <w:rPr>
                <w:position w:val="8"/>
                <w:sz w:val="18"/>
              </w:rPr>
              <w:t>39</w:t>
              <w:tab/>
            </w:r>
            <w:r>
              <w:rPr>
                <w:sz w:val="18"/>
              </w:rPr>
              <w:t>36</w:t>
            </w:r>
            <w:r>
              <w:rPr>
                <w:spacing w:val="-24"/>
                <w:sz w:val="18"/>
              </w:rPr>
              <w:t> </w:t>
            </w:r>
            <w:r>
              <w:rPr>
                <w:position w:val="16"/>
                <w:sz w:val="18"/>
              </w:rPr>
              <w:t>42</w:t>
              <w:tab/>
            </w:r>
            <w:r>
              <w:rPr>
                <w:sz w:val="18"/>
              </w:rPr>
              <w:t>36</w:t>
            </w:r>
            <w:r>
              <w:rPr>
                <w:spacing w:val="-27"/>
                <w:sz w:val="18"/>
              </w:rPr>
              <w:t> </w:t>
            </w:r>
            <w:r>
              <w:rPr>
                <w:position w:val="3"/>
                <w:sz w:val="18"/>
              </w:rPr>
              <w:t>37</w:t>
            </w:r>
          </w:p>
          <w:p>
            <w:pPr>
              <w:pStyle w:val="TableParagraph"/>
              <w:tabs>
                <w:tab w:pos="3820" w:val="left" w:leader="none"/>
              </w:tabs>
              <w:spacing w:line="178" w:lineRule="exact"/>
              <w:ind w:left="401"/>
              <w:jc w:val="left"/>
              <w:rPr>
                <w:sz w:val="18"/>
              </w:rPr>
            </w:pPr>
            <w:r>
              <w:rPr>
                <w:position w:val="-4"/>
                <w:sz w:val="20"/>
              </w:rPr>
              <w:t>40</w:t>
              <w:tab/>
            </w:r>
            <w:r>
              <w:rPr>
                <w:position w:val="-10"/>
                <w:sz w:val="18"/>
              </w:rPr>
              <w:t>31</w:t>
            </w:r>
            <w:r>
              <w:rPr>
                <w:spacing w:val="-27"/>
                <w:position w:val="-10"/>
                <w:sz w:val="18"/>
              </w:rPr>
              <w:t> </w:t>
            </w:r>
            <w:r>
              <w:rPr>
                <w:sz w:val="18"/>
              </w:rPr>
              <w:t>35</w:t>
            </w:r>
          </w:p>
          <w:p>
            <w:pPr>
              <w:pStyle w:val="TableParagraph"/>
              <w:spacing w:line="158" w:lineRule="exact"/>
              <w:ind w:left="4254" w:right="4468"/>
              <w:rPr>
                <w:sz w:val="18"/>
              </w:rPr>
            </w:pPr>
            <w:r>
              <w:rPr>
                <w:sz w:val="18"/>
              </w:rPr>
              <w:t>27</w:t>
            </w:r>
          </w:p>
          <w:p>
            <w:pPr>
              <w:pStyle w:val="TableParagraph"/>
              <w:tabs>
                <w:tab w:pos="2911" w:val="left" w:leader="none"/>
                <w:tab w:pos="5525" w:val="left" w:leader="none"/>
              </w:tabs>
              <w:spacing w:line="270" w:lineRule="exact" w:before="67"/>
              <w:ind w:left="401"/>
              <w:jc w:val="left"/>
              <w:rPr>
                <w:sz w:val="18"/>
              </w:rPr>
            </w:pPr>
            <w:r>
              <w:rPr>
                <w:position w:val="-10"/>
                <w:sz w:val="20"/>
              </w:rPr>
              <w:t>20</w:t>
              <w:tab/>
            </w:r>
            <w:r>
              <w:rPr>
                <w:sz w:val="18"/>
              </w:rPr>
              <w:t>17</w:t>
              <w:tab/>
            </w:r>
            <w:r>
              <w:rPr>
                <w:position w:val="-13"/>
                <w:sz w:val="18"/>
              </w:rPr>
              <w:t>12</w:t>
            </w:r>
          </w:p>
          <w:p>
            <w:pPr>
              <w:pStyle w:val="TableParagraph"/>
              <w:tabs>
                <w:tab w:pos="6030" w:val="left" w:leader="none"/>
                <w:tab w:pos="7053" w:val="left" w:leader="none"/>
              </w:tabs>
              <w:spacing w:line="178" w:lineRule="exact"/>
              <w:ind w:left="4894"/>
              <w:jc w:val="left"/>
              <w:rPr>
                <w:sz w:val="18"/>
              </w:rPr>
            </w:pPr>
            <w:r>
              <w:rPr>
                <w:position w:val="-10"/>
                <w:sz w:val="18"/>
              </w:rPr>
              <w:t>6 </w:t>
            </w:r>
            <w:r>
              <w:rPr>
                <w:spacing w:val="27"/>
                <w:position w:val="-10"/>
                <w:sz w:val="18"/>
              </w:rPr>
              <w:t> </w:t>
            </w:r>
            <w:r>
              <w:rPr>
                <w:position w:val="-7"/>
                <w:sz w:val="18"/>
              </w:rPr>
              <w:t>7 </w:t>
            </w:r>
            <w:r>
              <w:rPr>
                <w:spacing w:val="27"/>
                <w:position w:val="-7"/>
                <w:sz w:val="18"/>
              </w:rPr>
              <w:t> </w:t>
            </w:r>
            <w:r>
              <w:rPr>
                <w:position w:val="-4"/>
                <w:sz w:val="18"/>
              </w:rPr>
              <w:t>8</w:t>
              <w:tab/>
            </w:r>
            <w:r>
              <w:rPr>
                <w:position w:val="-7"/>
                <w:sz w:val="18"/>
              </w:rPr>
              <w:t>7</w:t>
            </w:r>
            <w:r>
              <w:rPr>
                <w:spacing w:val="25"/>
                <w:position w:val="-7"/>
                <w:sz w:val="18"/>
              </w:rPr>
              <w:t> </w:t>
            </w:r>
            <w:r>
              <w:rPr>
                <w:sz w:val="18"/>
              </w:rPr>
              <w:t>10</w:t>
              <w:tab/>
            </w:r>
            <w:r>
              <w:rPr>
                <w:position w:val="-4"/>
                <w:sz w:val="18"/>
              </w:rPr>
              <w:t>8</w:t>
            </w:r>
          </w:p>
          <w:p>
            <w:pPr>
              <w:pStyle w:val="TableParagraph"/>
              <w:tabs>
                <w:tab w:pos="6826" w:val="left" w:leader="none"/>
                <w:tab w:pos="7280" w:val="left" w:leader="none"/>
              </w:tabs>
              <w:spacing w:line="208" w:lineRule="exact"/>
              <w:ind w:left="5803"/>
              <w:jc w:val="left"/>
              <w:rPr>
                <w:sz w:val="18"/>
              </w:rPr>
            </w:pPr>
            <w:r>
              <w:rPr>
                <w:position w:val="8"/>
                <w:sz w:val="18"/>
              </w:rPr>
              <w:t>3</w:t>
              <w:tab/>
            </w:r>
            <w:r>
              <w:rPr>
                <w:position w:val="3"/>
                <w:sz w:val="18"/>
              </w:rPr>
              <w:t>1</w:t>
              <w:tab/>
            </w:r>
            <w:r>
              <w:rPr>
                <w:sz w:val="18"/>
              </w:rPr>
              <w:t>0   0   0   0</w:t>
            </w:r>
            <w:r>
              <w:rPr>
                <w:spacing w:val="7"/>
                <w:sz w:val="18"/>
              </w:rPr>
              <w:t> </w:t>
            </w:r>
            <w:r>
              <w:rPr>
                <w:sz w:val="18"/>
              </w:rPr>
              <w:t>0</w:t>
            </w:r>
          </w:p>
          <w:p>
            <w:pPr>
              <w:pStyle w:val="TableParagraph"/>
              <w:spacing w:line="213" w:lineRule="exact"/>
              <w:ind w:left="512"/>
              <w:jc w:val="left"/>
              <w:rPr>
                <w:sz w:val="20"/>
              </w:rPr>
            </w:pPr>
            <w:r>
              <w:rPr>
                <w:w w:val="100"/>
                <w:sz w:val="20"/>
              </w:rPr>
              <w:t>0</w:t>
            </w:r>
          </w:p>
          <w:p>
            <w:pPr>
              <w:pStyle w:val="TableParagraph"/>
              <w:tabs>
                <w:tab w:pos="3299" w:val="left" w:leader="none"/>
                <w:tab w:pos="5275" w:val="left" w:leader="none"/>
                <w:tab w:pos="7024" w:val="left" w:leader="none"/>
              </w:tabs>
              <w:spacing w:before="8"/>
              <w:ind w:left="1506"/>
              <w:jc w:val="left"/>
              <w:rPr>
                <w:sz w:val="20"/>
              </w:rPr>
            </w:pPr>
            <w:r>
              <w:rPr>
                <w:sz w:val="20"/>
              </w:rPr>
              <w:t>Metro</w:t>
              <w:tab/>
              <w:t>Regional</w:t>
              <w:tab/>
              <w:t>Remote</w:t>
              <w:tab/>
              <w:t>Outside</w:t>
            </w:r>
            <w:r>
              <w:rPr>
                <w:spacing w:val="-3"/>
                <w:sz w:val="20"/>
              </w:rPr>
              <w:t> </w:t>
            </w:r>
            <w:r>
              <w:rPr>
                <w:sz w:val="20"/>
              </w:rPr>
              <w:t>WA</w:t>
            </w:r>
          </w:p>
        </w:tc>
      </w:tr>
      <w:tr>
        <w:trPr>
          <w:trHeight w:val="272" w:hRule="exact"/>
        </w:trPr>
        <w:tc>
          <w:tcPr>
            <w:tcW w:w="953" w:type="dxa"/>
            <w:tcBorders>
              <w:left w:val="single" w:sz="12" w:space="0" w:color="005174"/>
              <w:bottom w:val="single" w:sz="12" w:space="0" w:color="005174"/>
              <w:right w:val="single" w:sz="6" w:space="0" w:color="000000"/>
            </w:tcBorders>
          </w:tcPr>
          <w:p>
            <w:pPr/>
          </w:p>
        </w:tc>
        <w:tc>
          <w:tcPr>
            <w:tcW w:w="7234" w:type="dxa"/>
            <w:tcBorders>
              <w:top w:val="single" w:sz="6" w:space="0" w:color="000000"/>
              <w:left w:val="single" w:sz="6" w:space="0" w:color="000000"/>
              <w:bottom w:val="single" w:sz="33" w:space="0" w:color="005174"/>
              <w:right w:val="single" w:sz="6" w:space="0" w:color="000000"/>
            </w:tcBorders>
          </w:tcPr>
          <w:p>
            <w:pPr>
              <w:pStyle w:val="TableParagraph"/>
              <w:tabs>
                <w:tab w:pos="1358" w:val="left" w:leader="none"/>
                <w:tab w:pos="2368" w:val="left" w:leader="none"/>
                <w:tab w:pos="3377" w:val="left" w:leader="none"/>
                <w:tab w:pos="4386" w:val="left" w:leader="none"/>
                <w:tab w:pos="5396" w:val="left" w:leader="none"/>
                <w:tab w:pos="6405" w:val="left" w:leader="none"/>
              </w:tabs>
              <w:ind w:left="349"/>
              <w:jc w:val="left"/>
              <w:rPr>
                <w:sz w:val="18"/>
              </w:rPr>
            </w:pPr>
            <w:r>
              <w:rPr>
                <w:sz w:val="18"/>
              </w:rPr>
              <w:t>2009-10</w:t>
              <w:tab/>
              <w:t>2010-11</w:t>
              <w:tab/>
              <w:t>2011-12</w:t>
              <w:tab/>
              <w:t>2012-13</w:t>
              <w:tab/>
              <w:t>2013-14</w:t>
              <w:tab/>
              <w:t>2014-15</w:t>
              <w:tab/>
              <w:t>2015-16</w:t>
            </w:r>
          </w:p>
        </w:tc>
        <w:tc>
          <w:tcPr>
            <w:tcW w:w="807" w:type="dxa"/>
            <w:tcBorders>
              <w:left w:val="single" w:sz="6" w:space="0" w:color="000000"/>
              <w:bottom w:val="single" w:sz="12" w:space="0" w:color="005174"/>
              <w:right w:val="single" w:sz="12" w:space="0" w:color="005174"/>
            </w:tcBorders>
          </w:tcPr>
          <w:p>
            <w:pPr/>
          </w:p>
        </w:tc>
      </w:tr>
    </w:tbl>
    <w:p>
      <w:pPr>
        <w:spacing w:before="57"/>
        <w:ind w:left="1859" w:right="178" w:hanging="602"/>
        <w:jc w:val="both"/>
        <w:rPr>
          <w:sz w:val="16"/>
        </w:rPr>
      </w:pPr>
      <w:r>
        <w:rPr/>
        <w:pict>
          <v:group style="position:absolute;margin-left:108.044998pt;margin-top:-123.881096pt;width:390.15pt;height:86.1pt;mso-position-horizontal-relative:page;mso-position-vertical-relative:paragraph;z-index:-188536" coordorigin="2161,-2478" coordsize="7803,1722">
            <v:rect style="position:absolute;left:2399;top:-2251;width:227;height:1427" filled="true" fillcolor="#4572a7" stroked="false">
              <v:fill type="solid"/>
            </v:rect>
            <v:rect style="position:absolute;left:2399;top:-2251;width:227;height:1427" filled="false" stroked="true" strokeweight=".72pt" strokecolor="#000000"/>
            <v:rect style="position:absolute;left:2626;top:-2223;width:228;height:1399" filled="true" fillcolor="#005174" stroked="false">
              <v:fill type="solid"/>
            </v:rect>
            <v:rect style="position:absolute;left:2626;top:-2223;width:228;height:1399" filled="false" stroked="true" strokeweight=".72pt" strokecolor="#000000"/>
            <v:rect style="position:absolute;left:2854;top:-1894;width:227;height:1070" filled="true" fillcolor="#faa634" stroked="false">
              <v:fill type="solid"/>
            </v:rect>
            <v:rect style="position:absolute;left:2854;top:-1894;width:227;height:1070" filled="false" stroked="true" strokeweight=".72pt" strokecolor="#000000"/>
            <v:rect style="position:absolute;left:3080;top:-2387;width:228;height:1564" filled="true" fillcolor="#fddeb6" stroked="false">
              <v:fill type="solid"/>
            </v:rect>
            <v:rect style="position:absolute;left:3080;top:-2387;width:228;height:1564" filled="false" stroked="true" strokeweight=".72pt" strokecolor="#000000"/>
            <v:rect style="position:absolute;left:3308;top:-1811;width:227;height:988" filled="true" fillcolor="#666666" stroked="false">
              <v:fill type="solid"/>
            </v:rect>
            <v:rect style="position:absolute;left:3308;top:-1811;width:227;height:988" filled="false" stroked="true" strokeweight=".72pt" strokecolor="#000000"/>
            <v:rect style="position:absolute;left:3535;top:-1976;width:227;height:1152" filled="true" fillcolor="#c7c8ca" stroked="false">
              <v:fill type="solid"/>
            </v:rect>
            <v:rect style="position:absolute;left:3535;top:-1976;width:227;height:1152" filled="false" stroked="true" strokeweight=".72pt" strokecolor="#000000"/>
            <v:rect style="position:absolute;left:3762;top:-2114;width:228;height:1290" filled="true" fillcolor="#93a9cf" stroked="false">
              <v:fill type="solid"/>
            </v:rect>
            <v:rect style="position:absolute;left:3762;top:-2114;width:228;height:1290" filled="false" stroked="true" strokeweight=".72pt" strokecolor="#000000"/>
            <v:rect style="position:absolute;left:4331;top:-1291;width:227;height:467" filled="true" fillcolor="#4572a7" stroked="false">
              <v:fill type="solid"/>
            </v:rect>
            <v:rect style="position:absolute;left:4331;top:-1291;width:227;height:467" filled="false" stroked="true" strokeweight=".72pt" strokecolor="#000000"/>
            <v:rect style="position:absolute;left:4558;top:-2251;width:228;height:1427" filled="true" fillcolor="#005174" stroked="false">
              <v:fill type="solid"/>
            </v:rect>
            <v:rect style="position:absolute;left:4558;top:-2251;width:228;height:1427" filled="false" stroked="true" strokeweight=".72pt" strokecolor="#000000"/>
            <v:rect style="position:absolute;left:4786;top:-1811;width:227;height:988" filled="true" fillcolor="#faa634" stroked="false">
              <v:fill type="solid"/>
            </v:rect>
            <v:rect style="position:absolute;left:4786;top:-1811;width:227;height:988" filled="false" stroked="true" strokeweight=".72pt" strokecolor="#000000"/>
            <v:rect style="position:absolute;left:5012;top:-1839;width:228;height:1015" filled="true" fillcolor="#fddeb6" stroked="false">
              <v:fill type="solid"/>
            </v:rect>
            <v:rect style="position:absolute;left:5012;top:-1839;width:228;height:1015" filled="false" stroked="true" strokeweight=".72pt" strokecolor="#000000"/>
            <v:rect style="position:absolute;left:5240;top:-1675;width:227;height:851" filled="true" fillcolor="#666666" stroked="false">
              <v:fill type="solid"/>
            </v:rect>
            <v:rect style="position:absolute;left:5240;top:-1675;width:227;height:851" filled="false" stroked="true" strokeweight=".72pt" strokecolor="#000000"/>
            <v:rect style="position:absolute;left:5467;top:-1784;width:227;height:960" filled="true" fillcolor="#c7c8ca" stroked="false">
              <v:fill type="solid"/>
            </v:rect>
            <v:rect style="position:absolute;left:5467;top:-1784;width:227;height:960" filled="false" stroked="true" strokeweight=".72pt" strokecolor="#000000"/>
            <v:rect style="position:absolute;left:5694;top:-1565;width:228;height:742" filled="true" fillcolor="#93a9cf" stroked="false">
              <v:fill type="solid"/>
            </v:rect>
            <v:rect style="position:absolute;left:5694;top:-1565;width:228;height:742" filled="false" stroked="true" strokeweight=".72pt" strokecolor="#000000"/>
            <v:rect style="position:absolute;left:6263;top:-988;width:227;height:164" filled="true" fillcolor="#4572a7" stroked="false">
              <v:fill type="solid"/>
            </v:rect>
            <v:rect style="position:absolute;left:6263;top:-988;width:227;height:164" filled="false" stroked="true" strokeweight=".72pt" strokecolor="#000000"/>
            <v:rect style="position:absolute;left:6490;top:-1016;width:228;height:192" filled="true" fillcolor="#005174" stroked="false">
              <v:fill type="solid"/>
            </v:rect>
            <v:rect style="position:absolute;left:6490;top:-1016;width:228;height:192" filled="false" stroked="true" strokeweight=".72pt" strokecolor="#000000"/>
            <v:rect style="position:absolute;left:6718;top:-1043;width:227;height:220" filled="true" fillcolor="#faa634" stroked="false">
              <v:fill type="solid"/>
            </v:rect>
            <v:rect style="position:absolute;left:6718;top:-1043;width:227;height:220" filled="false" stroked="true" strokeweight=".72pt" strokecolor="#000000"/>
            <v:rect style="position:absolute;left:6944;top:-1154;width:228;height:330" filled="true" fillcolor="#fddeb6" stroked="false">
              <v:fill type="solid"/>
            </v:rect>
            <v:rect style="position:absolute;left:6944;top:-1154;width:228;height:330" filled="false" stroked="true" strokeweight=".72pt" strokecolor="#000000"/>
            <v:line style="position:absolute" from="7172,-865" to="7399,-865" stroked="true" strokeweight="4.140pt" strokecolor="#666666"/>
            <v:rect style="position:absolute;left:7172;top:-907;width:227;height:83" filled="false" stroked="true" strokeweight=".72pt" strokecolor="#000000"/>
            <v:rect style="position:absolute;left:7399;top:-1016;width:227;height:192" filled="true" fillcolor="#c7c8ca" stroked="false">
              <v:fill type="solid"/>
            </v:rect>
            <v:rect style="position:absolute;left:7399;top:-1016;width:227;height:192" filled="false" stroked="true" strokeweight=".72pt" strokecolor="#000000"/>
            <v:rect style="position:absolute;left:7626;top:-1099;width:228;height:275" filled="true" fillcolor="#93a9cf" stroked="false">
              <v:fill type="solid"/>
            </v:rect>
            <v:rect style="position:absolute;left:7626;top:-1099;width:228;height:275" filled="false" stroked="true" strokeweight=".72pt" strokecolor="#000000"/>
            <v:rect style="position:absolute;left:8195;top:-851;width:227;height:28" filled="true" fillcolor="#4572a7" stroked="false">
              <v:fill type="solid"/>
            </v:rect>
            <v:rect style="position:absolute;left:8188;top:-859;width:241;height:42" filled="true" fillcolor="#000000" stroked="false">
              <v:fill type="solid"/>
            </v:rect>
            <v:rect style="position:absolute;left:8422;top:-1043;width:228;height:220" filled="true" fillcolor="#005174" stroked="false">
              <v:fill type="solid"/>
            </v:rect>
            <v:rect style="position:absolute;left:8422;top:-1043;width:228;height:220" filled="false" stroked="true" strokeweight=".72pt" strokecolor="#000000"/>
            <v:line style="position:absolute" from="2228,-824" to="2228,-2470" stroked="true" strokeweight=".72pt" strokecolor="#000000"/>
            <v:shape style="position:absolute;left:0;top:257;width:60;height:1647" coordorigin="0,257" coordsize="60,1647" path="m2168,-824l2228,-824m2168,-1373l2228,-1373m2168,-1922l2228,-1922m2168,-2470l2228,-2470e" filled="false" stroked="true" strokeweight=".72pt" strokecolor="#000000">
              <v:path arrowok="t"/>
            </v:shape>
            <v:shape style="position:absolute;left:0;top:1904;width:7728;height:60" coordorigin="0,1904" coordsize="7728,60" path="m2228,-824l9956,-824m2228,-824l2228,-764m4160,-824l4160,-764m6092,-824l6092,-764m8024,-824l8024,-764m9956,-824l9956,-764e" filled="false" stroked="true" strokeweight=".72pt" strokecolor="#000000">
              <v:path arrowok="t"/>
            </v:shape>
            <w10:wrap type="none"/>
          </v:group>
        </w:pict>
      </w:r>
      <w:r>
        <w:rPr/>
        <w:pict>
          <v:group style="position:absolute;margin-left:129.585007pt;margin-top:-12.401097pt;width:5.35pt;height:5.35pt;mso-position-horizontal-relative:page;mso-position-vertical-relative:paragraph;z-index:-188512" coordorigin="2592,-248" coordsize="107,107">
            <v:rect style="position:absolute;left:2599;top:-241;width:91;height:91" filled="true" fillcolor="#4572a7" stroked="false">
              <v:fill type="solid"/>
            </v:rect>
            <v:rect style="position:absolute;left:2599;top:-241;width:91;height:91" filled="false" stroked="true" strokeweight=".72pt" strokecolor="#000000"/>
            <w10:wrap type="none"/>
          </v:group>
        </w:pict>
      </w:r>
      <w:r>
        <w:rPr/>
        <w:pict>
          <v:group style="position:absolute;margin-left:180.044998pt;margin-top:-12.401097pt;width:5.35pt;height:5.35pt;mso-position-horizontal-relative:page;mso-position-vertical-relative:paragraph;z-index:-188488" coordorigin="3601,-248" coordsize="107,107">
            <v:rect style="position:absolute;left:3608;top:-241;width:91;height:91" filled="true" fillcolor="#005174" stroked="false">
              <v:fill type="solid"/>
            </v:rect>
            <v:rect style="position:absolute;left:3608;top:-241;width:91;height:91" filled="false" stroked="true" strokeweight=".72pt" strokecolor="#000000"/>
            <w10:wrap type="none"/>
          </v:group>
        </w:pict>
      </w:r>
      <w:r>
        <w:rPr/>
        <w:pict>
          <v:group style="position:absolute;margin-left:230.565002pt;margin-top:-14.276097pt;width:5.25pt;height:9.1pt;mso-position-horizontal-relative:page;mso-position-vertical-relative:paragraph;z-index:-188464" coordorigin="4611,-286" coordsize="105,182">
            <v:line style="position:absolute" from="4664,-241" to="4664,-149" stroked="true" strokeweight="4.5pt" strokecolor="#faa634"/>
            <v:rect style="position:absolute;left:4619;top:-241;width:90;height:91" filled="false" stroked="true" strokeweight=".72pt" strokecolor="#000000"/>
            <w10:wrap type="none"/>
          </v:group>
        </w:pict>
      </w:r>
      <w:r>
        <w:rPr/>
        <w:pict>
          <v:group style="position:absolute;margin-left:281.024994pt;margin-top:-14.276097pt;width:5.25pt;height:9.1pt;mso-position-horizontal-relative:page;mso-position-vertical-relative:paragraph;z-index:-188440" coordorigin="5620,-286" coordsize="105,182">
            <v:line style="position:absolute" from="5673,-241" to="5673,-149" stroked="true" strokeweight="4.5pt" strokecolor="#fddeb6"/>
            <v:rect style="position:absolute;left:5628;top:-241;width:90;height:91" filled="false" stroked="true" strokeweight=".72pt" strokecolor="#000000"/>
            <w10:wrap type="none"/>
          </v:group>
        </w:pict>
      </w:r>
      <w:r>
        <w:rPr/>
        <w:pict>
          <v:group style="position:absolute;margin-left:331.484985pt;margin-top:-14.276097pt;width:5.25pt;height:9.1pt;mso-position-horizontal-relative:page;mso-position-vertical-relative:paragraph;z-index:-188416" coordorigin="6630,-286" coordsize="105,182">
            <v:line style="position:absolute" from="6682,-241" to="6682,-149" stroked="true" strokeweight="4.5pt" strokecolor="#666666"/>
            <v:rect style="position:absolute;left:6637;top:-241;width:90;height:91" filled="false" stroked="true" strokeweight=".72pt" strokecolor="#000000"/>
            <w10:wrap type="none"/>
          </v:group>
        </w:pict>
      </w:r>
      <w:r>
        <w:rPr/>
        <w:pict>
          <v:group style="position:absolute;margin-left:381.945007pt;margin-top:-14.276097pt;width:5.25pt;height:9.1pt;mso-position-horizontal-relative:page;mso-position-vertical-relative:paragraph;z-index:-188392" coordorigin="7639,-286" coordsize="105,182">
            <v:line style="position:absolute" from="7691,-241" to="7691,-149" stroked="true" strokeweight="4.5pt" strokecolor="#c7c8ca"/>
            <v:rect style="position:absolute;left:7646;top:-241;width:90;height:91" filled="false" stroked="true" strokeweight=".72pt" strokecolor="#000000"/>
            <w10:wrap type="none"/>
          </v:group>
        </w:pict>
      </w:r>
      <w:r>
        <w:rPr/>
        <w:pict>
          <v:group style="position:absolute;margin-left:432.404999pt;margin-top:-14.276097pt;width:5.25pt;height:9.1pt;mso-position-horizontal-relative:page;mso-position-vertical-relative:paragraph;z-index:-188368" coordorigin="8648,-286" coordsize="105,182">
            <v:line style="position:absolute" from="8701,-241" to="8701,-149" stroked="true" strokeweight="4.5pt" strokecolor="#93a9cf"/>
            <v:rect style="position:absolute;left:8656;top:-241;width:90;height:91" filled="false" stroked="true" strokeweight=".72pt" strokecolor="#000000"/>
            <w10:wrap type="none"/>
          </v:group>
        </w:pict>
      </w:r>
      <w:r>
        <w:rPr>
          <w:b/>
          <w:sz w:val="16"/>
        </w:rPr>
        <w:t>Note</w:t>
      </w:r>
      <w:r>
        <w:rPr>
          <w:sz w:val="16"/>
        </w:rPr>
        <w:t>: Outside WA includes children whose residence is not in Western Australia, but the child died in Western Australia. Numbers may vary slightly from those previously reported as, during the course of a review, further information may become available on the place of residence of the child.</w:t>
      </w:r>
    </w:p>
    <w:p>
      <w:pPr>
        <w:spacing w:after="0"/>
        <w:jc w:val="both"/>
        <w:rPr>
          <w:sz w:val="16"/>
        </w:rPr>
        <w:sectPr>
          <w:pgSz w:w="11910" w:h="16840"/>
          <w:pgMar w:header="0" w:footer="764" w:top="1000" w:bottom="960" w:left="160" w:right="1240"/>
        </w:sectPr>
      </w:pPr>
    </w:p>
    <w:p>
      <w:pPr>
        <w:pStyle w:val="BodyText"/>
        <w:ind w:left="142"/>
        <w:rPr>
          <w:sz w:val="20"/>
        </w:rPr>
      </w:pPr>
      <w:r>
        <w:rPr>
          <w:sz w:val="20"/>
        </w:rPr>
        <w:pict>
          <v:group style="width:455.2pt;height:167.05pt;mso-position-horizontal-relative:char;mso-position-vertical-relative:line" coordorigin="0,0" coordsize="9104,3341">
            <v:line style="position:absolute" from="30,30" to="9073,30" stroked="true" strokeweight="1.5pt" strokecolor="#005174"/>
            <v:line style="position:absolute" from="15,15" to="15,3326" stroked="true" strokeweight="1.5pt" strokecolor="#005174"/>
            <v:line style="position:absolute" from="30,3311" to="9073,3311" stroked="true" strokeweight="1.5pt" strokecolor="#005174"/>
            <v:line style="position:absolute" from="9088,15" to="9088,3326" stroked="true" strokeweight="1.5pt" strokecolor="#005174"/>
            <v:rect style="position:absolute;left:1542;top:1613;width:854;height:834" filled="true" fillcolor="#ccdce3" stroked="false">
              <v:fill type="solid"/>
            </v:rect>
            <v:rect style="position:absolute;left:1542;top:1613;width:854;height:834" filled="false" stroked="true" strokeweight=".72pt" strokecolor="#000000"/>
            <v:rect style="position:absolute;left:5383;top:1294;width:854;height:1153" filled="true" fillcolor="#ccdce3" stroked="false">
              <v:fill type="solid"/>
            </v:rect>
            <v:rect style="position:absolute;left:5383;top:1294;width:854;height:1153" filled="false" stroked="true" strokeweight=".72pt" strokecolor="#000000"/>
            <v:rect style="position:absolute;left:2396;top:1263;width:853;height:1184" filled="true" fillcolor="#005174" stroked="false">
              <v:fill type="solid"/>
            </v:rect>
            <v:rect style="position:absolute;left:2396;top:1263;width:853;height:1184" filled="false" stroked="true" strokeweight=".72pt" strokecolor="#000000"/>
            <v:rect style="position:absolute;left:6238;top:1645;width:853;height:803" filled="true" fillcolor="#005174" stroked="false">
              <v:fill type="solid"/>
            </v:rect>
            <v:rect style="position:absolute;left:6238;top:1645;width:853;height:803" filled="false" stroked="true" strokeweight=".72pt" strokecolor="#000000"/>
            <v:rect style="position:absolute;left:3250;top:1017;width:853;height:1430" filled="true" fillcolor="#faa634" stroked="false">
              <v:fill type="solid"/>
            </v:rect>
            <v:rect style="position:absolute;left:3250;top:1017;width:853;height:1430" filled="false" stroked="true" strokeweight=".72pt" strokecolor="#000000"/>
            <v:rect style="position:absolute;left:7091;top:1911;width:853;height:536" filled="true" fillcolor="#faa634" stroked="false">
              <v:fill type="solid"/>
            </v:rect>
            <v:rect style="position:absolute;left:7091;top:1911;width:853;height:536" filled="false" stroked="true" strokeweight=".72pt" strokecolor="#000000"/>
            <v:line style="position:absolute" from="902,2447" to="902,857" stroked="true" strokeweight=".72pt" strokecolor="#000000"/>
            <v:line style="position:absolute" from="842,2447" to="902,2447" stroked="true" strokeweight=".72pt" strokecolor="#000000"/>
            <v:line style="position:absolute" from="842,2050" to="902,2050" stroked="true" strokeweight=".72pt" strokecolor="#000000"/>
            <v:line style="position:absolute" from="842,1653" to="902,1653" stroked="true" strokeweight=".72pt" strokecolor="#000000"/>
            <v:line style="position:absolute" from="842,1255" to="902,1255" stroked="true" strokeweight=".72pt" strokecolor="#000000"/>
            <v:line style="position:absolute" from="842,857" to="902,857" stroked="true" strokeweight=".72pt" strokecolor="#000000"/>
            <v:line style="position:absolute" from="902,2447" to="8585,2447" stroked="true" strokeweight=".72pt" strokecolor="#000000"/>
            <v:line style="position:absolute" from="902,2447" to="902,2509" stroked="true" strokeweight=".72pt" strokecolor="#000000"/>
            <v:line style="position:absolute" from="4744,2447" to="4744,2509" stroked="true" strokeweight=".72pt" strokecolor="#000000"/>
            <v:line style="position:absolute" from="8585,2447" to="8585,2509" stroked="true" strokeweight=".72pt" strokecolor="#000000"/>
            <v:rect style="position:absolute;left:1646;top:3056;width:100;height:101" filled="true" fillcolor="#ccdce3" stroked="false">
              <v:fill type="solid"/>
            </v:rect>
            <v:rect style="position:absolute;left:1646;top:3056;width:100;height:101" filled="false" stroked="true" strokeweight=".72pt" strokecolor="#000000"/>
            <v:rect style="position:absolute;left:3709;top:3056;width:100;height:101" filled="true" fillcolor="#005174" stroked="false">
              <v:fill type="solid"/>
            </v:rect>
            <v:rect style="position:absolute;left:3709;top:3056;width:100;height:101" filled="false" stroked="true" strokeweight=".72pt" strokecolor="#000000"/>
            <v:rect style="position:absolute;left:6205;top:3056;width:101;height:101" filled="true" fillcolor="#faa634" stroked="false">
              <v:fill type="solid"/>
            </v:rect>
            <v:rect style="position:absolute;left:6205;top:3056;width:101;height:101" filled="false" stroked="true" strokeweight=".72pt" strokecolor="#000000"/>
            <v:shape style="position:absolute;left:786;top:2984;width:7806;height:245" type="#_x0000_t202" filled="false" stroked="true" strokeweight=".72pt" strokecolor="#000000">
              <v:textbox inset="0,0,0,0">
                <w:txbxContent>
                  <w:p>
                    <w:pPr>
                      <w:tabs>
                        <w:tab w:pos="3059" w:val="left" w:leader="none"/>
                        <w:tab w:pos="5555" w:val="left" w:leader="none"/>
                      </w:tabs>
                      <w:spacing w:line="221" w:lineRule="exact" w:before="0"/>
                      <w:ind w:left="996" w:right="0" w:firstLine="0"/>
                      <w:jc w:val="left"/>
                      <w:rPr>
                        <w:sz w:val="20"/>
                      </w:rPr>
                    </w:pPr>
                    <w:r>
                      <w:rPr>
                        <w:sz w:val="20"/>
                      </w:rPr>
                      <w:t>Investigable</w:t>
                      <w:tab/>
                      <w:t>Non-Investigable</w:t>
                      <w:tab/>
                      <w:t>Child</w:t>
                    </w:r>
                    <w:r>
                      <w:rPr>
                        <w:spacing w:val="-8"/>
                        <w:sz w:val="20"/>
                      </w:rPr>
                      <w:t> </w:t>
                    </w:r>
                    <w:r>
                      <w:rPr>
                        <w:sz w:val="20"/>
                      </w:rPr>
                      <w:t>Population</w:t>
                    </w:r>
                  </w:p>
                </w:txbxContent>
              </v:textbox>
              <w10:wrap type="none"/>
            </v:shape>
            <v:shape style="position:absolute;left:463;top:194;width:8176;height:240" type="#_x0000_t202" filled="false" stroked="false">
              <v:textbox inset="0,0,0,0">
                <w:txbxContent>
                  <w:p>
                    <w:pPr>
                      <w:spacing w:line="240" w:lineRule="exact" w:before="0"/>
                      <w:ind w:left="0" w:right="-19" w:firstLine="0"/>
                      <w:jc w:val="left"/>
                      <w:rPr>
                        <w:b/>
                        <w:sz w:val="24"/>
                      </w:rPr>
                    </w:pPr>
                    <w:r>
                      <w:rPr>
                        <w:b/>
                        <w:color w:val="005174"/>
                        <w:sz w:val="24"/>
                      </w:rPr>
                      <w:t>% of Notifications from 30.6.09 to 30.6.16 Compared to Child Population</w:t>
                    </w:r>
                  </w:p>
                </w:txbxContent>
              </v:textbox>
              <w10:wrap type="none"/>
            </v:shape>
            <v:shape style="position:absolute;left:330;top:758;width:402;height:1791" type="#_x0000_t202" filled="false" stroked="false">
              <v:textbox inset="0,0,0,0">
                <w:txbxContent>
                  <w:p>
                    <w:pPr>
                      <w:spacing w:line="205" w:lineRule="exact" w:before="0"/>
                      <w:ind w:left="0" w:right="1" w:firstLine="0"/>
                      <w:jc w:val="center"/>
                      <w:rPr>
                        <w:sz w:val="20"/>
                      </w:rPr>
                    </w:pPr>
                    <w:r>
                      <w:rPr>
                        <w:sz w:val="20"/>
                      </w:rPr>
                      <w:t>80%</w:t>
                    </w:r>
                  </w:p>
                  <w:p>
                    <w:pPr>
                      <w:spacing w:before="167"/>
                      <w:ind w:left="0" w:right="0" w:firstLine="0"/>
                      <w:jc w:val="center"/>
                      <w:rPr>
                        <w:sz w:val="20"/>
                      </w:rPr>
                    </w:pPr>
                    <w:r>
                      <w:rPr>
                        <w:sz w:val="20"/>
                      </w:rPr>
                      <w:t>60%</w:t>
                    </w:r>
                  </w:p>
                  <w:p>
                    <w:pPr>
                      <w:spacing w:before="167"/>
                      <w:ind w:left="0" w:right="0" w:firstLine="0"/>
                      <w:jc w:val="center"/>
                      <w:rPr>
                        <w:sz w:val="20"/>
                      </w:rPr>
                    </w:pPr>
                    <w:r>
                      <w:rPr>
                        <w:sz w:val="20"/>
                      </w:rPr>
                      <w:t>40%</w:t>
                    </w:r>
                  </w:p>
                  <w:p>
                    <w:pPr>
                      <w:spacing w:before="167"/>
                      <w:ind w:left="0" w:right="0" w:firstLine="0"/>
                      <w:jc w:val="center"/>
                      <w:rPr>
                        <w:sz w:val="20"/>
                      </w:rPr>
                    </w:pPr>
                    <w:r>
                      <w:rPr>
                        <w:sz w:val="20"/>
                      </w:rPr>
                      <w:t>20%</w:t>
                    </w:r>
                  </w:p>
                  <w:p>
                    <w:pPr>
                      <w:spacing w:line="226" w:lineRule="exact" w:before="167"/>
                      <w:ind w:left="111" w:right="0" w:firstLine="0"/>
                      <w:jc w:val="center"/>
                      <w:rPr>
                        <w:sz w:val="20"/>
                      </w:rPr>
                    </w:pPr>
                    <w:r>
                      <w:rPr>
                        <w:sz w:val="20"/>
                      </w:rPr>
                      <w:t>0%</w:t>
                    </w:r>
                  </w:p>
                </w:txbxContent>
              </v:textbox>
              <w10:wrap type="none"/>
            </v:shape>
            <v:shape style="position:absolute;left:3476;top:800;width:402;height:201" type="#_x0000_t202" filled="false" stroked="false">
              <v:textbox inset="0,0,0,0">
                <w:txbxContent>
                  <w:p>
                    <w:pPr>
                      <w:spacing w:line="200" w:lineRule="exact" w:before="0"/>
                      <w:ind w:left="0" w:right="-19" w:firstLine="0"/>
                      <w:jc w:val="left"/>
                      <w:rPr>
                        <w:sz w:val="20"/>
                      </w:rPr>
                    </w:pPr>
                    <w:r>
                      <w:rPr>
                        <w:sz w:val="20"/>
                      </w:rPr>
                      <w:t>72%</w:t>
                    </w:r>
                  </w:p>
                </w:txbxContent>
              </v:textbox>
              <w10:wrap type="none"/>
            </v:shape>
            <v:shape style="position:absolute;left:2622;top:968;width:402;height:201" type="#_x0000_t202" filled="false" stroked="false">
              <v:textbox inset="0,0,0,0">
                <w:txbxContent>
                  <w:p>
                    <w:pPr>
                      <w:spacing w:line="200" w:lineRule="exact" w:before="0"/>
                      <w:ind w:left="0" w:right="-19" w:firstLine="0"/>
                      <w:jc w:val="left"/>
                      <w:rPr>
                        <w:sz w:val="20"/>
                      </w:rPr>
                    </w:pPr>
                    <w:r>
                      <w:rPr>
                        <w:sz w:val="20"/>
                      </w:rPr>
                      <w:t>60%</w:t>
                    </w:r>
                  </w:p>
                </w:txbxContent>
              </v:textbox>
              <w10:wrap type="none"/>
            </v:shape>
            <v:shape style="position:absolute;left:5610;top:999;width:402;height:201" type="#_x0000_t202" filled="false" stroked="false">
              <v:textbox inset="0,0,0,0">
                <w:txbxContent>
                  <w:p>
                    <w:pPr>
                      <w:spacing w:line="200" w:lineRule="exact" w:before="0"/>
                      <w:ind w:left="0" w:right="-19" w:firstLine="0"/>
                      <w:jc w:val="left"/>
                      <w:rPr>
                        <w:sz w:val="20"/>
                      </w:rPr>
                    </w:pPr>
                    <w:r>
                      <w:rPr>
                        <w:sz w:val="20"/>
                      </w:rPr>
                      <w:t>58%</w:t>
                    </w:r>
                  </w:p>
                </w:txbxContent>
              </v:textbox>
              <w10:wrap type="none"/>
            </v:shape>
            <v:shape style="position:absolute;left:1769;top:1317;width:402;height:201" type="#_x0000_t202" filled="false" stroked="false">
              <v:textbox inset="0,0,0,0">
                <w:txbxContent>
                  <w:p>
                    <w:pPr>
                      <w:spacing w:line="200" w:lineRule="exact" w:before="0"/>
                      <w:ind w:left="0" w:right="-19" w:firstLine="0"/>
                      <w:jc w:val="left"/>
                      <w:rPr>
                        <w:sz w:val="20"/>
                      </w:rPr>
                    </w:pPr>
                    <w:r>
                      <w:rPr>
                        <w:sz w:val="20"/>
                      </w:rPr>
                      <w:t>42%</w:t>
                    </w:r>
                  </w:p>
                </w:txbxContent>
              </v:textbox>
              <w10:wrap type="none"/>
            </v:shape>
            <v:shape style="position:absolute;left:6463;top:1349;width:402;height:201" type="#_x0000_t202" filled="false" stroked="false">
              <v:textbox inset="0,0,0,0">
                <w:txbxContent>
                  <w:p>
                    <w:pPr>
                      <w:spacing w:line="200" w:lineRule="exact" w:before="0"/>
                      <w:ind w:left="0" w:right="-19" w:firstLine="0"/>
                      <w:jc w:val="left"/>
                      <w:rPr>
                        <w:sz w:val="20"/>
                      </w:rPr>
                    </w:pPr>
                    <w:r>
                      <w:rPr>
                        <w:sz w:val="20"/>
                      </w:rPr>
                      <w:t>40%</w:t>
                    </w:r>
                  </w:p>
                </w:txbxContent>
              </v:textbox>
              <w10:wrap type="none"/>
            </v:shape>
            <v:shape style="position:absolute;left:7317;top:1615;width:402;height:201" type="#_x0000_t202" filled="false" stroked="false">
              <v:textbox inset="0,0,0,0">
                <w:txbxContent>
                  <w:p>
                    <w:pPr>
                      <w:spacing w:line="200" w:lineRule="exact" w:before="0"/>
                      <w:ind w:left="0" w:right="-19" w:firstLine="0"/>
                      <w:jc w:val="left"/>
                      <w:rPr>
                        <w:sz w:val="20"/>
                      </w:rPr>
                    </w:pPr>
                    <w:r>
                      <w:rPr>
                        <w:sz w:val="20"/>
                      </w:rPr>
                      <w:t>27%</w:t>
                    </w:r>
                  </w:p>
                </w:txbxContent>
              </v:textbox>
              <w10:wrap type="none"/>
            </v:shape>
            <v:shape style="position:absolute;left:2567;top:2587;width:4870;height:201" type="#_x0000_t202" filled="false" stroked="false">
              <v:textbox inset="0,0,0,0">
                <w:txbxContent>
                  <w:p>
                    <w:pPr>
                      <w:tabs>
                        <w:tab w:pos="3324" w:val="left" w:leader="none"/>
                      </w:tabs>
                      <w:spacing w:line="200" w:lineRule="exact" w:before="0"/>
                      <w:ind w:left="0" w:right="0" w:firstLine="0"/>
                      <w:jc w:val="left"/>
                      <w:rPr>
                        <w:sz w:val="20"/>
                      </w:rPr>
                    </w:pPr>
                    <w:r>
                      <w:rPr>
                        <w:sz w:val="20"/>
                      </w:rPr>
                      <w:t>Metro</w:t>
                      <w:tab/>
                    </w:r>
                    <w:r>
                      <w:rPr>
                        <w:spacing w:val="-1"/>
                        <w:sz w:val="20"/>
                      </w:rPr>
                      <w:t>Regional/Remote</w:t>
                    </w:r>
                  </w:p>
                </w:txbxContent>
              </v:textbox>
              <w10:wrap type="none"/>
            </v:shape>
          </v:group>
        </w:pict>
      </w:r>
      <w:r>
        <w:rPr>
          <w:sz w:val="20"/>
        </w:rPr>
      </w:r>
    </w:p>
    <w:p>
      <w:pPr>
        <w:pStyle w:val="BodyText"/>
        <w:spacing w:before="11"/>
        <w:rPr>
          <w:sz w:val="11"/>
        </w:rPr>
      </w:pPr>
    </w:p>
    <w:p>
      <w:pPr>
        <w:pStyle w:val="BodyText"/>
        <w:spacing w:before="69"/>
        <w:ind w:left="158" w:right="1137"/>
        <w:jc w:val="both"/>
      </w:pPr>
      <w:r>
        <w:rPr/>
        <w:t>Further analysis of the data shows that 83% of Aboriginal children who died were living in regional or remote locations when they died. Most non-Aboriginal children who died lived in the metropolitan area but the proportion of non-Aboriginal children who died in regional areas is higher than would be expected based on the child population.</w:t>
      </w:r>
    </w:p>
    <w:p>
      <w:pPr>
        <w:pStyle w:val="Heading1"/>
        <w:spacing w:before="173"/>
        <w:ind w:left="158"/>
      </w:pPr>
      <w:r>
        <w:rPr/>
        <w:pict>
          <v:group style="position:absolute;margin-left:541pt;margin-top:18.589827pt;width:34.8pt;height:165.35pt;mso-position-horizontal-relative:page;mso-position-vertical-relative:paragraph;z-index:5776" coordorigin="10820,372" coordsize="696,3307">
            <v:shape style="position:absolute;left:11062;top:987;width:378;height:2692" type="#_x0000_t75" stroked="false">
              <v:imagedata r:id="rId14" o:title=""/>
            </v:shape>
            <v:shape style="position:absolute;left:10820;top:372;width:696;height:697" type="#_x0000_t75" stroked="false">
              <v:imagedata r:id="rId15" o:title=""/>
            </v:shape>
            <w10:wrap type="none"/>
          </v:group>
        </w:pict>
      </w:r>
      <w:r>
        <w:rPr>
          <w:color w:val="005174"/>
        </w:rPr>
        <w:t>Circumstances in which child deaths have occurred</w:t>
      </w:r>
    </w:p>
    <w:p>
      <w:pPr>
        <w:pStyle w:val="BodyText"/>
        <w:spacing w:before="192"/>
        <w:ind w:left="158" w:right="1136"/>
        <w:jc w:val="both"/>
      </w:pPr>
      <w:r>
        <w:rPr/>
        <w:pict>
          <v:shape style="position:absolute;margin-left:554.275146pt;margin-top:36.526749pt;width:14pt;height:115.3pt;mso-position-horizontal-relative:page;mso-position-vertical-relative:paragraph;z-index:5800"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child death notification received by the Ombudsman includes general information on the circumstances of death. This is an initial indication of how the child may have died but is not the cause of death, which can only be determined by the Coroner. The Ombudsman’s review of the child death will normally be finalised prior to the Coroner’s determination of cause of death.</w:t>
      </w:r>
    </w:p>
    <w:p>
      <w:pPr>
        <w:pStyle w:val="BodyText"/>
        <w:spacing w:before="200"/>
        <w:ind w:left="158"/>
        <w:jc w:val="both"/>
      </w:pPr>
      <w:r>
        <w:rPr/>
        <w:t>The circumstances of death are categorised by the Ombudsman as:</w:t>
      </w:r>
    </w:p>
    <w:p>
      <w:pPr>
        <w:pStyle w:val="ListParagraph"/>
        <w:numPr>
          <w:ilvl w:val="0"/>
          <w:numId w:val="8"/>
        </w:numPr>
        <w:tabs>
          <w:tab w:pos="516" w:val="left" w:leader="none"/>
        </w:tabs>
        <w:spacing w:line="274" w:lineRule="exact" w:before="142" w:after="0"/>
        <w:ind w:left="516" w:right="1136" w:hanging="358"/>
        <w:jc w:val="left"/>
        <w:rPr>
          <w:sz w:val="24"/>
        </w:rPr>
      </w:pPr>
      <w:r>
        <w:rPr>
          <w:sz w:val="24"/>
        </w:rPr>
        <w:t>Sudden unexpected death of an infant – that is, infant deaths in which the likely cause of death cannot be explained</w:t>
      </w:r>
      <w:r>
        <w:rPr>
          <w:spacing w:val="-22"/>
          <w:sz w:val="24"/>
        </w:rPr>
        <w:t> </w:t>
      </w:r>
      <w:r>
        <w:rPr>
          <w:sz w:val="24"/>
        </w:rPr>
        <w:t>immediately;</w:t>
      </w:r>
    </w:p>
    <w:p>
      <w:pPr>
        <w:pStyle w:val="ListParagraph"/>
        <w:numPr>
          <w:ilvl w:val="0"/>
          <w:numId w:val="8"/>
        </w:numPr>
        <w:tabs>
          <w:tab w:pos="516" w:val="left" w:leader="none"/>
        </w:tabs>
        <w:spacing w:line="240" w:lineRule="auto" w:before="116" w:after="0"/>
        <w:ind w:left="516" w:right="0" w:hanging="358"/>
        <w:jc w:val="both"/>
        <w:rPr>
          <w:sz w:val="24"/>
        </w:rPr>
      </w:pPr>
      <w:r>
        <w:rPr>
          <w:sz w:val="24"/>
        </w:rPr>
        <w:t>Motor vehicle accident – the child may be a pedestrian, driver or</w:t>
      </w:r>
      <w:r>
        <w:rPr>
          <w:spacing w:val="-30"/>
          <w:sz w:val="24"/>
        </w:rPr>
        <w:t> </w:t>
      </w:r>
      <w:r>
        <w:rPr>
          <w:sz w:val="24"/>
        </w:rPr>
        <w:t>passenger;</w:t>
      </w:r>
    </w:p>
    <w:p>
      <w:pPr>
        <w:pStyle w:val="ListParagraph"/>
        <w:numPr>
          <w:ilvl w:val="0"/>
          <w:numId w:val="8"/>
        </w:numPr>
        <w:tabs>
          <w:tab w:pos="516" w:val="left" w:leader="none"/>
        </w:tabs>
        <w:spacing w:line="240" w:lineRule="auto" w:before="118" w:after="0"/>
        <w:ind w:left="516" w:right="0" w:hanging="358"/>
        <w:jc w:val="both"/>
        <w:rPr>
          <w:sz w:val="24"/>
        </w:rPr>
      </w:pPr>
      <w:r>
        <w:rPr>
          <w:sz w:val="24"/>
        </w:rPr>
        <w:t>Illness or medical</w:t>
      </w:r>
      <w:r>
        <w:rPr>
          <w:spacing w:val="-16"/>
          <w:sz w:val="24"/>
        </w:rPr>
        <w:t> </w:t>
      </w:r>
      <w:r>
        <w:rPr>
          <w:sz w:val="24"/>
        </w:rPr>
        <w:t>condition;</w:t>
      </w:r>
    </w:p>
    <w:p>
      <w:pPr>
        <w:pStyle w:val="ListParagraph"/>
        <w:numPr>
          <w:ilvl w:val="0"/>
          <w:numId w:val="8"/>
        </w:numPr>
        <w:tabs>
          <w:tab w:pos="516" w:val="left" w:leader="none"/>
        </w:tabs>
        <w:spacing w:line="240" w:lineRule="auto" w:before="117" w:after="0"/>
        <w:ind w:left="516" w:right="0" w:hanging="358"/>
        <w:jc w:val="both"/>
        <w:rPr>
          <w:sz w:val="24"/>
        </w:rPr>
      </w:pPr>
      <w:r>
        <w:rPr>
          <w:sz w:val="24"/>
        </w:rPr>
        <w:t>Suicide;</w:t>
      </w:r>
    </w:p>
    <w:p>
      <w:pPr>
        <w:pStyle w:val="ListParagraph"/>
        <w:numPr>
          <w:ilvl w:val="0"/>
          <w:numId w:val="8"/>
        </w:numPr>
        <w:tabs>
          <w:tab w:pos="516" w:val="left" w:leader="none"/>
        </w:tabs>
        <w:spacing w:line="240" w:lineRule="auto" w:before="118" w:after="0"/>
        <w:ind w:left="516" w:right="0" w:hanging="358"/>
        <w:jc w:val="both"/>
        <w:rPr>
          <w:sz w:val="24"/>
        </w:rPr>
      </w:pPr>
      <w:r>
        <w:rPr>
          <w:sz w:val="24"/>
        </w:rPr>
        <w:t>Drowning;</w:t>
      </w:r>
    </w:p>
    <w:p>
      <w:pPr>
        <w:pStyle w:val="ListParagraph"/>
        <w:numPr>
          <w:ilvl w:val="0"/>
          <w:numId w:val="8"/>
        </w:numPr>
        <w:tabs>
          <w:tab w:pos="516" w:val="left" w:leader="none"/>
        </w:tabs>
        <w:spacing w:line="240" w:lineRule="auto" w:before="117" w:after="0"/>
        <w:ind w:left="516" w:right="1135" w:hanging="358"/>
        <w:jc w:val="left"/>
        <w:rPr>
          <w:sz w:val="24"/>
        </w:rPr>
      </w:pPr>
      <w:r>
        <w:rPr>
          <w:sz w:val="24"/>
        </w:rPr>
        <w:t>Accident other than motor vehicle – this includes accidents such as house fires, electrocution and</w:t>
      </w:r>
      <w:r>
        <w:rPr>
          <w:spacing w:val="-12"/>
          <w:sz w:val="24"/>
        </w:rPr>
        <w:t> </w:t>
      </w:r>
      <w:r>
        <w:rPr>
          <w:sz w:val="24"/>
        </w:rPr>
        <w:t>falls;</w:t>
      </w:r>
    </w:p>
    <w:p>
      <w:pPr>
        <w:pStyle w:val="ListParagraph"/>
        <w:numPr>
          <w:ilvl w:val="0"/>
          <w:numId w:val="8"/>
        </w:numPr>
        <w:tabs>
          <w:tab w:pos="516" w:val="left" w:leader="none"/>
        </w:tabs>
        <w:spacing w:line="240" w:lineRule="auto" w:before="120" w:after="0"/>
        <w:ind w:left="516" w:right="0" w:hanging="358"/>
        <w:jc w:val="both"/>
        <w:rPr>
          <w:sz w:val="24"/>
        </w:rPr>
      </w:pPr>
      <w:r>
        <w:rPr>
          <w:sz w:val="24"/>
        </w:rPr>
        <w:t>Alleged homicide;</w:t>
      </w:r>
      <w:r>
        <w:rPr>
          <w:spacing w:val="-13"/>
          <w:sz w:val="24"/>
        </w:rPr>
        <w:t> </w:t>
      </w:r>
      <w:r>
        <w:rPr>
          <w:sz w:val="24"/>
        </w:rPr>
        <w:t>and</w:t>
      </w:r>
    </w:p>
    <w:p>
      <w:pPr>
        <w:pStyle w:val="ListParagraph"/>
        <w:numPr>
          <w:ilvl w:val="0"/>
          <w:numId w:val="8"/>
        </w:numPr>
        <w:tabs>
          <w:tab w:pos="519" w:val="left" w:leader="none"/>
        </w:tabs>
        <w:spacing w:line="240" w:lineRule="auto" w:before="117" w:after="0"/>
        <w:ind w:left="518" w:right="0" w:hanging="360"/>
        <w:jc w:val="both"/>
        <w:rPr>
          <w:sz w:val="24"/>
        </w:rPr>
      </w:pPr>
      <w:r>
        <w:rPr>
          <w:sz w:val="24"/>
        </w:rPr>
        <w:t>Other.</w:t>
      </w:r>
    </w:p>
    <w:p>
      <w:pPr>
        <w:spacing w:after="0" w:line="240" w:lineRule="auto"/>
        <w:jc w:val="both"/>
        <w:rPr>
          <w:sz w:val="24"/>
        </w:rPr>
        <w:sectPr>
          <w:pgSz w:w="11910" w:h="16840"/>
          <w:pgMar w:header="0" w:footer="764" w:top="1040" w:bottom="960" w:left="1260" w:right="280"/>
        </w:sectPr>
      </w:pPr>
    </w:p>
    <w:p>
      <w:pPr>
        <w:pStyle w:val="BodyText"/>
        <w:spacing w:before="56"/>
        <w:ind w:left="1258" w:right="267"/>
      </w:pPr>
      <w:r>
        <w:rPr/>
        <w:pict>
          <v:group style="position:absolute;margin-left:13.4pt;margin-top:318.849976pt;width:34.85pt;height:199.25pt;mso-position-horizontal-relative:page;mso-position-vertical-relative:page;z-index:6448" coordorigin="268,6377" coordsize="697,3985">
            <v:shape style="position:absolute;left:396;top:7045;width:386;height:3317" type="#_x0000_t75" stroked="false">
              <v:imagedata r:id="rId25" o:title=""/>
            </v:shape>
            <v:shape style="position:absolute;left:268;top:6377;width:697;height:759" type="#_x0000_t75" stroked="false">
              <v:imagedata r:id="rId26" o:title=""/>
            </v:shape>
            <w10:wrap type="none"/>
          </v:group>
        </w:pict>
      </w:r>
      <w:r>
        <w:rPr/>
        <w:pict>
          <v:group style="position:absolute;margin-left:69.360001pt;margin-top:39.765862pt;width:455.9pt;height:632.25pt;mso-position-horizontal-relative:page;mso-position-vertical-relative:paragraph;z-index:-187360" coordorigin="1387,795" coordsize="9118,12645">
            <v:line style="position:absolute" from="1417,825" to="10475,825" stroked="true" strokeweight="1.5pt" strokecolor="#005174"/>
            <v:line style="position:absolute" from="1402,810" to="1402,13425" stroked="true" strokeweight="1.5pt" strokecolor="#005174"/>
            <v:line style="position:absolute" from="1417,13410" to="10475,13410" stroked="true" strokeweight="1.5pt" strokecolor="#005174"/>
            <v:line style="position:absolute" from="10490,810" to="10490,13425" stroked="true" strokeweight="1.5pt" strokecolor="#005174"/>
            <v:rect style="position:absolute;left:3518;top:12431;width:607;height:157" filled="true" fillcolor="#ccdce3" stroked="false">
              <v:fill type="solid"/>
            </v:rect>
            <v:rect style="position:absolute;left:3518;top:12431;width:607;height:157" filled="false" stroked="true" strokeweight=".72pt" strokecolor="#000000"/>
            <v:rect style="position:absolute;left:3518;top:11097;width:760;height:156" filled="true" fillcolor="#ccdce3" stroked="false">
              <v:fill type="solid"/>
            </v:rect>
            <v:rect style="position:absolute;left:3518;top:11097;width:760;height:156" filled="false" stroked="true" strokeweight=".72pt" strokecolor="#000000"/>
            <v:rect style="position:absolute;left:3518;top:9761;width:607;height:157" filled="true" fillcolor="#ccdce3" stroked="false">
              <v:fill type="solid"/>
            </v:rect>
            <v:rect style="position:absolute;left:3518;top:9761;width:607;height:157" filled="false" stroked="true" strokeweight=".72pt" strokecolor="#000000"/>
            <v:rect style="position:absolute;left:3518;top:8426;width:760;height:157" filled="true" fillcolor="#ccdce3" stroked="false">
              <v:fill type="solid"/>
            </v:rect>
            <v:rect style="position:absolute;left:3518;top:8426;width:760;height:157" filled="false" stroked="true" strokeweight=".72pt" strokecolor="#000000"/>
            <v:rect style="position:absolute;left:3518;top:7091;width:1367;height:157" filled="true" fillcolor="#ccdce3" stroked="false">
              <v:fill type="solid"/>
            </v:rect>
            <v:rect style="position:absolute;left:3518;top:7091;width:1367;height:157" filled="false" stroked="true" strokeweight=".72pt" strokecolor="#000000"/>
            <v:rect style="position:absolute;left:3518;top:5756;width:1063;height:157" filled="true" fillcolor="#ccdce3" stroked="false">
              <v:fill type="solid"/>
            </v:rect>
            <v:rect style="position:absolute;left:3518;top:5756;width:1063;height:157" filled="false" stroked="true" strokeweight=".72pt" strokecolor="#000000"/>
            <v:rect style="position:absolute;left:3518;top:4421;width:2582;height:157" filled="true" fillcolor="#ccdce3" stroked="false">
              <v:fill type="solid"/>
            </v:rect>
            <v:rect style="position:absolute;left:3518;top:4421;width:2582;height:157" filled="false" stroked="true" strokeweight=".72pt" strokecolor="#000000"/>
            <v:rect style="position:absolute;left:3518;top:3085;width:3797;height:157" filled="true" fillcolor="#ccdce3" stroked="false">
              <v:fill type="solid"/>
            </v:rect>
            <v:rect style="position:absolute;left:3518;top:3086;width:3797;height:157" filled="false" stroked="true" strokeweight=".72pt" strokecolor="#000000"/>
            <v:rect style="position:absolute;left:3518;top:12274;width:2278;height:157" filled="true" fillcolor="#005174" stroked="false">
              <v:fill type="solid"/>
            </v:rect>
            <v:rect style="position:absolute;left:3518;top:12274;width:2278;height:157" filled="false" stroked="true" strokeweight=".72pt" strokecolor="#000000"/>
            <v:rect style="position:absolute;left:3518;top:10940;width:304;height:157" filled="true" fillcolor="#005174" stroked="false">
              <v:fill type="solid"/>
            </v:rect>
            <v:rect style="position:absolute;left:3518;top:10940;width:304;height:157" filled="false" stroked="true" strokeweight=".72pt" strokecolor="#000000"/>
            <v:rect style="position:absolute;left:3518;top:9604;width:1367;height:157" filled="true" fillcolor="#005174" stroked="false">
              <v:fill type="solid"/>
            </v:rect>
            <v:rect style="position:absolute;left:3518;top:9604;width:1367;height:157" filled="false" stroked="true" strokeweight=".72pt" strokecolor="#000000"/>
            <v:rect style="position:absolute;left:3518;top:8270;width:1214;height:156" filled="true" fillcolor="#005174" stroked="false">
              <v:fill type="solid"/>
            </v:rect>
            <v:rect style="position:absolute;left:3518;top:8270;width:1214;height:156" filled="false" stroked="true" strokeweight=".72pt" strokecolor="#000000"/>
            <v:rect style="position:absolute;left:3518;top:6934;width:1670;height:157" filled="true" fillcolor="#005174" stroked="false">
              <v:fill type="solid"/>
            </v:rect>
            <v:rect style="position:absolute;left:3518;top:6934;width:1670;height:157" filled="false" stroked="true" strokeweight=".72pt" strokecolor="#000000"/>
            <v:rect style="position:absolute;left:3518;top:5598;width:2582;height:157" filled="true" fillcolor="#005174" stroked="false">
              <v:fill type="solid"/>
            </v:rect>
            <v:rect style="position:absolute;left:3518;top:5598;width:2582;height:157" filled="false" stroked="true" strokeweight=".72pt" strokecolor="#000000"/>
            <v:rect style="position:absolute;left:3518;top:4264;width:3341;height:157" filled="true" fillcolor="#005174" stroked="false">
              <v:fill type="solid"/>
            </v:rect>
            <v:rect style="position:absolute;left:3518;top:4264;width:3341;height:157" filled="false" stroked="true" strokeweight=".72pt" strokecolor="#000000"/>
            <v:rect style="position:absolute;left:3518;top:2928;width:5164;height:157" filled="true" fillcolor="#005174" stroked="false">
              <v:fill type="solid"/>
            </v:rect>
            <v:rect style="position:absolute;left:3518;top:2928;width:5164;height:157" filled="false" stroked="true" strokeweight=".72pt" strokecolor="#000000"/>
            <v:rect style="position:absolute;left:3518;top:12117;width:304;height:157" filled="true" fillcolor="#faa634" stroked="false">
              <v:fill type="solid"/>
            </v:rect>
            <v:rect style="position:absolute;left:3518;top:12117;width:304;height:157" filled="false" stroked="true" strokeweight=".72pt" strokecolor="#000000"/>
            <v:rect style="position:absolute;left:3518;top:10782;width:607;height:157" filled="true" fillcolor="#faa634" stroked="false">
              <v:fill type="solid"/>
            </v:rect>
            <v:rect style="position:absolute;left:3518;top:10782;width:607;height:157" filled="false" stroked="true" strokeweight=".72pt" strokecolor="#000000"/>
            <v:rect style="position:absolute;left:3518;top:9447;width:304;height:157" filled="true" fillcolor="#faa634" stroked="false">
              <v:fill type="solid"/>
            </v:rect>
            <v:rect style="position:absolute;left:3518;top:9447;width:304;height:157" filled="false" stroked="true" strokeweight=".72pt" strokecolor="#000000"/>
            <v:rect style="position:absolute;left:3518;top:8112;width:607;height:157" filled="true" fillcolor="#faa634" stroked="false">
              <v:fill type="solid"/>
            </v:rect>
            <v:rect style="position:absolute;left:3518;top:8112;width:607;height:157" filled="false" stroked="true" strokeweight=".72pt" strokecolor="#000000"/>
            <v:rect style="position:absolute;left:3518;top:6777;width:1670;height:157" filled="true" fillcolor="#faa634" stroked="false">
              <v:fill type="solid"/>
            </v:rect>
            <v:rect style="position:absolute;left:3518;top:6777;width:1670;height:157" filled="false" stroked="true" strokeweight=".72pt" strokecolor="#000000"/>
            <v:rect style="position:absolute;left:3518;top:5441;width:1823;height:157" filled="true" fillcolor="#faa634" stroked="false">
              <v:fill type="solid"/>
            </v:rect>
            <v:rect style="position:absolute;left:3518;top:5441;width:1823;height:157" filled="false" stroked="true" strokeweight=".72pt" strokecolor="#000000"/>
            <v:rect style="position:absolute;left:3518;top:4107;width:2582;height:157" filled="true" fillcolor="#faa634" stroked="false">
              <v:fill type="solid"/>
            </v:rect>
            <v:rect style="position:absolute;left:3518;top:4107;width:2582;height:157" filled="false" stroked="true" strokeweight=".72pt" strokecolor="#000000"/>
            <v:rect style="position:absolute;left:3518;top:2771;width:4708;height:157" filled="true" fillcolor="#faa634" stroked="false">
              <v:fill type="solid"/>
            </v:rect>
            <v:rect style="position:absolute;left:3518;top:2771;width:4708;height:157" filled="false" stroked="true" strokeweight=".72pt" strokecolor="#000000"/>
            <v:rect style="position:absolute;left:3518;top:11959;width:456;height:157" filled="true" fillcolor="#fddeb6" stroked="false">
              <v:fill type="solid"/>
            </v:rect>
            <v:rect style="position:absolute;left:3518;top:11960;width:456;height:157" filled="false" stroked="true" strokeweight=".72pt" strokecolor="#000000"/>
            <v:rect style="position:absolute;left:3518;top:10625;width:456;height:157" filled="true" fillcolor="#fddeb6" stroked="false">
              <v:fill type="solid"/>
            </v:rect>
            <v:rect style="position:absolute;left:3518;top:10625;width:456;height:157" filled="false" stroked="true" strokeweight=".72pt" strokecolor="#000000"/>
            <v:rect style="position:absolute;left:3518;top:9290;width:1214;height:157" filled="true" fillcolor="#fddeb6" stroked="false">
              <v:fill type="solid"/>
            </v:rect>
            <v:rect style="position:absolute;left:3518;top:9290;width:1214;height:157" filled="false" stroked="true" strokeweight=".72pt" strokecolor="#000000"/>
            <v:rect style="position:absolute;left:3518;top:7955;width:1823;height:157" filled="true" fillcolor="#fddeb6" stroked="false">
              <v:fill type="solid"/>
            </v:rect>
            <v:rect style="position:absolute;left:3518;top:7955;width:1823;height:157" filled="false" stroked="true" strokeweight=".72pt" strokecolor="#000000"/>
            <v:rect style="position:absolute;left:3518;top:6620;width:2734;height:157" filled="true" fillcolor="#fddeb6" stroked="false">
              <v:fill type="solid"/>
            </v:rect>
            <v:rect style="position:absolute;left:3518;top:6620;width:2734;height:157" filled="false" stroked="true" strokeweight=".72pt" strokecolor="#000000"/>
            <v:rect style="position:absolute;left:3518;top:5285;width:2278;height:156" filled="true" fillcolor="#fddeb6" stroked="false">
              <v:fill type="solid"/>
            </v:rect>
            <v:rect style="position:absolute;left:3518;top:5285;width:2278;height:156" filled="false" stroked="true" strokeweight=".72pt" strokecolor="#000000"/>
            <v:rect style="position:absolute;left:3518;top:3949;width:2278;height:157" filled="true" fillcolor="#fddeb6" stroked="false">
              <v:fill type="solid"/>
            </v:rect>
            <v:rect style="position:absolute;left:3518;top:3950;width:2278;height:157" filled="false" stroked="true" strokeweight=".72pt" strokecolor="#000000"/>
            <v:rect style="position:absolute;left:3518;top:2614;width:4860;height:157" filled="true" fillcolor="#fddeb6" stroked="false">
              <v:fill type="solid"/>
            </v:rect>
            <v:rect style="position:absolute;left:3518;top:2614;width:4860;height:157" filled="false" stroked="true" strokeweight=".72pt" strokecolor="#000000"/>
            <v:rect style="position:absolute;left:3518;top:11804;width:304;height:156" filled="true" fillcolor="#666666" stroked="false">
              <v:fill type="solid"/>
            </v:rect>
            <v:rect style="position:absolute;left:3518;top:11804;width:304;height:156" filled="false" stroked="true" strokeweight=".72pt" strokecolor="#000000"/>
            <v:rect style="position:absolute;left:3518;top:10468;width:456;height:157" filled="true" fillcolor="#666666" stroked="false">
              <v:fill type="solid"/>
            </v:rect>
            <v:rect style="position:absolute;left:3518;top:10468;width:456;height:157" filled="false" stroked="true" strokeweight=".72pt" strokecolor="#000000"/>
            <v:rect style="position:absolute;left:3518;top:9132;width:607;height:157" filled="true" fillcolor="#666666" stroked="false">
              <v:fill type="solid"/>
            </v:rect>
            <v:rect style="position:absolute;left:3518;top:9132;width:607;height:157" filled="false" stroked="true" strokeweight=".72pt" strokecolor="#000000"/>
            <v:rect style="position:absolute;left:3518;top:7798;width:456;height:157" filled="true" fillcolor="#666666" stroked="false">
              <v:fill type="solid"/>
            </v:rect>
            <v:rect style="position:absolute;left:3518;top:7798;width:456;height:157" filled="false" stroked="true" strokeweight=".72pt" strokecolor="#000000"/>
            <v:rect style="position:absolute;left:3518;top:6462;width:1519;height:157" filled="true" fillcolor="#666666" stroked="false">
              <v:fill type="solid"/>
            </v:rect>
            <v:rect style="position:absolute;left:3518;top:6462;width:1519;height:157" filled="false" stroked="true" strokeweight=".72pt" strokecolor="#000000"/>
            <v:rect style="position:absolute;left:3518;top:5128;width:1367;height:157" filled="true" fillcolor="#666666" stroked="false">
              <v:fill type="solid"/>
            </v:rect>
            <v:rect style="position:absolute;left:3518;top:5128;width:1367;height:157" filled="false" stroked="true" strokeweight=".72pt" strokecolor="#000000"/>
            <v:rect style="position:absolute;left:3518;top:3792;width:2278;height:157" filled="true" fillcolor="#666666" stroked="false">
              <v:fill type="solid"/>
            </v:rect>
            <v:rect style="position:absolute;left:3518;top:3792;width:2278;height:157" filled="false" stroked="true" strokeweight=".72pt" strokecolor="#000000"/>
            <v:rect style="position:absolute;left:3518;top:2458;width:3644;height:156" filled="true" fillcolor="#666666" stroked="false">
              <v:fill type="solid"/>
            </v:rect>
            <v:rect style="position:absolute;left:3518;top:2458;width:3644;height:156" filled="false" stroked="true" strokeweight=".72pt" strokecolor="#000000"/>
            <v:rect style="position:absolute;left:3518;top:11646;width:304;height:157" filled="true" fillcolor="#c7c8ca" stroked="false">
              <v:fill type="solid"/>
            </v:rect>
            <v:rect style="position:absolute;left:3518;top:11646;width:304;height:157" filled="false" stroked="true" strokeweight=".72pt" strokecolor="#000000"/>
            <v:rect style="position:absolute;left:3518;top:8976;width:607;height:156" filled="true" fillcolor="#c7c8ca" stroked="false">
              <v:fill type="solid"/>
            </v:rect>
            <v:rect style="position:absolute;left:3518;top:8976;width:607;height:156" filled="false" stroked="true" strokeweight=".72pt" strokecolor="#000000"/>
            <v:rect style="position:absolute;left:3518;top:7641;width:456;height:157" filled="true" fillcolor="#c7c8ca" stroked="false">
              <v:fill type="solid"/>
            </v:rect>
            <v:rect style="position:absolute;left:3518;top:7641;width:456;height:157" filled="false" stroked="true" strokeweight=".72pt" strokecolor="#000000"/>
            <v:rect style="position:absolute;left:3518;top:6305;width:1974;height:157" filled="true" fillcolor="#c7c8ca" stroked="false">
              <v:fill type="solid"/>
            </v:rect>
            <v:rect style="position:absolute;left:3518;top:6305;width:1974;height:157" filled="false" stroked="true" strokeweight=".72pt" strokecolor="#000000"/>
            <v:rect style="position:absolute;left:3518;top:4971;width:2126;height:157" filled="true" fillcolor="#c7c8ca" stroked="false">
              <v:fill type="solid"/>
            </v:rect>
            <v:rect style="position:absolute;left:3518;top:4971;width:2126;height:157" filled="false" stroked="true" strokeweight=".72pt" strokecolor="#000000"/>
            <v:rect style="position:absolute;left:3518;top:3635;width:3037;height:157" filled="true" fillcolor="#c7c8ca" stroked="false">
              <v:fill type="solid"/>
            </v:rect>
            <v:rect style="position:absolute;left:3518;top:3635;width:3037;height:157" filled="false" stroked="true" strokeweight=".72pt" strokecolor="#000000"/>
            <v:rect style="position:absolute;left:3518;top:2301;width:4253;height:157" filled="true" fillcolor="#c7c8ca" stroked="false">
              <v:fill type="solid"/>
            </v:rect>
            <v:rect style="position:absolute;left:3518;top:2301;width:4253;height:157" filled="false" stroked="true" strokeweight=".72pt" strokecolor="#000000"/>
            <v:rect style="position:absolute;left:3518;top:11489;width:152;height:157" filled="true" fillcolor="#5a697c" stroked="false">
              <v:fill type="solid"/>
            </v:rect>
            <v:rect style="position:absolute;left:3518;top:11489;width:152;height:157" filled="false" stroked="true" strokeweight=".72pt" strokecolor="#000000"/>
            <v:rect style="position:absolute;left:3518;top:10154;width:911;height:157" filled="true" fillcolor="#5a697c" stroked="false">
              <v:fill type="solid"/>
            </v:rect>
            <v:rect style="position:absolute;left:3518;top:10154;width:911;height:157" filled="false" stroked="true" strokeweight=".72pt" strokecolor="#000000"/>
            <v:rect style="position:absolute;left:3518;top:8819;width:456;height:157" filled="true" fillcolor="#5a697c" stroked="false">
              <v:fill type="solid"/>
            </v:rect>
            <v:rect style="position:absolute;left:3518;top:8819;width:456;height:157" filled="false" stroked="true" strokeweight=".72pt" strokecolor="#000000"/>
            <v:rect style="position:absolute;left:3518;top:7484;width:607;height:157" filled="true" fillcolor="#5a697c" stroked="false">
              <v:fill type="solid"/>
            </v:rect>
            <v:rect style="position:absolute;left:3518;top:7484;width:607;height:157" filled="false" stroked="true" strokeweight=".72pt" strokecolor="#000000"/>
            <v:rect style="position:absolute;left:3518;top:6148;width:2126;height:157" filled="true" fillcolor="#5a697c" stroked="false">
              <v:fill type="solid"/>
            </v:rect>
            <v:rect style="position:absolute;left:3518;top:6148;width:2126;height:157" filled="false" stroked="true" strokeweight=".72pt" strokecolor="#000000"/>
            <v:rect style="position:absolute;left:3518;top:4813;width:1670;height:157" filled="true" fillcolor="#5a697c" stroked="false">
              <v:fill type="solid"/>
            </v:rect>
            <v:rect style="position:absolute;left:3518;top:4814;width:1670;height:157" filled="false" stroked="true" strokeweight=".72pt" strokecolor="#000000"/>
            <v:rect style="position:absolute;left:3518;top:3478;width:2278;height:157" filled="true" fillcolor="#5a697c" stroked="false">
              <v:fill type="solid"/>
            </v:rect>
            <v:rect style="position:absolute;left:3518;top:3478;width:2278;height:157" filled="false" stroked="true" strokeweight=".72pt" strokecolor="#000000"/>
            <v:rect style="position:absolute;left:3518;top:2144;width:4556;height:157" filled="true" fillcolor="#5a697c" stroked="false">
              <v:fill type="solid"/>
            </v:rect>
            <v:rect style="position:absolute;left:3518;top:2144;width:4556;height:157" filled="false" stroked="true" strokeweight=".72pt" strokecolor="#000000"/>
            <v:line style="position:absolute" from="3518,12706" to="3518,2026" stroked="true" strokeweight=".72pt" strokecolor="#000000"/>
            <v:shape style="position:absolute;left:0;top:5140;width:48;height:10680" coordorigin="0,5140" coordsize="48,10680" path="m3470,12706l3518,12706m3470,11372l3518,11372m3470,10036l3518,10036m3470,8700l3518,8700m3470,7366l3518,7366m3470,6030l3518,6030m3470,4696l3518,4696m3470,3360l3518,3360m3470,2026l3518,2026e" filled="false" stroked="true" strokeweight=".72pt" strokecolor="#000000">
              <v:path arrowok="t"/>
            </v:shape>
            <v:line style="position:absolute" from="3641,13056" to="3721,13056" stroked="true" strokeweight="4.020000pt" strokecolor="#5a697c"/>
            <v:rect style="position:absolute;left:3641;top:13016;width:80;height:80" filled="false" stroked="true" strokeweight=".72pt" strokecolor="#000000"/>
            <v:line style="position:absolute" from="4483,13056" to="4564,13056" stroked="true" strokeweight="4.020000pt" strokecolor="#c7c8ca"/>
            <v:rect style="position:absolute;left:4483;top:13016;width:80;height:80" filled="false" stroked="true" strokeweight=".72pt" strokecolor="#000000"/>
            <v:line style="position:absolute" from="5327,13056" to="5407,13056" stroked="true" strokeweight="4.020000pt" strokecolor="#666666"/>
            <v:rect style="position:absolute;left:5327;top:13016;width:80;height:80" filled="false" stroked="true" strokeweight=".72pt" strokecolor="#000000"/>
            <v:line style="position:absolute" from="6169,13056" to="6250,13056" stroked="true" strokeweight="4.020000pt" strokecolor="#fddeb6"/>
            <v:rect style="position:absolute;left:6169;top:13016;width:80;height:80" filled="false" stroked="true" strokeweight=".72pt" strokecolor="#000000"/>
            <v:line style="position:absolute" from="7013,13056" to="7093,13056" stroked="true" strokeweight="4.020000pt" strokecolor="#faa634"/>
            <v:rect style="position:absolute;left:7013;top:13016;width:80;height:80" filled="false" stroked="true" strokeweight=".72pt" strokecolor="#000000"/>
            <v:line style="position:absolute" from="7855,13056" to="7936,13056" stroked="true" strokeweight="4.020000pt" strokecolor="#005174"/>
            <v:rect style="position:absolute;left:7855;top:13016;width:80;height:80" filled="false" stroked="true" strokeweight=".72pt" strokecolor="#000000"/>
            <v:line style="position:absolute" from="8699,13056" to="8779,13056" stroked="true" strokeweight="4.020000pt" strokecolor="#ccdce3"/>
            <v:rect style="position:absolute;left:8699;top:13016;width:80;height:80" filled="false" stroked="true" strokeweight=".72pt" strokecolor="#000000"/>
            <w10:wrap type="none"/>
          </v:group>
        </w:pict>
      </w:r>
      <w:r>
        <w:rPr/>
        <w:pict>
          <v:shape style="position:absolute;margin-left:409.732574pt;margin-top:107.645493pt;width:8.9pt;height:8pt;mso-position-horizontal-relative:page;mso-position-vertical-relative:paragraph;z-index:6496" type="#_x0000_t202" filled="false" stroked="false">
            <v:textbox inset="0,0,0,0">
              <w:txbxContent>
                <w:p>
                  <w:pPr>
                    <w:spacing w:line="160" w:lineRule="exact" w:before="0"/>
                    <w:ind w:left="0" w:right="-12" w:firstLine="0"/>
                    <w:jc w:val="left"/>
                    <w:rPr>
                      <w:sz w:val="16"/>
                    </w:rPr>
                  </w:pPr>
                  <w:r>
                    <w:rPr>
                      <w:w w:val="95"/>
                      <w:sz w:val="16"/>
                    </w:rPr>
                    <w:t>30</w:t>
                  </w:r>
                </w:p>
              </w:txbxContent>
            </v:textbox>
            <w10:wrap type="none"/>
          </v:shape>
        </w:pict>
      </w:r>
      <w:r>
        <w:rPr/>
        <w:pict>
          <v:shape style="position:absolute;margin-left:417.329529pt;margin-top:182.07869pt;width:16.5pt;height:15.85pt;mso-position-horizontal-relative:page;mso-position-vertical-relative:page;z-index:6520" type="#_x0000_t202" filled="false" stroked="false">
            <v:textbox inset="0,0,0,0">
              <w:txbxContent>
                <w:p>
                  <w:pPr>
                    <w:spacing w:line="150" w:lineRule="exact" w:before="0"/>
                    <w:ind w:left="151" w:right="-19" w:firstLine="0"/>
                    <w:jc w:val="left"/>
                    <w:rPr>
                      <w:sz w:val="16"/>
                    </w:rPr>
                  </w:pPr>
                  <w:r>
                    <w:rPr>
                      <w:sz w:val="16"/>
                    </w:rPr>
                    <w:t>32</w:t>
                  </w:r>
                </w:p>
                <w:p>
                  <w:pPr>
                    <w:spacing w:line="167" w:lineRule="exact" w:before="0"/>
                    <w:ind w:left="0" w:right="-19" w:firstLine="0"/>
                    <w:jc w:val="left"/>
                    <w:rPr>
                      <w:sz w:val="16"/>
                    </w:rPr>
                  </w:pPr>
                  <w:r>
                    <w:rPr>
                      <w:sz w:val="16"/>
                    </w:rPr>
                    <w:t>31</w:t>
                  </w:r>
                </w:p>
              </w:txbxContent>
            </v:textbox>
            <w10:wrap type="none"/>
          </v:shape>
        </w:pict>
      </w:r>
      <w:r>
        <w:rPr/>
        <w:pict>
          <v:shape style="position:absolute;margin-left:440.104462pt;margin-top:197.751419pt;width:8.9pt;height:8pt;mso-position-horizontal-relative:page;mso-position-vertical-relative:page;z-index:6544" type="#_x0000_t202" filled="false" stroked="false">
            <v:textbox inset="0,0,0,0">
              <w:txbxContent>
                <w:p>
                  <w:pPr>
                    <w:spacing w:line="160" w:lineRule="exact" w:before="0"/>
                    <w:ind w:left="0" w:right="-12" w:firstLine="0"/>
                    <w:jc w:val="left"/>
                    <w:rPr>
                      <w:sz w:val="16"/>
                    </w:rPr>
                  </w:pPr>
                  <w:r>
                    <w:rPr>
                      <w:w w:val="95"/>
                      <w:sz w:val="16"/>
                    </w:rPr>
                    <w:t>34</w:t>
                  </w:r>
                </w:p>
              </w:txbxContent>
            </v:textbox>
            <w10:wrap type="none"/>
          </v:shape>
        </w:pict>
      </w:r>
      <w:r>
        <w:rPr/>
        <w:pict>
          <v:shape style="position:absolute;margin-left:371.771729pt;margin-top:205.587769pt;width:8.9pt;height:8pt;mso-position-horizontal-relative:page;mso-position-vertical-relative:page;z-index:6568" type="#_x0000_t202" filled="false" stroked="false">
            <v:textbox inset="0,0,0,0">
              <w:txbxContent>
                <w:p>
                  <w:pPr>
                    <w:spacing w:line="160" w:lineRule="exact" w:before="0"/>
                    <w:ind w:left="0" w:right="-12" w:firstLine="0"/>
                    <w:jc w:val="left"/>
                    <w:rPr>
                      <w:sz w:val="16"/>
                    </w:rPr>
                  </w:pPr>
                  <w:r>
                    <w:rPr>
                      <w:w w:val="95"/>
                      <w:sz w:val="16"/>
                    </w:rPr>
                    <w:t>25</w:t>
                  </w:r>
                </w:p>
              </w:txbxContent>
            </v:textbox>
            <w10:wrap type="none"/>
          </v:shape>
        </w:pict>
      </w:r>
      <w:r>
        <w:rPr/>
        <w:pict>
          <v:shape style="position:absolute;margin-left:295.82605pt;margin-top:225.322311pt;width:8.9pt;height:8pt;mso-position-horizontal-relative:page;mso-position-vertical-relative:page;z-index:6592" type="#_x0000_t202" filled="false" stroked="false">
            <v:textbox inset="0,0,0,0">
              <w:txbxContent>
                <w:p>
                  <w:pPr>
                    <w:spacing w:line="160" w:lineRule="exact" w:before="0"/>
                    <w:ind w:left="0" w:right="-12" w:firstLine="0"/>
                    <w:jc w:val="left"/>
                    <w:rPr>
                      <w:sz w:val="16"/>
                    </w:rPr>
                  </w:pPr>
                  <w:r>
                    <w:rPr>
                      <w:w w:val="95"/>
                      <w:sz w:val="16"/>
                    </w:rPr>
                    <w:t>15</w:t>
                  </w:r>
                </w:p>
              </w:txbxContent>
            </v:textbox>
            <w10:wrap type="none"/>
          </v:shape>
        </w:pict>
      </w:r>
      <w:r>
        <w:rPr/>
        <w:pict>
          <v:shape style="position:absolute;margin-left:295.82605pt;margin-top:240.995026pt;width:24.1pt;height:39.35pt;mso-position-horizontal-relative:page;mso-position-vertical-relative:page;z-index:6616" type="#_x0000_t202" filled="false" stroked="false">
            <v:textbox inset="0,0,0,0">
              <w:txbxContent>
                <w:p>
                  <w:pPr>
                    <w:spacing w:line="150" w:lineRule="exact" w:before="0"/>
                    <w:ind w:left="0" w:right="-19" w:firstLine="0"/>
                    <w:jc w:val="left"/>
                    <w:rPr>
                      <w:sz w:val="16"/>
                    </w:rPr>
                  </w:pPr>
                  <w:r>
                    <w:rPr>
                      <w:sz w:val="16"/>
                    </w:rPr>
                    <w:t>15</w:t>
                  </w:r>
                </w:p>
                <w:p>
                  <w:pPr>
                    <w:spacing w:line="157" w:lineRule="exact" w:before="0"/>
                    <w:ind w:left="0" w:right="-19" w:firstLine="0"/>
                    <w:jc w:val="left"/>
                    <w:rPr>
                      <w:sz w:val="16"/>
                    </w:rPr>
                  </w:pPr>
                  <w:r>
                    <w:rPr>
                      <w:sz w:val="16"/>
                    </w:rPr>
                    <w:t>15</w:t>
                  </w:r>
                </w:p>
                <w:p>
                  <w:pPr>
                    <w:spacing w:line="170" w:lineRule="exact" w:before="0"/>
                    <w:ind w:left="303" w:right="-19" w:firstLine="0"/>
                    <w:jc w:val="left"/>
                    <w:rPr>
                      <w:sz w:val="16"/>
                    </w:rPr>
                  </w:pPr>
                  <w:r>
                    <w:rPr>
                      <w:sz w:val="16"/>
                    </w:rPr>
                    <w:t>17</w:t>
                  </w:r>
                </w:p>
                <w:p>
                  <w:pPr>
                    <w:spacing w:line="180" w:lineRule="exact" w:before="129"/>
                    <w:ind w:left="303" w:right="-19" w:firstLine="0"/>
                    <w:jc w:val="left"/>
                    <w:rPr>
                      <w:sz w:val="16"/>
                    </w:rPr>
                  </w:pPr>
                  <w:r>
                    <w:rPr>
                      <w:sz w:val="16"/>
                    </w:rPr>
                    <w:t>17</w:t>
                  </w:r>
                </w:p>
              </w:txbxContent>
            </v:textbox>
            <w10:wrap type="none"/>
          </v:shape>
        </w:pict>
      </w:r>
      <w:r>
        <w:rPr/>
        <w:pict>
          <v:shape style="position:absolute;margin-left:348.980835pt;margin-top:264.50412pt;width:8.9pt;height:8pt;mso-position-horizontal-relative:page;mso-position-vertical-relative:page;z-index:6640" type="#_x0000_t202" filled="false" stroked="false">
            <v:textbox inset="0,0,0,0">
              <w:txbxContent>
                <w:p>
                  <w:pPr>
                    <w:spacing w:line="160" w:lineRule="exact" w:before="0"/>
                    <w:ind w:left="0" w:right="-12" w:firstLine="0"/>
                    <w:jc w:val="left"/>
                    <w:rPr>
                      <w:sz w:val="16"/>
                    </w:rPr>
                  </w:pPr>
                  <w:r>
                    <w:rPr>
                      <w:w w:val="95"/>
                      <w:sz w:val="16"/>
                    </w:rPr>
                    <w:t>22</w:t>
                  </w:r>
                </w:p>
              </w:txbxContent>
            </v:textbox>
            <w10:wrap type="none"/>
          </v:shape>
        </w:pict>
      </w:r>
      <w:r>
        <w:rPr/>
        <w:pict>
          <v:shape style="position:absolute;margin-left:250.268234pt;margin-top:307.747742pt;width:4.45pt;height:8pt;mso-position-horizontal-relative:page;mso-position-vertical-relative:page;z-index:6664"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w:pict>
      </w:r>
      <w:r>
        <w:rPr/>
        <w:pict>
          <v:shape style="position:absolute;margin-left:288.237091pt;margin-top:299.911377pt;width:16.5pt;height:23.7pt;mso-position-horizontal-relative:page;mso-position-vertical-relative:page;z-index:6688" type="#_x0000_t202" filled="false" stroked="false">
            <v:textbox inset="0,0,0,0">
              <w:txbxContent>
                <w:p>
                  <w:pPr>
                    <w:spacing w:line="163" w:lineRule="exact" w:before="0"/>
                    <w:ind w:left="0" w:right="-19" w:firstLine="0"/>
                    <w:jc w:val="left"/>
                    <w:rPr>
                      <w:sz w:val="16"/>
                    </w:rPr>
                  </w:pPr>
                  <w:r>
                    <w:rPr>
                      <w:sz w:val="16"/>
                    </w:rPr>
                    <w:t>14</w:t>
                  </w:r>
                </w:p>
                <w:p>
                  <w:pPr>
                    <w:spacing w:line="180" w:lineRule="exact" w:before="129"/>
                    <w:ind w:left="151" w:right="-19" w:firstLine="0"/>
                    <w:jc w:val="left"/>
                    <w:rPr>
                      <w:sz w:val="16"/>
                    </w:rPr>
                  </w:pPr>
                  <w:r>
                    <w:rPr>
                      <w:sz w:val="16"/>
                    </w:rPr>
                    <w:t>15</w:t>
                  </w:r>
                </w:p>
              </w:txbxContent>
            </v:textbox>
            <w10:wrap type="none"/>
          </v:shape>
        </w:pict>
      </w:r>
      <w:r>
        <w:rPr/>
        <w:pict>
          <v:shape style="position:absolute;margin-left:462.488373pt;margin-top:307.81955pt;width:16pt;height:8pt;mso-position-horizontal-relative:page;mso-position-vertical-relative:page;z-index:6712" type="#_x0000_t202" filled="false" stroked="false">
            <v:textbox inset="0,0,0,0">
              <w:txbxContent>
                <w:p>
                  <w:pPr>
                    <w:spacing w:line="160" w:lineRule="exact" w:before="0"/>
                    <w:ind w:left="0" w:right="-5" w:firstLine="0"/>
                    <w:jc w:val="left"/>
                    <w:rPr>
                      <w:sz w:val="16"/>
                    </w:rPr>
                  </w:pPr>
                  <w:r>
                    <w:rPr>
                      <w:w w:val="95"/>
                      <w:sz w:val="16"/>
                    </w:rPr>
                    <w:t>14%</w:t>
                  </w:r>
                </w:p>
              </w:txbxContent>
            </v:textbox>
            <w10:wrap type="none"/>
          </v:shape>
        </w:pict>
      </w:r>
      <w:r>
        <w:rPr/>
        <w:pict>
          <v:shape style="position:absolute;margin-left:273.051147pt;margin-top:323.420441pt;width:8.9pt;height:8pt;mso-position-horizontal-relative:page;mso-position-vertical-relative:page;z-index:6736"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w:pict>
      </w:r>
      <w:r>
        <w:rPr/>
        <w:pict>
          <v:shape style="position:absolute;margin-left:311.011993pt;margin-top:331.256805pt;width:8.9pt;height:8pt;mso-position-horizontal-relative:page;mso-position-vertical-relative:page;z-index:6760" type="#_x0000_t202" filled="false" stroked="false">
            <v:textbox inset="0,0,0,0">
              <w:txbxContent>
                <w:p>
                  <w:pPr>
                    <w:spacing w:line="160" w:lineRule="exact" w:before="0"/>
                    <w:ind w:left="0" w:right="-12" w:firstLine="0"/>
                    <w:jc w:val="left"/>
                    <w:rPr>
                      <w:sz w:val="16"/>
                    </w:rPr>
                  </w:pPr>
                  <w:r>
                    <w:rPr>
                      <w:w w:val="95"/>
                      <w:sz w:val="16"/>
                    </w:rPr>
                    <w:t>17</w:t>
                  </w:r>
                </w:p>
              </w:txbxContent>
            </v:textbox>
            <w10:wrap type="none"/>
          </v:shape>
        </w:pict>
      </w:r>
      <w:r>
        <w:rPr/>
        <w:pict>
          <v:shape style="position:absolute;margin-left:235.082306pt;margin-top:339.09317pt;width:4.45pt;height:8pt;mso-position-horizontal-relative:page;mso-position-vertical-relative:page;z-index:6784"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w:pict>
      </w:r>
      <w:r>
        <w:rPr/>
        <w:pict>
          <v:shape style="position:absolute;margin-left:257.865204pt;margin-top:374.500427pt;width:16.5pt;height:31.5pt;mso-position-horizontal-relative:page;mso-position-vertical-relative:page;z-index:6808" type="#_x0000_t202" filled="false" stroked="false">
            <v:textbox inset="0,0,0,0">
              <w:txbxContent>
                <w:p>
                  <w:pPr>
                    <w:spacing w:line="163" w:lineRule="exact" w:before="0"/>
                    <w:ind w:left="0" w:right="-19" w:firstLine="0"/>
                    <w:jc w:val="left"/>
                    <w:rPr>
                      <w:sz w:val="16"/>
                    </w:rPr>
                  </w:pPr>
                  <w:r>
                    <w:rPr>
                      <w:sz w:val="16"/>
                    </w:rPr>
                    <w:t>10</w:t>
                  </w:r>
                </w:p>
                <w:p>
                  <w:pPr>
                    <w:spacing w:line="170" w:lineRule="exact" w:before="129"/>
                    <w:ind w:left="151" w:right="-19" w:firstLine="0"/>
                    <w:jc w:val="left"/>
                    <w:rPr>
                      <w:sz w:val="16"/>
                    </w:rPr>
                  </w:pPr>
                  <w:r>
                    <w:rPr>
                      <w:sz w:val="16"/>
                    </w:rPr>
                    <w:t>11</w:t>
                  </w:r>
                </w:p>
                <w:p>
                  <w:pPr>
                    <w:spacing w:line="167" w:lineRule="exact" w:before="0"/>
                    <w:ind w:left="151" w:right="-19" w:firstLine="0"/>
                    <w:jc w:val="left"/>
                    <w:rPr>
                      <w:sz w:val="16"/>
                    </w:rPr>
                  </w:pPr>
                  <w:r>
                    <w:rPr>
                      <w:sz w:val="16"/>
                    </w:rPr>
                    <w:t>11</w:t>
                  </w:r>
                </w:p>
              </w:txbxContent>
            </v:textbox>
            <w10:wrap type="none"/>
          </v:shape>
        </w:pict>
      </w:r>
      <w:r>
        <w:rPr/>
        <w:pict>
          <v:shape style="position:absolute;margin-left:318.608948pt;margin-top:382.336792pt;width:8.9pt;height:8pt;mso-position-horizontal-relative:page;mso-position-vertical-relative:page;z-index:6832" type="#_x0000_t202" filled="false" stroked="false">
            <v:textbox inset="0,0,0,0">
              <w:txbxContent>
                <w:p>
                  <w:pPr>
                    <w:spacing w:line="160" w:lineRule="exact" w:before="0"/>
                    <w:ind w:left="0" w:right="-12" w:firstLine="0"/>
                    <w:jc w:val="left"/>
                    <w:rPr>
                      <w:sz w:val="16"/>
                    </w:rPr>
                  </w:pPr>
                  <w:r>
                    <w:rPr>
                      <w:w w:val="95"/>
                      <w:sz w:val="16"/>
                    </w:rPr>
                    <w:t>18</w:t>
                  </w:r>
                </w:p>
              </w:txbxContent>
            </v:textbox>
            <w10:wrap type="none"/>
          </v:shape>
        </w:pict>
      </w:r>
      <w:r>
        <w:rPr/>
        <w:pict>
          <v:shape style="position:absolute;margin-left:250.268234pt;margin-top:405.845886pt;width:4.45pt;height:8pt;mso-position-horizontal-relative:page;mso-position-vertical-relative:page;z-index:6856"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w:pict>
      </w:r>
      <w:r>
        <w:rPr/>
        <w:pict>
          <v:shape style="position:absolute;margin-left:212.299393pt;margin-top:425.580414pt;width:4.45pt;height:8pt;mso-position-horizontal-relative:page;mso-position-vertical-relative:page;z-index:688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w:pict>
      </w:r>
      <w:r>
        <w:rPr/>
        <w:pict>
          <v:shape style="position:absolute;margin-left:204.702438pt;margin-top:433.416779pt;width:4.45pt;height:15.85pt;mso-position-horizontal-relative:page;mso-position-vertical-relative:page;z-index:6904" type="#_x0000_t202" filled="false" stroked="false">
            <v:textbox inset="0,0,0,0">
              <w:txbxContent>
                <w:p>
                  <w:pPr>
                    <w:spacing w:line="150" w:lineRule="exact" w:before="0"/>
                    <w:ind w:left="0" w:right="0" w:firstLine="0"/>
                    <w:jc w:val="left"/>
                    <w:rPr>
                      <w:sz w:val="16"/>
                    </w:rPr>
                  </w:pPr>
                  <w:r>
                    <w:rPr>
                      <w:w w:val="99"/>
                      <w:sz w:val="16"/>
                    </w:rPr>
                    <w:t>3</w:t>
                  </w:r>
                </w:p>
                <w:p>
                  <w:pPr>
                    <w:spacing w:line="167" w:lineRule="exact" w:before="0"/>
                    <w:ind w:left="0" w:right="0" w:firstLine="0"/>
                    <w:jc w:val="left"/>
                    <w:rPr>
                      <w:sz w:val="16"/>
                    </w:rPr>
                  </w:pPr>
                  <w:r>
                    <w:rPr>
                      <w:w w:val="99"/>
                      <w:sz w:val="16"/>
                    </w:rPr>
                    <w:t>3</w:t>
                  </w:r>
                </w:p>
              </w:txbxContent>
            </v:textbox>
            <w10:wrap type="none"/>
          </v:shape>
        </w:pict>
      </w:r>
      <w:r>
        <w:rPr/>
        <w:pict>
          <v:shape style="position:absolute;margin-left:466.933228pt;margin-top:438.72348pt;width:11.55pt;height:8pt;mso-position-horizontal-relative:page;mso-position-vertical-relative:page;z-index:6928" type="#_x0000_t202" filled="false" stroked="false">
            <v:textbox inset="0,0,0,0">
              <w:txbxContent>
                <w:p>
                  <w:pPr>
                    <w:spacing w:line="160" w:lineRule="exact" w:before="0"/>
                    <w:ind w:left="0" w:right="-9" w:firstLine="0"/>
                    <w:jc w:val="left"/>
                    <w:rPr>
                      <w:sz w:val="16"/>
                    </w:rPr>
                  </w:pPr>
                  <w:r>
                    <w:rPr>
                      <w:w w:val="95"/>
                      <w:sz w:val="16"/>
                    </w:rPr>
                    <w:t>6%</w:t>
                  </w:r>
                </w:p>
              </w:txbxContent>
            </v:textbox>
            <w10:wrap type="none"/>
          </v:shape>
        </w:pict>
      </w:r>
      <w:r>
        <w:rPr/>
        <w:pict>
          <v:shape style="position:absolute;margin-left:135.232941pt;margin-top:448.684998pt;width:146.7pt;height:51.65pt;mso-position-horizontal-relative:page;mso-position-vertical-relative:page;z-index:6952" type="#_x0000_t202" filled="false" stroked="false">
            <v:textbox inset="0,0,0,0">
              <w:txbxContent>
                <w:p>
                  <w:pPr>
                    <w:tabs>
                      <w:tab w:pos="2933" w:val="right" w:leader="none"/>
                    </w:tabs>
                    <w:spacing w:line="158" w:lineRule="exact" w:before="0"/>
                    <w:ind w:left="0" w:right="0" w:firstLine="0"/>
                    <w:jc w:val="left"/>
                    <w:rPr>
                      <w:sz w:val="16"/>
                    </w:rPr>
                  </w:pPr>
                  <w:r>
                    <w:rPr>
                      <w:position w:val="1"/>
                      <w:sz w:val="16"/>
                    </w:rPr>
                    <w:t>Drowning</w:t>
                  </w:r>
                  <w:r>
                    <w:rPr>
                      <w:sz w:val="16"/>
                    </w:rPr>
                    <w:tab/>
                    <w:t>12</w:t>
                  </w:r>
                </w:p>
                <w:p>
                  <w:pPr>
                    <w:spacing w:line="157" w:lineRule="exact" w:before="0"/>
                    <w:ind w:left="237" w:right="0" w:firstLine="0"/>
                    <w:jc w:val="center"/>
                    <w:rPr>
                      <w:sz w:val="16"/>
                    </w:rPr>
                  </w:pPr>
                  <w:r>
                    <w:rPr>
                      <w:w w:val="99"/>
                      <w:sz w:val="16"/>
                    </w:rPr>
                    <w:t>4</w:t>
                  </w:r>
                </w:p>
                <w:p>
                  <w:pPr>
                    <w:spacing w:line="157" w:lineRule="exact" w:before="0"/>
                    <w:ind w:left="0" w:right="694" w:firstLine="0"/>
                    <w:jc w:val="right"/>
                    <w:rPr>
                      <w:sz w:val="16"/>
                    </w:rPr>
                  </w:pPr>
                  <w:r>
                    <w:rPr>
                      <w:w w:val="99"/>
                      <w:sz w:val="16"/>
                    </w:rPr>
                    <w:t>8</w:t>
                  </w:r>
                </w:p>
                <w:p>
                  <w:pPr>
                    <w:spacing w:line="170" w:lineRule="exact" w:before="0"/>
                    <w:ind w:left="541" w:right="0" w:firstLine="0"/>
                    <w:jc w:val="center"/>
                    <w:rPr>
                      <w:sz w:val="16"/>
                    </w:rPr>
                  </w:pPr>
                  <w:r>
                    <w:rPr>
                      <w:w w:val="99"/>
                      <w:sz w:val="16"/>
                    </w:rPr>
                    <w:t>5</w:t>
                  </w:r>
                </w:p>
                <w:p>
                  <w:pPr>
                    <w:pStyle w:val="BodyText"/>
                    <w:spacing w:before="3"/>
                    <w:rPr>
                      <w:sz w:val="18"/>
                    </w:rPr>
                  </w:pPr>
                </w:p>
                <w:p>
                  <w:pPr>
                    <w:spacing w:line="180" w:lineRule="exact" w:before="0"/>
                    <w:ind w:left="0" w:right="64" w:firstLine="0"/>
                    <w:jc w:val="center"/>
                    <w:rPr>
                      <w:sz w:val="16"/>
                    </w:rPr>
                  </w:pPr>
                  <w:r>
                    <w:rPr>
                      <w:w w:val="99"/>
                      <w:sz w:val="16"/>
                    </w:rPr>
                    <w:t>3</w:t>
                  </w:r>
                </w:p>
              </w:txbxContent>
            </v:textbox>
            <w10:wrap type="none"/>
          </v:shape>
        </w:pict>
      </w:r>
      <w:r>
        <w:rPr/>
        <w:pict>
          <v:shape style="position:absolute;margin-left:212.299393pt;margin-top:500.169464pt;width:4.45pt;height:15.85pt;mso-position-horizontal-relative:page;mso-position-vertical-relative:page;z-index:6976" type="#_x0000_t202" filled="false" stroked="false">
            <v:textbox inset="0,0,0,0">
              <w:txbxContent>
                <w:p>
                  <w:pPr>
                    <w:spacing w:line="150" w:lineRule="exact" w:before="0"/>
                    <w:ind w:left="0" w:right="0" w:firstLine="0"/>
                    <w:jc w:val="left"/>
                    <w:rPr>
                      <w:sz w:val="16"/>
                    </w:rPr>
                  </w:pPr>
                  <w:r>
                    <w:rPr>
                      <w:w w:val="99"/>
                      <w:sz w:val="16"/>
                    </w:rPr>
                    <w:t>4</w:t>
                  </w:r>
                </w:p>
                <w:p>
                  <w:pPr>
                    <w:spacing w:line="167" w:lineRule="exact" w:before="0"/>
                    <w:ind w:left="0" w:right="0" w:firstLine="0"/>
                    <w:jc w:val="left"/>
                    <w:rPr>
                      <w:sz w:val="16"/>
                    </w:rPr>
                  </w:pPr>
                  <w:r>
                    <w:rPr>
                      <w:w w:val="99"/>
                      <w:sz w:val="16"/>
                    </w:rPr>
                    <w:t>4</w:t>
                  </w:r>
                </w:p>
              </w:txbxContent>
            </v:textbox>
            <w10:wrap type="none"/>
          </v:shape>
        </w:pict>
      </w:r>
      <w:r>
        <w:rPr/>
        <w:pict>
          <v:shape style="position:absolute;margin-left:197.105484pt;margin-top:523.678528pt;width:4.45pt;height:8pt;mso-position-horizontal-relative:page;mso-position-vertical-relative:page;z-index:700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w:pict>
      </w:r>
      <w:r>
        <w:rPr/>
        <w:pict>
          <v:shape style="position:absolute;margin-left:250.268234pt;margin-top:531.514893pt;width:4.45pt;height:8pt;mso-position-horizontal-relative:page;mso-position-vertical-relative:page;z-index:7024"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w:pict>
      </w:r>
      <w:r>
        <w:rPr/>
        <w:pict>
          <v:shape style="position:absolute;margin-left:212.299393pt;margin-top:539.351257pt;width:4.45pt;height:8pt;mso-position-horizontal-relative:page;mso-position-vertical-relative:page;z-index:7048"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w:pict>
      </w:r>
      <w:r>
        <w:rPr/>
        <w:pict>
          <v:shape style="position:absolute;margin-left:204.702438pt;margin-top:574.758545pt;width:4.45pt;height:15.85pt;mso-position-horizontal-relative:page;mso-position-vertical-relative:page;z-index:7072" type="#_x0000_t202" filled="false" stroked="false">
            <v:textbox inset="0,0,0,0">
              <w:txbxContent>
                <w:p>
                  <w:pPr>
                    <w:spacing w:line="150" w:lineRule="exact" w:before="0"/>
                    <w:ind w:left="0" w:right="0" w:firstLine="0"/>
                    <w:jc w:val="left"/>
                    <w:rPr>
                      <w:sz w:val="16"/>
                    </w:rPr>
                  </w:pPr>
                  <w:r>
                    <w:rPr>
                      <w:w w:val="99"/>
                      <w:sz w:val="16"/>
                    </w:rPr>
                    <w:t>3</w:t>
                  </w:r>
                </w:p>
                <w:p>
                  <w:pPr>
                    <w:spacing w:line="167" w:lineRule="exact" w:before="0"/>
                    <w:ind w:left="0" w:right="0" w:firstLine="0"/>
                    <w:jc w:val="left"/>
                    <w:rPr>
                      <w:sz w:val="16"/>
                    </w:rPr>
                  </w:pPr>
                  <w:r>
                    <w:rPr>
                      <w:w w:val="99"/>
                      <w:sz w:val="16"/>
                    </w:rPr>
                    <w:t>3</w:t>
                  </w:r>
                </w:p>
              </w:txbxContent>
            </v:textbox>
            <w10:wrap type="none"/>
          </v:shape>
        </w:pict>
      </w:r>
      <w:r>
        <w:rPr/>
        <w:pict>
          <v:shape style="position:absolute;margin-left:465.895813pt;margin-top:577.447815pt;width:11.55pt;height:8pt;mso-position-horizontal-relative:page;mso-position-vertical-relative:page;z-index:7096" type="#_x0000_t202" filled="false" stroked="false">
            <v:textbox inset="0,0,0,0">
              <w:txbxContent>
                <w:p>
                  <w:pPr>
                    <w:spacing w:line="160" w:lineRule="exact" w:before="0"/>
                    <w:ind w:left="0" w:right="-9" w:firstLine="0"/>
                    <w:jc w:val="left"/>
                    <w:rPr>
                      <w:sz w:val="16"/>
                    </w:rPr>
                  </w:pPr>
                  <w:r>
                    <w:rPr>
                      <w:w w:val="95"/>
                      <w:sz w:val="16"/>
                    </w:rPr>
                    <w:t>4%</w:t>
                  </w:r>
                </w:p>
              </w:txbxContent>
            </v:textbox>
            <w10:wrap type="none"/>
          </v:shape>
        </w:pict>
      </w:r>
      <w:r>
        <w:rPr/>
        <w:pict>
          <v:shape style="position:absolute;margin-left:212.291428pt;margin-top:590.431274pt;width:4.45pt;height:8pt;mso-position-horizontal-relative:page;mso-position-vertical-relative:page;z-index:712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w:pict>
      </w:r>
      <w:r>
        <w:rPr/>
        <w:pict>
          <v:shape style="position:absolute;margin-left:197.113464pt;margin-top:598.267639pt;width:4.45pt;height:8pt;mso-position-horizontal-relative:page;mso-position-vertical-relative:page;z-index:7144"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w:pict>
      </w:r>
      <w:r>
        <w:rPr/>
        <w:pict>
          <v:shape style="position:absolute;margin-left:219.896362pt;margin-top:606.103943pt;width:4.45pt;height:8pt;mso-position-horizontal-relative:page;mso-position-vertical-relative:page;z-index:7168"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w:pict>
      </w:r>
      <w:r>
        <w:rPr/>
        <w:pict>
          <v:shape style="position:absolute;margin-left:23.957279pt;margin-top:358.440491pt;width:14pt;height:115.3pt;mso-position-horizontal-relative:page;mso-position-vertical-relative:page;z-index:724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following chart shows the circumstances of notified child deaths for the period   30 June 2009 to 30 June</w:t>
      </w:r>
      <w:r>
        <w:rPr>
          <w:spacing w:val="-14"/>
        </w:rPr>
        <w:t> </w:t>
      </w:r>
      <w:r>
        <w:rPr/>
        <w:t>2016.</w:t>
      </w:r>
    </w:p>
    <w:p>
      <w:pPr>
        <w:pStyle w:val="BodyText"/>
        <w:rPr>
          <w:sz w:val="20"/>
        </w:rPr>
      </w:pPr>
    </w:p>
    <w:p>
      <w:pPr>
        <w:pStyle w:val="BodyText"/>
        <w:spacing w:before="1"/>
        <w:rPr>
          <w:sz w:val="11"/>
        </w:rPr>
      </w:pPr>
      <w:r>
        <w:rPr/>
        <w:pict>
          <v:shape style="position:absolute;margin-left:208.679993pt;margin-top:7.614244pt;width:177.4pt;height:25.8pt;mso-position-horizontal-relative:page;mso-position-vertical-relative:paragraph;z-index:5824;mso-wrap-distance-left:0;mso-wrap-distance-right:0" type="#_x0000_t202" filled="false" stroked="false">
            <v:textbox inset="0,0,0,0">
              <w:txbxContent>
                <w:p>
                  <w:pPr>
                    <w:spacing w:line="245" w:lineRule="exact" w:before="0"/>
                    <w:ind w:left="0" w:right="0" w:firstLine="0"/>
                    <w:jc w:val="center"/>
                    <w:rPr>
                      <w:b/>
                      <w:sz w:val="24"/>
                    </w:rPr>
                  </w:pPr>
                  <w:r>
                    <w:rPr>
                      <w:b/>
                      <w:color w:val="005174"/>
                      <w:sz w:val="24"/>
                    </w:rPr>
                    <w:t>Circumstances of Child Deaths</w:t>
                  </w:r>
                </w:p>
                <w:p>
                  <w:pPr>
                    <w:spacing w:line="271" w:lineRule="exact" w:before="0"/>
                    <w:ind w:left="0" w:right="1" w:firstLine="0"/>
                    <w:jc w:val="center"/>
                    <w:rPr>
                      <w:b/>
                      <w:sz w:val="24"/>
                    </w:rPr>
                  </w:pPr>
                  <w:r>
                    <w:rPr>
                      <w:b/>
                      <w:color w:val="005174"/>
                      <w:sz w:val="24"/>
                    </w:rPr>
                    <w:t>2009-2016</w:t>
                  </w:r>
                </w:p>
              </w:txbxContent>
            </v:textbox>
            <w10:wrap type="topAndBottom"/>
          </v:shape>
        </w:pict>
      </w:r>
      <w:r>
        <w:rPr/>
        <w:pict>
          <v:shape style="position:absolute;margin-left:441.779999pt;margin-top:44.051708pt;width:43.6pt;height:17.1pt;mso-position-horizontal-relative:page;mso-position-vertical-relative:paragraph;z-index:5848;mso-wrap-distance-left:0;mso-wrap-distance-right:0" type="#_x0000_t202" filled="false" stroked="false">
            <v:textbox inset="0,0,0,0">
              <w:txbxContent>
                <w:p>
                  <w:pPr>
                    <w:spacing w:line="162" w:lineRule="exact" w:before="0"/>
                    <w:ind w:left="0" w:right="0" w:firstLine="75"/>
                    <w:jc w:val="left"/>
                    <w:rPr>
                      <w:sz w:val="16"/>
                    </w:rPr>
                  </w:pPr>
                  <w:r>
                    <w:rPr>
                      <w:sz w:val="16"/>
                    </w:rPr>
                    <w:t>% of Total</w:t>
                  </w:r>
                </w:p>
                <w:p>
                  <w:pPr>
                    <w:spacing w:line="180" w:lineRule="exact" w:before="0"/>
                    <w:ind w:left="0" w:right="0" w:firstLine="0"/>
                    <w:jc w:val="left"/>
                    <w:rPr>
                      <w:sz w:val="16"/>
                    </w:rPr>
                  </w:pPr>
                  <w:r>
                    <w:rPr>
                      <w:w w:val="95"/>
                      <w:sz w:val="16"/>
                    </w:rPr>
                    <w:t>Notifications</w:t>
                  </w:r>
                </w:p>
              </w:txbxContent>
            </v:textbox>
            <w10:wrap type="topAndBottom"/>
          </v:shape>
        </w:pict>
      </w:r>
      <w:r>
        <w:rPr/>
        <w:pict>
          <v:shape style="position:absolute;margin-left:95.612244pt;margin-top:84.299789pt;width:73.350pt;height:17.2pt;mso-position-horizontal-relative:page;mso-position-vertical-relative:paragraph;z-index:5872;mso-wrap-distance-left:0;mso-wrap-distance-right:0" type="#_x0000_t202" filled="false" stroked="false">
            <v:textbox inset="0,0,0,0">
              <w:txbxContent>
                <w:p>
                  <w:pPr>
                    <w:spacing w:line="163" w:lineRule="exact" w:before="0"/>
                    <w:ind w:left="226" w:right="-20" w:hanging="227"/>
                    <w:jc w:val="left"/>
                    <w:rPr>
                      <w:sz w:val="16"/>
                    </w:rPr>
                  </w:pPr>
                  <w:r>
                    <w:rPr>
                      <w:sz w:val="16"/>
                    </w:rPr>
                    <w:t>Sudden, unexpected</w:t>
                  </w:r>
                </w:p>
                <w:p>
                  <w:pPr>
                    <w:spacing w:line="180" w:lineRule="exact" w:before="0"/>
                    <w:ind w:left="226" w:right="-16" w:firstLine="0"/>
                    <w:jc w:val="left"/>
                    <w:rPr>
                      <w:sz w:val="16"/>
                    </w:rPr>
                  </w:pPr>
                  <w:r>
                    <w:rPr>
                      <w:sz w:val="16"/>
                    </w:rPr>
                    <w:t>death of an infant</w:t>
                  </w:r>
                </w:p>
              </w:txbxContent>
            </v:textbox>
            <w10:wrap type="topAndBottom"/>
          </v:shape>
        </w:pict>
      </w:r>
      <w:r>
        <w:rPr/>
        <w:pict>
          <v:shape style="position:absolute;margin-left:364.174774pt;margin-top:81.480370pt;width:8.9pt;height:8pt;mso-position-horizontal-relative:page;mso-position-vertical-relative:paragraph;z-index:5896;mso-wrap-distance-left:0;mso-wrap-distance-right:0" type="#_x0000_t202" filled="false" stroked="false">
            <v:textbox inset="0,0,0,0">
              <w:txbxContent>
                <w:p>
                  <w:pPr>
                    <w:spacing w:line="160" w:lineRule="exact" w:before="0"/>
                    <w:ind w:left="0" w:right="-12" w:firstLine="0"/>
                    <w:jc w:val="left"/>
                    <w:rPr>
                      <w:sz w:val="16"/>
                    </w:rPr>
                  </w:pPr>
                  <w:r>
                    <w:rPr>
                      <w:w w:val="95"/>
                      <w:sz w:val="16"/>
                    </w:rPr>
                    <w:t>24</w:t>
                  </w:r>
                </w:p>
              </w:txbxContent>
            </v:textbox>
            <w10:wrap type="topAndBottom"/>
          </v:shape>
        </w:pict>
      </w:r>
      <w:r>
        <w:rPr/>
        <w:pict>
          <v:shape style="position:absolute;margin-left:394.546631pt;margin-top:73.644012pt;width:8.9pt;height:8pt;mso-position-horizontal-relative:page;mso-position-vertical-relative:paragraph;z-index:5920;mso-wrap-distance-left:0;mso-wrap-distance-right:0" type="#_x0000_t202" filled="false" stroked="false">
            <v:textbox inset="0,0,0,0">
              <w:txbxContent>
                <w:p>
                  <w:pPr>
                    <w:spacing w:line="160" w:lineRule="exact" w:before="0"/>
                    <w:ind w:left="0" w:right="-12" w:firstLine="0"/>
                    <w:jc w:val="left"/>
                    <w:rPr>
                      <w:sz w:val="16"/>
                    </w:rPr>
                  </w:pPr>
                  <w:r>
                    <w:rPr>
                      <w:w w:val="95"/>
                      <w:sz w:val="16"/>
                    </w:rPr>
                    <w:t>28</w:t>
                  </w:r>
                </w:p>
              </w:txbxContent>
            </v:textbox>
            <w10:wrap type="topAndBottom"/>
          </v:shape>
        </w:pict>
      </w:r>
      <w:r>
        <w:rPr/>
        <w:pict>
          <v:shape style="position:absolute;margin-left:463.940735pt;margin-top:85.023491pt;width:16pt;height:8pt;mso-position-horizontal-relative:page;mso-position-vertical-relative:paragraph;z-index:5944;mso-wrap-distance-left:0;mso-wrap-distance-right:0" type="#_x0000_t202" filled="false" stroked="false">
            <v:textbox inset="0,0,0,0">
              <w:txbxContent>
                <w:p>
                  <w:pPr>
                    <w:spacing w:line="160" w:lineRule="exact" w:before="0"/>
                    <w:ind w:left="0" w:right="-5" w:firstLine="0"/>
                    <w:jc w:val="left"/>
                    <w:rPr>
                      <w:sz w:val="16"/>
                    </w:rPr>
                  </w:pPr>
                  <w:r>
                    <w:rPr>
                      <w:w w:val="95"/>
                      <w:sz w:val="16"/>
                    </w:rPr>
                    <w:t>33%</w:t>
                  </w:r>
                </w:p>
              </w:txbxContent>
            </v:textbox>
            <w10:wrap type="topAndBottom"/>
          </v:shape>
        </w:pict>
      </w:r>
    </w:p>
    <w:p>
      <w:pPr>
        <w:pStyle w:val="BodyText"/>
        <w:spacing w:before="1"/>
        <w:rPr>
          <w:sz w:val="15"/>
        </w:rPr>
      </w:pPr>
    </w:p>
    <w:p>
      <w:pPr>
        <w:pStyle w:val="BodyText"/>
        <w:spacing w:before="3"/>
        <w:rPr>
          <w:sz w:val="18"/>
        </w:rPr>
      </w:pPr>
    </w:p>
    <w:p>
      <w:pPr>
        <w:pStyle w:val="BodyText"/>
        <w:rPr>
          <w:sz w:val="20"/>
        </w:rPr>
      </w:pPr>
    </w:p>
    <w:p>
      <w:pPr>
        <w:pStyle w:val="BodyText"/>
        <w:rPr>
          <w:sz w:val="20"/>
        </w:rPr>
      </w:pPr>
    </w:p>
    <w:p>
      <w:pPr>
        <w:pStyle w:val="BodyText"/>
        <w:spacing w:before="3"/>
      </w:pPr>
      <w:r>
        <w:rPr/>
        <w:pict>
          <v:shape style="position:absolute;margin-left:333.794891pt;margin-top:15.191874pt;width:8.9pt;height:8pt;mso-position-horizontal-relative:page;mso-position-vertical-relative:paragraph;z-index:5968;mso-wrap-distance-left:0;mso-wrap-distance-right:0" type="#_x0000_t202" filled="false" stroked="false">
            <v:textbox inset="0,0,0,0">
              <w:txbxContent>
                <w:p>
                  <w:pPr>
                    <w:spacing w:line="160" w:lineRule="exact" w:before="0"/>
                    <w:ind w:left="0" w:right="-12" w:firstLine="0"/>
                    <w:jc w:val="left"/>
                    <w:rPr>
                      <w:sz w:val="16"/>
                    </w:rPr>
                  </w:pPr>
                  <w:r>
                    <w:rPr>
                      <w:w w:val="95"/>
                      <w:sz w:val="16"/>
                    </w:rPr>
                    <w:t>20</w:t>
                  </w:r>
                </w:p>
              </w:txbxContent>
            </v:textbox>
            <w10:wrap type="topAndBottom"/>
          </v:shape>
        </w:pict>
      </w:r>
      <w:r>
        <w:rPr/>
        <w:pict>
          <v:shape style="position:absolute;margin-left:121.443497pt;margin-top:25.855633pt;width:47.6pt;height:17.2pt;mso-position-horizontal-relative:page;mso-position-vertical-relative:paragraph;z-index:5992;mso-wrap-distance-left:0;mso-wrap-distance-right:0"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topAndBottom"/>
          </v:shape>
        </w:pict>
      </w:r>
      <w:r>
        <w:rPr/>
        <w:pict>
          <v:shape style="position:absolute;margin-left:463.765167pt;margin-top:23.969873pt;width:16pt;height:8pt;mso-position-horizontal-relative:page;mso-position-vertical-relative:paragraph;z-index:6016;mso-wrap-distance-left:0;mso-wrap-distance-right:0" type="#_x0000_t202" filled="false" stroked="false">
            <v:textbox inset="0,0,0,0">
              <w:txbxContent>
                <w:p>
                  <w:pPr>
                    <w:spacing w:line="160" w:lineRule="exact" w:before="0"/>
                    <w:ind w:left="0" w:right="-5" w:firstLine="0"/>
                    <w:jc w:val="left"/>
                    <w:rPr>
                      <w:sz w:val="16"/>
                    </w:rPr>
                  </w:pPr>
                  <w:r>
                    <w:rPr>
                      <w:w w:val="95"/>
                      <w:sz w:val="16"/>
                    </w:rPr>
                    <w:t>19%</w:t>
                  </w:r>
                </w:p>
              </w:txbxContent>
            </v:textbox>
            <w10:wrap type="topAndBottom"/>
          </v:shape>
        </w:pict>
      </w:r>
    </w:p>
    <w:p>
      <w:pPr>
        <w:pStyle w:val="BodyText"/>
        <w:rPr>
          <w:sz w:val="20"/>
        </w:rPr>
      </w:pPr>
    </w:p>
    <w:p>
      <w:pPr>
        <w:pStyle w:val="BodyText"/>
        <w:rPr>
          <w:sz w:val="20"/>
        </w:rPr>
      </w:pPr>
    </w:p>
    <w:p>
      <w:pPr>
        <w:pStyle w:val="BodyText"/>
        <w:spacing w:before="7"/>
        <w:rPr>
          <w:sz w:val="10"/>
        </w:rPr>
      </w:pPr>
      <w:r>
        <w:rPr/>
        <w:pict>
          <v:shape style="position:absolute;margin-left:265.454193pt;margin-top:7.347533pt;width:8.9pt;height:8pt;mso-position-horizontal-relative:page;mso-position-vertical-relative:paragraph;z-index:6040;mso-wrap-distance-left:0;mso-wrap-distance-right:0" type="#_x0000_t202" filled="false" stroked="false">
            <v:textbox inset="0,0,0,0">
              <w:txbxContent>
                <w:p>
                  <w:pPr>
                    <w:spacing w:line="160" w:lineRule="exact" w:before="0"/>
                    <w:ind w:left="0" w:right="-12" w:firstLine="0"/>
                    <w:jc w:val="left"/>
                    <w:rPr>
                      <w:sz w:val="16"/>
                    </w:rPr>
                  </w:pPr>
                  <w:r>
                    <w:rPr>
                      <w:w w:val="95"/>
                      <w:sz w:val="16"/>
                    </w:rPr>
                    <w:t>11</w:t>
                  </w:r>
                </w:p>
              </w:txbxContent>
            </v:textbox>
            <w10:wrap type="topAndBottom"/>
          </v:shape>
        </w:pict>
      </w:r>
      <w:r>
        <w:rPr/>
        <w:pict>
          <v:shape style="position:absolute;margin-left:106.512917pt;margin-top:25.855633pt;width:62.5pt;height:17.2pt;mso-position-horizontal-relative:page;mso-position-vertical-relative:paragraph;z-index:6064;mso-wrap-distance-left:0;mso-wrap-distance-right:0"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topAndBottom"/>
          </v:shape>
        </w:pict>
      </w:r>
    </w:p>
    <w:p>
      <w:pPr>
        <w:pStyle w:val="BodyText"/>
        <w:rPr>
          <w:sz w:val="20"/>
        </w:rPr>
      </w:pPr>
    </w:p>
    <w:p>
      <w:pPr>
        <w:pStyle w:val="BodyText"/>
        <w:rPr>
          <w:sz w:val="20"/>
        </w:rPr>
      </w:pPr>
    </w:p>
    <w:p>
      <w:pPr>
        <w:pStyle w:val="BodyText"/>
        <w:spacing w:before="7"/>
        <w:rPr>
          <w:sz w:val="10"/>
        </w:rPr>
      </w:pPr>
      <w:r>
        <w:rPr/>
        <w:pict>
          <v:shape style="position:absolute;margin-left:280.640106pt;margin-top:7.339553pt;width:16.5pt;height:15.85pt;mso-position-horizontal-relative:page;mso-position-vertical-relative:paragraph;z-index:6088;mso-wrap-distance-left:0;mso-wrap-distance-right:0" type="#_x0000_t202" filled="false" stroked="false">
            <v:textbox inset="0,0,0,0">
              <w:txbxContent>
                <w:p>
                  <w:pPr>
                    <w:spacing w:line="150" w:lineRule="exact" w:before="0"/>
                    <w:ind w:left="151" w:right="-19" w:firstLine="0"/>
                    <w:jc w:val="left"/>
                    <w:rPr>
                      <w:sz w:val="16"/>
                    </w:rPr>
                  </w:pPr>
                  <w:r>
                    <w:rPr>
                      <w:sz w:val="16"/>
                    </w:rPr>
                    <w:t>14</w:t>
                  </w:r>
                </w:p>
                <w:p>
                  <w:pPr>
                    <w:spacing w:line="167" w:lineRule="exact" w:before="0"/>
                    <w:ind w:left="0" w:right="-19" w:firstLine="0"/>
                    <w:jc w:val="left"/>
                    <w:rPr>
                      <w:sz w:val="16"/>
                    </w:rPr>
                  </w:pPr>
                  <w:r>
                    <w:rPr>
                      <w:sz w:val="16"/>
                    </w:rPr>
                    <w:t>13</w:t>
                  </w:r>
                </w:p>
              </w:txbxContent>
            </v:textbox>
            <w10:wrap type="topAndBottom"/>
          </v:shape>
        </w:pict>
      </w:r>
      <w:r>
        <w:rPr/>
        <w:pict>
          <v:shape style="position:absolute;margin-left:142.789993pt;margin-top:30.444134pt;width:26.25pt;height:8pt;mso-position-horizontal-relative:page;mso-position-vertical-relative:paragraph;z-index:6112;mso-wrap-distance-left:0;mso-wrap-distance-right:0" type="#_x0000_t202" filled="false" stroked="false">
            <v:textbox inset="0,0,0,0">
              <w:txbxContent>
                <w:p>
                  <w:pPr>
                    <w:spacing w:line="160" w:lineRule="exact" w:before="0"/>
                    <w:ind w:left="0" w:right="0" w:firstLine="0"/>
                    <w:jc w:val="left"/>
                    <w:rPr>
                      <w:sz w:val="16"/>
                    </w:rPr>
                  </w:pPr>
                  <w:r>
                    <w:rPr>
                      <w:w w:val="95"/>
                      <w:sz w:val="16"/>
                    </w:rPr>
                    <w:t>Suicide</w:t>
                  </w:r>
                </w:p>
              </w:txbxContent>
            </v:textbox>
            <w10:wrap type="topAndBottom"/>
          </v:shape>
        </w:pict>
      </w:r>
      <w:r>
        <w:rPr/>
        <w:pict>
          <v:shape style="position:absolute;margin-left:463.334229pt;margin-top:23.953913pt;width:16pt;height:8pt;mso-position-horizontal-relative:page;mso-position-vertical-relative:paragraph;z-index:6136;mso-wrap-distance-left:0;mso-wrap-distance-right:0" type="#_x0000_t202" filled="false" stroked="false">
            <v:textbox inset="0,0,0,0">
              <w:txbxContent>
                <w:p>
                  <w:pPr>
                    <w:spacing w:line="160" w:lineRule="exact" w:before="0"/>
                    <w:ind w:left="0" w:right="-5" w:firstLine="0"/>
                    <w:jc w:val="left"/>
                    <w:rPr>
                      <w:sz w:val="16"/>
                    </w:rPr>
                  </w:pPr>
                  <w:r>
                    <w:rPr>
                      <w:w w:val="95"/>
                      <w:sz w:val="16"/>
                    </w:rPr>
                    <w:t>14%</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shape style="position:absolute;margin-left:103.640121pt;margin-top:16.695688pt;width:65.4pt;height:17.2pt;mso-position-horizontal-relative:page;mso-position-vertical-relative:paragraph;z-index:6160;mso-wrap-distance-left:0;mso-wrap-distance-right:0"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topAndBottom"/>
          </v:shape>
        </w:pict>
      </w:r>
      <w:r>
        <w:rPr/>
        <w:pict>
          <v:shape style="position:absolute;margin-left:242.67128pt;margin-top:21.688688pt;width:4.45pt;height:8pt;mso-position-horizontal-relative:page;mso-position-vertical-relative:paragraph;z-index:6184;mso-wrap-distance-left:0;mso-wrap-distance-right:0" type="#_x0000_t202" filled="false" stroked="false">
            <v:textbox inset="0,0,0,0">
              <w:txbxContent>
                <w:p>
                  <w:pPr>
                    <w:spacing w:line="160" w:lineRule="exact" w:before="0"/>
                    <w:ind w:left="0" w:right="0" w:firstLine="0"/>
                    <w:jc w:val="left"/>
                    <w:rPr>
                      <w:sz w:val="16"/>
                    </w:rPr>
                  </w:pPr>
                  <w:r>
                    <w:rPr>
                      <w:w w:val="99"/>
                      <w:sz w:val="16"/>
                    </w:rPr>
                    <w:t>8</w:t>
                  </w:r>
                </w:p>
              </w:txbxContent>
            </v:textbox>
            <w10:wrap type="topAndBottom"/>
          </v:shape>
        </w:pict>
      </w:r>
      <w:r>
        <w:rPr/>
        <w:pict>
          <v:shape style="position:absolute;margin-left:467.707275pt;margin-top:14.80195pt;width:11.55pt;height:8pt;mso-position-horizontal-relative:page;mso-position-vertical-relative:paragraph;z-index:6208;mso-wrap-distance-left:0;mso-wrap-distance-right:0" type="#_x0000_t202" filled="false" stroked="false">
            <v:textbox inset="0,0,0,0">
              <w:txbxContent>
                <w:p>
                  <w:pPr>
                    <w:spacing w:line="160" w:lineRule="exact" w:before="0"/>
                    <w:ind w:left="0" w:right="-9" w:firstLine="0"/>
                    <w:jc w:val="left"/>
                    <w:rPr>
                      <w:sz w:val="16"/>
                    </w:rPr>
                  </w:pPr>
                  <w:r>
                    <w:rPr>
                      <w:w w:val="95"/>
                      <w:sz w:val="16"/>
                    </w:rPr>
                    <w:t>5%</w:t>
                  </w:r>
                </w:p>
              </w:txbxContent>
            </v:textbox>
            <w10:wrap type="topAndBottom"/>
          </v:shape>
        </w:pict>
      </w:r>
    </w:p>
    <w:p>
      <w:pPr>
        <w:pStyle w:val="BodyText"/>
        <w:rPr>
          <w:sz w:val="20"/>
        </w:rPr>
      </w:pPr>
    </w:p>
    <w:p>
      <w:pPr>
        <w:pStyle w:val="BodyText"/>
        <w:rPr>
          <w:sz w:val="20"/>
        </w:rPr>
      </w:pPr>
    </w:p>
    <w:p>
      <w:pPr>
        <w:pStyle w:val="BodyText"/>
        <w:spacing w:before="7"/>
        <w:rPr>
          <w:sz w:val="10"/>
        </w:rPr>
      </w:pPr>
      <w:r>
        <w:rPr/>
        <w:pict>
          <v:shape style="position:absolute;margin-left:181.927521pt;margin-top:15.167933pt;width:4.45pt;height:8pt;mso-position-horizontal-relative:page;mso-position-vertical-relative:paragraph;z-index:6232;mso-wrap-distance-left:0;mso-wrap-distance-right:0" type="#_x0000_t202" filled="false" stroked="false">
            <v:textbox inset="0,0,0,0">
              <w:txbxContent>
                <w:p>
                  <w:pPr>
                    <w:spacing w:line="160" w:lineRule="exact" w:before="0"/>
                    <w:ind w:left="0" w:right="0" w:firstLine="0"/>
                    <w:jc w:val="left"/>
                    <w:rPr>
                      <w:sz w:val="16"/>
                    </w:rPr>
                  </w:pPr>
                  <w:r>
                    <w:rPr>
                      <w:w w:val="99"/>
                      <w:sz w:val="16"/>
                    </w:rPr>
                    <w:t>0</w:t>
                  </w:r>
                </w:p>
              </w:txbxContent>
            </v:textbox>
            <w10:wrap type="topAndBottom"/>
          </v:shape>
        </w:pict>
      </w:r>
      <w:r>
        <w:rPr/>
        <w:pict>
          <v:shape style="position:absolute;margin-left:227.485336pt;margin-top:7.331573pt;width:4.45pt;height:8pt;mso-position-horizontal-relative:page;mso-position-vertical-relative:paragraph;z-index:6256;mso-wrap-distance-left:0;mso-wrap-distance-right:0" type="#_x0000_t202" filled="false" stroked="false">
            <v:textbox inset="0,0,0,0">
              <w:txbxContent>
                <w:p>
                  <w:pPr>
                    <w:spacing w:line="160" w:lineRule="exact" w:before="0"/>
                    <w:ind w:left="0" w:right="0" w:firstLine="0"/>
                    <w:jc w:val="left"/>
                    <w:rPr>
                      <w:sz w:val="16"/>
                    </w:rPr>
                  </w:pPr>
                  <w:r>
                    <w:rPr>
                      <w:w w:val="99"/>
                      <w:sz w:val="16"/>
                    </w:rPr>
                    <w:t>6</w:t>
                  </w:r>
                </w:p>
              </w:txbxContent>
            </v:textbox>
            <w10:wrap type="topAndBottom"/>
          </v:shape>
        </w:pict>
      </w:r>
      <w:r>
        <w:rPr/>
        <w:pict>
          <v:shape style="position:absolute;margin-left:108.100937pt;margin-top:30.444134pt;width:60.9pt;height:8pt;mso-position-horizontal-relative:page;mso-position-vertical-relative:paragraph;z-index:6280;mso-wrap-distance-left:0;mso-wrap-distance-right:0" type="#_x0000_t202" filled="false" stroked="false">
            <v:textbox inset="0,0,0,0">
              <w:txbxContent>
                <w:p>
                  <w:pPr>
                    <w:spacing w:line="160" w:lineRule="exact" w:before="0"/>
                    <w:ind w:left="0" w:right="-15" w:firstLine="0"/>
                    <w:jc w:val="left"/>
                    <w:rPr>
                      <w:sz w:val="16"/>
                    </w:rPr>
                  </w:pPr>
                  <w:r>
                    <w:rPr>
                      <w:sz w:val="16"/>
                    </w:rPr>
                    <w:t>Alleged</w:t>
                  </w:r>
                  <w:r>
                    <w:rPr>
                      <w:spacing w:val="-6"/>
                      <w:sz w:val="16"/>
                    </w:rPr>
                    <w:t> </w:t>
                  </w:r>
                  <w:r>
                    <w:rPr>
                      <w:sz w:val="16"/>
                    </w:rPr>
                    <w:t>homicide</w:t>
                  </w:r>
                </w:p>
              </w:txbxContent>
            </v:textbox>
            <w10:wrap type="topAndBottom"/>
          </v:shape>
        </w:pict>
      </w:r>
    </w:p>
    <w:p>
      <w:pPr>
        <w:pStyle w:val="BodyText"/>
        <w:rPr>
          <w:sz w:val="20"/>
        </w:rPr>
      </w:pPr>
    </w:p>
    <w:p>
      <w:pPr>
        <w:pStyle w:val="BodyText"/>
        <w:rPr>
          <w:sz w:val="20"/>
        </w:rPr>
      </w:pPr>
    </w:p>
    <w:p>
      <w:pPr>
        <w:pStyle w:val="BodyText"/>
        <w:spacing w:before="7"/>
        <w:rPr>
          <w:sz w:val="18"/>
        </w:rPr>
      </w:pPr>
      <w:r>
        <w:rPr/>
        <w:pict>
          <v:shape style="position:absolute;margin-left:189.516495pt;margin-top:11.912093pt;width:4.45pt;height:8pt;mso-position-horizontal-relative:page;mso-position-vertical-relative:paragraph;z-index:6304;mso-wrap-distance-left:0;mso-wrap-distance-right:0" type="#_x0000_t202" filled="false" stroked="false">
            <v:textbox inset="0,0,0,0">
              <w:txbxContent>
                <w:p>
                  <w:pPr>
                    <w:spacing w:line="160" w:lineRule="exact" w:before="0"/>
                    <w:ind w:left="0" w:right="0" w:firstLine="0"/>
                    <w:jc w:val="left"/>
                    <w:rPr>
                      <w:sz w:val="16"/>
                    </w:rPr>
                  </w:pPr>
                  <w:r>
                    <w:rPr>
                      <w:w w:val="99"/>
                      <w:sz w:val="16"/>
                    </w:rPr>
                    <w:t>1</w:t>
                  </w:r>
                </w:p>
              </w:txbxContent>
            </v:textbox>
            <w10:wrap type="topAndBottom"/>
          </v:shape>
        </w:pict>
      </w:r>
      <w:r>
        <w:rPr/>
        <w:pict>
          <v:shape style="position:absolute;margin-left:149.014404pt;margin-top:35.024654pt;width:20pt;height:8pt;mso-position-horizontal-relative:page;mso-position-vertical-relative:paragraph;z-index:6328;mso-wrap-distance-left:0;mso-wrap-distance-right:0" type="#_x0000_t202" filled="false" stroked="false">
            <v:textbox inset="0,0,0,0">
              <w:txbxContent>
                <w:p>
                  <w:pPr>
                    <w:spacing w:line="160" w:lineRule="exact" w:before="0"/>
                    <w:ind w:left="0" w:right="-1" w:firstLine="0"/>
                    <w:jc w:val="left"/>
                    <w:rPr>
                      <w:sz w:val="16"/>
                    </w:rPr>
                  </w:pPr>
                  <w:r>
                    <w:rPr>
                      <w:w w:val="95"/>
                      <w:sz w:val="16"/>
                    </w:rPr>
                    <w:t>Other</w:t>
                  </w:r>
                </w:p>
              </w:txbxContent>
            </v:textbox>
            <w10:wrap type="topAndBottom"/>
          </v:shape>
        </w:pict>
      </w:r>
      <w:r>
        <w:rPr/>
        <w:pict>
          <v:shape style="position:absolute;margin-left:197.105484pt;margin-top:19.748453pt;width:4.45pt;height:31.5pt;mso-position-horizontal-relative:page;mso-position-vertical-relative:paragraph;z-index:6352;mso-wrap-distance-left:0;mso-wrap-distance-right:0" type="#_x0000_t202" filled="false" stroked="false">
            <v:textbox inset="0,0,0,0">
              <w:txbxContent>
                <w:p>
                  <w:pPr>
                    <w:spacing w:line="150" w:lineRule="exact" w:before="0"/>
                    <w:ind w:left="0" w:right="0" w:firstLine="0"/>
                    <w:jc w:val="left"/>
                    <w:rPr>
                      <w:sz w:val="16"/>
                    </w:rPr>
                  </w:pPr>
                  <w:r>
                    <w:rPr>
                      <w:w w:val="99"/>
                      <w:sz w:val="16"/>
                    </w:rPr>
                    <w:t>2</w:t>
                  </w:r>
                </w:p>
                <w:p>
                  <w:pPr>
                    <w:spacing w:line="170" w:lineRule="exact" w:before="0"/>
                    <w:ind w:left="0" w:right="0" w:firstLine="0"/>
                    <w:jc w:val="left"/>
                    <w:rPr>
                      <w:sz w:val="16"/>
                    </w:rPr>
                  </w:pPr>
                  <w:r>
                    <w:rPr>
                      <w:w w:val="99"/>
                      <w:sz w:val="16"/>
                    </w:rPr>
                    <w:t>2</w:t>
                  </w:r>
                </w:p>
                <w:p>
                  <w:pPr>
                    <w:spacing w:line="180" w:lineRule="exact" w:before="129"/>
                    <w:ind w:left="0" w:right="0" w:firstLine="0"/>
                    <w:jc w:val="left"/>
                    <w:rPr>
                      <w:sz w:val="16"/>
                    </w:rPr>
                  </w:pPr>
                  <w:r>
                    <w:rPr>
                      <w:w w:val="99"/>
                      <w:sz w:val="16"/>
                    </w:rPr>
                    <w:t>2</w:t>
                  </w:r>
                </w:p>
              </w:txbxContent>
            </v:textbox>
            <w10:wrap type="topAndBottom"/>
          </v:shape>
        </w:pict>
      </w:r>
      <w:r>
        <w:rPr/>
        <w:pict>
          <v:shape style="position:absolute;margin-left:204.702438pt;margin-top:35.421173pt;width:4.45pt;height:8pt;mso-position-horizontal-relative:page;mso-position-vertical-relative:paragraph;z-index:6376;mso-wrap-distance-left:0;mso-wrap-distance-right:0" type="#_x0000_t202" filled="false" stroked="false">
            <v:textbox inset="0,0,0,0">
              <w:txbxContent>
                <w:p>
                  <w:pPr>
                    <w:spacing w:line="160" w:lineRule="exact" w:before="0"/>
                    <w:ind w:left="0" w:right="0" w:firstLine="0"/>
                    <w:jc w:val="left"/>
                    <w:rPr>
                      <w:sz w:val="16"/>
                    </w:rPr>
                  </w:pPr>
                  <w:r>
                    <w:rPr>
                      <w:w w:val="99"/>
                      <w:sz w:val="16"/>
                    </w:rPr>
                    <w:t>3</w:t>
                  </w:r>
                </w:p>
              </w:txbxContent>
            </v:textbox>
            <w10:wrap type="topAndBottom"/>
          </v:shape>
        </w:pict>
      </w:r>
      <w:r>
        <w:rPr/>
        <w:pict>
          <v:shape style="position:absolute;margin-left:465.967651pt;margin-top:27.672592pt;width:11.55pt;height:8pt;mso-position-horizontal-relative:page;mso-position-vertical-relative:paragraph;z-index:6400;mso-wrap-distance-left:0;mso-wrap-distance-right:0" type="#_x0000_t202" filled="false" stroked="false">
            <v:textbox inset="0,0,0,0">
              <w:txbxContent>
                <w:p>
                  <w:pPr>
                    <w:spacing w:line="160" w:lineRule="exact" w:before="0"/>
                    <w:ind w:left="0" w:right="-9" w:firstLine="0"/>
                    <w:jc w:val="left"/>
                    <w:rPr>
                      <w:sz w:val="16"/>
                    </w:rPr>
                  </w:pPr>
                  <w:r>
                    <w:rPr>
                      <w:w w:val="95"/>
                      <w:sz w:val="16"/>
                    </w:rPr>
                    <w:t>5%</w:t>
                  </w:r>
                </w:p>
              </w:txbxContent>
            </v:textbox>
            <w10:wrap type="topAndBottom"/>
          </v:shape>
        </w:pict>
      </w:r>
    </w:p>
    <w:p>
      <w:pPr>
        <w:pStyle w:val="BodyText"/>
        <w:rPr>
          <w:sz w:val="20"/>
        </w:rPr>
      </w:pPr>
    </w:p>
    <w:p>
      <w:pPr>
        <w:pStyle w:val="BodyText"/>
        <w:rPr>
          <w:sz w:val="20"/>
        </w:rPr>
      </w:pPr>
    </w:p>
    <w:p>
      <w:pPr>
        <w:pStyle w:val="BodyText"/>
        <w:spacing w:before="4"/>
        <w:rPr>
          <w:sz w:val="10"/>
        </w:rPr>
      </w:pPr>
      <w:r>
        <w:rPr/>
        <w:pict>
          <v:shape style="position:absolute;margin-left:174.539993pt;margin-top:8.347984pt;width:312.6pt;height:12.9pt;mso-position-horizontal-relative:page;mso-position-vertical-relative:paragraph;z-index:6424;mso-wrap-distance-left:0;mso-wrap-distance-right:0" type="#_x0000_t202" filled="false" stroked="true" strokeweight=".72pt" strokecolor="#000000">
            <v:textbox inset="0,0,0,0">
              <w:txbxContent>
                <w:p>
                  <w:pPr>
                    <w:tabs>
                      <w:tab w:pos="1098" w:val="left" w:leader="none"/>
                      <w:tab w:pos="1941" w:val="left" w:leader="none"/>
                      <w:tab w:pos="2784" w:val="left" w:leader="none"/>
                      <w:tab w:pos="3627" w:val="left" w:leader="none"/>
                      <w:tab w:pos="4470" w:val="left" w:leader="none"/>
                      <w:tab w:pos="5313" w:val="left" w:leader="none"/>
                    </w:tabs>
                    <w:spacing w:before="22"/>
                    <w:ind w:left="255" w:right="0" w:firstLine="0"/>
                    <w:jc w:val="left"/>
                    <w:rPr>
                      <w:sz w:val="16"/>
                    </w:rPr>
                  </w:pPr>
                  <w:r>
                    <w:rPr>
                      <w:sz w:val="16"/>
                    </w:rPr>
                    <w:t>2015-16</w:t>
                    <w:tab/>
                    <w:t>2014-15</w:t>
                    <w:tab/>
                    <w:t>2013-14</w:t>
                    <w:tab/>
                    <w:t>2012-13</w:t>
                    <w:tab/>
                    <w:t>2011-12</w:t>
                    <w:tab/>
                    <w:t>2010-11</w:t>
                    <w:tab/>
                    <w:t>2009-10</w:t>
                  </w:r>
                </w:p>
              </w:txbxContent>
            </v:textbox>
            <w10:wrap type="topAndBottom"/>
          </v:shape>
        </w:pict>
      </w:r>
    </w:p>
    <w:p>
      <w:pPr>
        <w:pStyle w:val="BodyText"/>
        <w:spacing w:before="8"/>
        <w:rPr>
          <w:sz w:val="15"/>
        </w:rPr>
      </w:pPr>
    </w:p>
    <w:p>
      <w:pPr>
        <w:spacing w:before="80"/>
        <w:ind w:left="1967" w:right="0" w:hanging="710"/>
        <w:jc w:val="left"/>
        <w:rPr>
          <w:sz w:val="16"/>
        </w:rPr>
      </w:pPr>
      <w:r>
        <w:rPr/>
        <w:pict>
          <v:shape style="position:absolute;margin-left:295.834045pt;margin-top:-56.015766pt;width:8.9pt;height:8pt;mso-position-horizontal-relative:page;mso-position-vertical-relative:paragraph;z-index:7192" type="#_x0000_t202" filled="false" stroked="false">
            <v:textbox inset="0,0,0,0">
              <w:txbxContent>
                <w:p>
                  <w:pPr>
                    <w:spacing w:line="160" w:lineRule="exact" w:before="0"/>
                    <w:ind w:left="0" w:right="-12" w:firstLine="0"/>
                    <w:jc w:val="left"/>
                    <w:rPr>
                      <w:sz w:val="16"/>
                    </w:rPr>
                  </w:pPr>
                  <w:r>
                    <w:rPr>
                      <w:w w:val="95"/>
                      <w:sz w:val="16"/>
                    </w:rPr>
                    <w:t>15</w:t>
                  </w:r>
                </w:p>
              </w:txbxContent>
            </v:textbox>
            <w10:wrap type="none"/>
          </v:shape>
        </w:pict>
      </w:r>
      <w:r>
        <w:rPr/>
        <w:pict>
          <v:shape style="position:absolute;margin-left:212.299393pt;margin-top:-48.179409pt;width:4.45pt;height:8pt;mso-position-horizontal-relative:page;mso-position-vertical-relative:paragraph;z-index:7216"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w:pict>
      </w:r>
      <w:r>
        <w:rPr>
          <w:b/>
          <w:sz w:val="16"/>
        </w:rPr>
        <w:t>Note 1</w:t>
      </w:r>
      <w:r>
        <w:rPr>
          <w:sz w:val="16"/>
        </w:rPr>
        <w:t>: In 2010-11, the ‘Other’ category includes eight children who died in the SIEV (Suspected Illegal Entry Vessel) 221 boat tragedy off the coast of Christmas Island in December 2010.</w:t>
      </w:r>
    </w:p>
    <w:p>
      <w:pPr>
        <w:spacing w:before="119"/>
        <w:ind w:left="1967" w:right="267" w:hanging="710"/>
        <w:jc w:val="left"/>
        <w:rPr>
          <w:sz w:val="16"/>
        </w:rPr>
      </w:pPr>
      <w:r>
        <w:rPr>
          <w:b/>
          <w:sz w:val="16"/>
        </w:rPr>
        <w:t>Note 2</w:t>
      </w:r>
      <w:r>
        <w:rPr>
          <w:sz w:val="16"/>
        </w:rPr>
        <w:t>: Numbers may vary slightly from those previously reported as, during the course of a review, further information may become available on the circumstances in which the child died.</w:t>
      </w:r>
    </w:p>
    <w:p>
      <w:pPr>
        <w:spacing w:after="0"/>
        <w:jc w:val="left"/>
        <w:rPr>
          <w:sz w:val="16"/>
        </w:rPr>
        <w:sectPr>
          <w:pgSz w:w="11910" w:h="16840"/>
          <w:pgMar w:header="0" w:footer="764" w:top="1000" w:bottom="960" w:left="160" w:right="1260"/>
        </w:sectPr>
      </w:pPr>
    </w:p>
    <w:p>
      <w:pPr>
        <w:pStyle w:val="BodyText"/>
        <w:spacing w:before="56"/>
        <w:ind w:left="158" w:right="1138"/>
      </w:pPr>
      <w:r>
        <w:rPr/>
        <w:pict>
          <v:shape style="position:absolute;margin-left:554.275146pt;margin-top:362.710876pt;width:14pt;height:115.3pt;mso-position-horizontal-relative:page;mso-position-vertical-relative:page;z-index:7792"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two main circumstances of death for the 621 child death notifications received in the seven years from 30 June 2009 to 30 June 2016 are:</w:t>
      </w:r>
    </w:p>
    <w:p>
      <w:pPr>
        <w:pStyle w:val="ListParagraph"/>
        <w:numPr>
          <w:ilvl w:val="0"/>
          <w:numId w:val="8"/>
        </w:numPr>
        <w:tabs>
          <w:tab w:pos="516" w:val="left" w:leader="none"/>
        </w:tabs>
        <w:spacing w:line="240" w:lineRule="auto" w:before="201" w:after="0"/>
        <w:ind w:left="516" w:right="1134" w:hanging="358"/>
        <w:jc w:val="both"/>
        <w:rPr>
          <w:sz w:val="24"/>
        </w:rPr>
      </w:pPr>
      <w:r>
        <w:rPr>
          <w:sz w:val="24"/>
        </w:rPr>
        <w:t>Sudden, unexpected deaths of infants, representing 33% of the total child death notifications from 30 June 2009 to 30 June 2016 (33% of the child death notifications received in 2009-10, 29% in 2010-11, 37% in 2011-12, 30% in 2012-13, 34% in 2013-14, 33% in 2014-15 and 36% in 2015-16);</w:t>
      </w:r>
      <w:r>
        <w:rPr>
          <w:spacing w:val="-35"/>
          <w:sz w:val="24"/>
        </w:rPr>
        <w:t> </w:t>
      </w:r>
      <w:r>
        <w:rPr>
          <w:sz w:val="24"/>
        </w:rPr>
        <w:t>and</w:t>
      </w:r>
    </w:p>
    <w:p>
      <w:pPr>
        <w:pStyle w:val="ListParagraph"/>
        <w:numPr>
          <w:ilvl w:val="0"/>
          <w:numId w:val="8"/>
        </w:numPr>
        <w:tabs>
          <w:tab w:pos="519" w:val="left" w:leader="none"/>
        </w:tabs>
        <w:spacing w:line="240" w:lineRule="auto" w:before="120" w:after="0"/>
        <w:ind w:left="518" w:right="1136" w:hanging="360"/>
        <w:jc w:val="both"/>
        <w:rPr>
          <w:sz w:val="24"/>
        </w:rPr>
      </w:pPr>
      <w:r>
        <w:rPr>
          <w:sz w:val="24"/>
        </w:rPr>
        <w:t>Motor vehicle accidents, representing 19% of the total child death notifications from 30 June 2009 to 30 June 2016 (22% of the child death notifications received in 2009-10, 19% in 2010-11, 20% in 2011-12, 14% in 2012-13, 21% in 2013-14, 24% in 2014-15, and 18% in</w:t>
      </w:r>
      <w:r>
        <w:rPr>
          <w:spacing w:val="-17"/>
          <w:sz w:val="24"/>
        </w:rPr>
        <w:t> </w:t>
      </w:r>
      <w:r>
        <w:rPr>
          <w:sz w:val="24"/>
        </w:rPr>
        <w:t>2015-16).</w:t>
      </w:r>
    </w:p>
    <w:p>
      <w:pPr>
        <w:pStyle w:val="BodyText"/>
        <w:spacing w:before="200"/>
        <w:ind w:left="158" w:right="1138"/>
      </w:pPr>
      <w:r>
        <w:rPr/>
        <w:pict>
          <v:group style="position:absolute;margin-left:541pt;margin-top:109.525887pt;width:34.8pt;height:165.35pt;mso-position-horizontal-relative:page;mso-position-vertical-relative:paragraph;z-index:7768" coordorigin="10820,2191" coordsize="696,3307">
            <v:shape style="position:absolute;left:11062;top:2806;width:378;height:2692" type="#_x0000_t75" stroked="false">
              <v:imagedata r:id="rId14" o:title=""/>
            </v:shape>
            <v:shape style="position:absolute;left:10820;top:2191;width:696;height:697" type="#_x0000_t75" stroked="false">
              <v:imagedata r:id="rId15" o:title=""/>
            </v:shape>
            <w10:wrap type="none"/>
          </v:group>
        </w:pict>
      </w:r>
      <w:r>
        <w:rPr/>
        <w:t>The following chart provides a breakdown of the circumstances of death for child death notifications for investigable and non-investigable deaths.</w:t>
      </w:r>
    </w:p>
    <w:p>
      <w:pPr>
        <w:pStyle w:val="BodyText"/>
        <w:spacing w:before="10"/>
        <w:rPr>
          <w:sz w:val="12"/>
        </w:rPr>
      </w:pPr>
      <w:r>
        <w:rPr/>
        <w:pict>
          <v:group style="position:absolute;margin-left:69.360001pt;margin-top:9.367009pt;width:459.9pt;height:503.4pt;mso-position-horizontal-relative:page;mso-position-vertical-relative:paragraph;z-index:7744;mso-wrap-distance-left:0;mso-wrap-distance-right:0" coordorigin="1387,187" coordsize="9198,10068">
            <v:line style="position:absolute" from="1417,217" to="10555,217" stroked="true" strokeweight="1.5pt" strokecolor="#005174"/>
            <v:line style="position:absolute" from="1402,202" to="1402,10240" stroked="true" strokeweight="1.5pt" strokecolor="#005174"/>
            <v:line style="position:absolute" from="1417,10225" to="10555,10225" stroked="true" strokeweight="1.5pt" strokecolor="#005174"/>
            <v:line style="position:absolute" from="10570,202" to="10570,10240" stroked="true" strokeweight="1.5pt" strokecolor="#005174"/>
            <v:rect style="position:absolute;left:4025;top:9012;width:635;height:211" filled="true" fillcolor="#ffcd31" stroked="false">
              <v:fill type="solid"/>
            </v:rect>
            <v:rect style="position:absolute;left:4025;top:9012;width:635;height:211" filled="false" stroked="true" strokeweight=".72pt" strokecolor="#000000"/>
            <v:rect style="position:absolute;left:4025;top:8055;width:504;height:212" filled="true" fillcolor="#ffcd31" stroked="false">
              <v:fill type="solid"/>
            </v:rect>
            <v:rect style="position:absolute;left:4025;top:8055;width:504;height:212" filled="false" stroked="true" strokeweight=".72pt" strokecolor="#000000"/>
            <v:rect style="position:absolute;left:4025;top:7100;width:745;height:212" filled="true" fillcolor="#ffcd31" stroked="false">
              <v:fill type="solid"/>
            </v:rect>
            <v:rect style="position:absolute;left:4025;top:7100;width:745;height:212" filled="false" stroked="true" strokeweight=".72pt" strokecolor="#000000"/>
            <v:rect style="position:absolute;left:4025;top:6145;width:854;height:212" filled="true" fillcolor="#ffcd31" stroked="false">
              <v:fill type="solid"/>
            </v:rect>
            <v:rect style="position:absolute;left:4025;top:6145;width:854;height:212" filled="false" stroked="true" strokeweight=".72pt" strokecolor="#000000"/>
            <v:rect style="position:absolute;left:4025;top:5190;width:1884;height:212" filled="true" fillcolor="#ffcd31" stroked="false">
              <v:fill type="solid"/>
            </v:rect>
            <v:rect style="position:absolute;left:4025;top:5190;width:1884;height:212" filled="false" stroked="true" strokeweight=".72pt" strokecolor="#000000"/>
            <v:rect style="position:absolute;left:4025;top:4234;width:1862;height:212" filled="true" fillcolor="#ffcd31" stroked="false">
              <v:fill type="solid"/>
            </v:rect>
            <v:rect style="position:absolute;left:4025;top:4234;width:1862;height:212" filled="false" stroked="true" strokeweight=".72pt" strokecolor="#000000"/>
            <v:rect style="position:absolute;left:4025;top:3279;width:2651;height:212" filled="true" fillcolor="#ffcd31" stroked="false">
              <v:fill type="solid"/>
            </v:rect>
            <v:rect style="position:absolute;left:4025;top:3279;width:2651;height:212" filled="false" stroked="true" strokeweight=".72pt" strokecolor="#000000"/>
            <v:rect style="position:absolute;left:4025;top:2324;width:4470;height:212" filled="true" fillcolor="#ffcd31" stroked="false">
              <v:fill type="solid"/>
            </v:rect>
            <v:rect style="position:absolute;left:4025;top:2324;width:4470;height:212" filled="false" stroked="true" strokeweight=".72pt" strokecolor="#000000"/>
            <v:rect style="position:absolute;left:4025;top:8799;width:768;height:212" filled="true" fillcolor="#ccdce3" stroked="false">
              <v:fill type="solid"/>
            </v:rect>
            <v:rect style="position:absolute;left:4025;top:8799;width:768;height:212" filled="false" stroked="true" strokeweight=".72pt" strokecolor="#000000"/>
            <v:rect style="position:absolute;left:4025;top:7844;width:280;height:211" filled="true" fillcolor="#ccdce3" stroked="false">
              <v:fill type="solid"/>
            </v:rect>
            <v:rect style="position:absolute;left:4025;top:7844;width:280;height:211" filled="false" stroked="true" strokeweight=".72pt" strokecolor="#000000"/>
            <v:rect style="position:absolute;left:4025;top:6888;width:732;height:212" filled="true" fillcolor="#ccdce3" stroked="false">
              <v:fill type="solid"/>
            </v:rect>
            <v:rect style="position:absolute;left:4025;top:6888;width:732;height:212" filled="false" stroked="true" strokeweight=".72pt" strokecolor="#000000"/>
            <v:rect style="position:absolute;left:4025;top:5932;width:1151;height:212" filled="true" fillcolor="#ccdce3" stroked="false">
              <v:fill type="solid"/>
            </v:rect>
            <v:rect style="position:absolute;left:4025;top:5932;width:1151;height:212" filled="false" stroked="true" strokeweight=".72pt" strokecolor="#000000"/>
            <v:rect style="position:absolute;left:4025;top:4977;width:1326;height:212" filled="true" fillcolor="#ccdce3" stroked="false">
              <v:fill type="solid"/>
            </v:rect>
            <v:rect style="position:absolute;left:4025;top:4977;width:1326;height:212" filled="false" stroked="true" strokeweight=".72pt" strokecolor="#000000"/>
            <v:rect style="position:absolute;left:4025;top:4022;width:1988;height:212" filled="true" fillcolor="#ccdce3" stroked="false">
              <v:fill type="solid"/>
            </v:rect>
            <v:rect style="position:absolute;left:4025;top:4022;width:1988;height:212" filled="false" stroked="true" strokeweight=".72pt" strokecolor="#000000"/>
            <v:rect style="position:absolute;left:4025;top:3067;width:2826;height:212" filled="true" fillcolor="#ccdce3" stroked="false">
              <v:fill type="solid"/>
            </v:rect>
            <v:rect style="position:absolute;left:4025;top:3067;width:2826;height:212" filled="false" stroked="true" strokeweight=".72pt" strokecolor="#000000"/>
            <v:rect style="position:absolute;left:4025;top:2112;width:4535;height:212" filled="true" fillcolor="#ccdce3" stroked="false">
              <v:fill type="solid"/>
            </v:rect>
            <v:rect style="position:absolute;left:4025;top:2112;width:4535;height:212" filled="false" stroked="true" strokeweight=".72pt" strokecolor="#000000"/>
            <v:rect style="position:absolute;left:4025;top:8587;width:413;height:212" filled="true" fillcolor="#fdf5da" stroked="false">
              <v:fill type="solid"/>
            </v:rect>
            <v:rect style="position:absolute;left:4025;top:8587;width:413;height:212" filled="false" stroked="true" strokeweight=".72pt" strokecolor="#000000"/>
            <v:rect style="position:absolute;left:4025;top:7632;width:883;height:212" filled="true" fillcolor="#fdf5da" stroked="false">
              <v:fill type="solid"/>
            </v:rect>
            <v:rect style="position:absolute;left:4025;top:7632;width:883;height:212" filled="false" stroked="true" strokeweight=".72pt" strokecolor="#000000"/>
            <v:rect style="position:absolute;left:4025;top:6675;width:766;height:212" filled="true" fillcolor="#fdf5da" stroked="false">
              <v:fill type="solid"/>
            </v:rect>
            <v:rect style="position:absolute;left:4025;top:6675;width:766;height:212" filled="false" stroked="true" strokeweight=".72pt" strokecolor="#000000"/>
            <v:rect style="position:absolute;left:4025;top:5720;width:353;height:212" filled="true" fillcolor="#fdf5da" stroked="false">
              <v:fill type="solid"/>
            </v:rect>
            <v:rect style="position:absolute;left:4025;top:5720;width:353;height:212" filled="false" stroked="true" strokeweight=".72pt" strokecolor="#000000"/>
            <v:rect style="position:absolute;left:4025;top:4765;width:2827;height:212" filled="true" fillcolor="#fdf5da" stroked="false">
              <v:fill type="solid"/>
            </v:rect>
            <v:rect style="position:absolute;left:4025;top:4765;width:2827;height:212" filled="false" stroked="true" strokeweight=".72pt" strokecolor="#000000"/>
            <v:rect style="position:absolute;left:4025;top:3810;width:1649;height:212" filled="true" fillcolor="#fdf5da" stroked="false">
              <v:fill type="solid"/>
            </v:rect>
            <v:rect style="position:absolute;left:4025;top:3810;width:1649;height:212" filled="false" stroked="true" strokeweight=".72pt" strokecolor="#000000"/>
            <v:rect style="position:absolute;left:4025;top:2854;width:2356;height:212" filled="true" fillcolor="#fdf5da" stroked="false">
              <v:fill type="solid"/>
            </v:rect>
            <v:rect style="position:absolute;left:4025;top:2854;width:2356;height:212" filled="false" stroked="true" strokeweight=".72pt" strokecolor="#000000"/>
            <v:rect style="position:absolute;left:4025;top:1899;width:4358;height:212" filled="true" fillcolor="#fdf5da" stroked="false">
              <v:fill type="solid"/>
            </v:rect>
            <v:rect style="position:absolute;left:4025;top:1899;width:4358;height:212" filled="false" stroked="true" strokeweight=".72pt" strokecolor="#000000"/>
            <v:line style="position:absolute" from="4025,9382" to="4025,1740" stroked="true" strokeweight=".72pt" strokecolor="#000000"/>
            <v:line style="position:absolute" from="3977,9382" to="4025,9382" stroked="true" strokeweight=".72pt" strokecolor="#000000"/>
            <v:line style="position:absolute" from="3977,8427" to="4025,8427" stroked="true" strokeweight=".72pt" strokecolor="#000000"/>
            <v:line style="position:absolute" from="3977,7472" to="4025,7472" stroked="true" strokeweight=".72pt" strokecolor="#000000"/>
            <v:line style="position:absolute" from="3977,6517" to="4025,6517" stroked="true" strokeweight=".72pt" strokecolor="#000000"/>
            <v:line style="position:absolute" from="3977,5562" to="4025,5562" stroked="true" strokeweight=".72pt" strokecolor="#000000"/>
            <v:line style="position:absolute" from="3977,4606" to="4025,4606" stroked="true" strokeweight=".72pt" strokecolor="#000000"/>
            <v:line style="position:absolute" from="3977,3650" to="4025,3650" stroked="true" strokeweight=".72pt" strokecolor="#000000"/>
            <v:line style="position:absolute" from="3977,2695" to="4025,2695" stroked="true" strokeweight=".72pt" strokecolor="#000000"/>
            <v:line style="position:absolute" from="3977,1740" to="4025,1740" stroked="true" strokeweight=".72pt" strokecolor="#000000"/>
            <v:line style="position:absolute" from="4678,9909" to="4758,9909" stroked="true" strokeweight="4.020000pt" strokecolor="#fdf5da"/>
            <v:rect style="position:absolute;left:4678;top:9868;width:80;height:80" filled="false" stroked="true" strokeweight=".72pt" strokecolor="#000000"/>
            <v:line style="position:absolute" from="6337,9909" to="6418,9909" stroked="true" strokeweight="4.020000pt" strokecolor="#ccdce3"/>
            <v:rect style="position:absolute;left:6337;top:9868;width:80;height:80" filled="false" stroked="true" strokeweight=".72pt" strokecolor="#000000"/>
            <v:line style="position:absolute" from="8344,9909" to="8424,9909" stroked="true" strokeweight="4.020000pt" strokecolor="#ffcd31"/>
            <v:rect style="position:absolute;left:8344;top:9868;width:80;height:80" filled="false" stroked="true" strokeweight=".72pt" strokecolor="#000000"/>
            <v:shape style="position:absolute;left:3978;top:9766;width:5472;height:284" type="#_x0000_t202" filled="false" stroked="true" strokeweight=".72pt" strokecolor="#000000">
              <v:textbox inset="0,0,0,0">
                <w:txbxContent>
                  <w:p>
                    <w:pPr>
                      <w:tabs>
                        <w:tab w:pos="2465" w:val="left" w:leader="none"/>
                        <w:tab w:pos="4471" w:val="left" w:leader="none"/>
                      </w:tabs>
                      <w:spacing w:before="36"/>
                      <w:ind w:left="805" w:right="0" w:firstLine="0"/>
                      <w:jc w:val="left"/>
                      <w:rPr>
                        <w:sz w:val="16"/>
                      </w:rPr>
                    </w:pPr>
                    <w:r>
                      <w:rPr>
                        <w:sz w:val="16"/>
                      </w:rPr>
                      <w:t>Investigable</w:t>
                      <w:tab/>
                      <w:t>Non-Investigable</w:t>
                      <w:tab/>
                      <w:t>Total</w:t>
                    </w:r>
                  </w:p>
                </w:txbxContent>
              </v:textbox>
              <w10:wrap type="none"/>
            </v:shape>
            <v:shape style="position:absolute;left:2639;top:381;width:6695;height:516" type="#_x0000_t202" filled="false" stroked="false">
              <v:textbox inset="0,0,0,0">
                <w:txbxContent>
                  <w:p>
                    <w:pPr>
                      <w:spacing w:line="245" w:lineRule="exact" w:before="0"/>
                      <w:ind w:left="1" w:right="0" w:firstLine="0"/>
                      <w:jc w:val="center"/>
                      <w:rPr>
                        <w:b/>
                        <w:sz w:val="24"/>
                      </w:rPr>
                    </w:pPr>
                    <w:r>
                      <w:rPr>
                        <w:b/>
                        <w:color w:val="005174"/>
                        <w:sz w:val="24"/>
                      </w:rPr>
                      <w:t>Circumstances of Child Deaths</w:t>
                    </w:r>
                  </w:p>
                  <w:p>
                    <w:pPr>
                      <w:spacing w:line="271" w:lineRule="exact" w:before="0"/>
                      <w:ind w:left="-1" w:right="0" w:firstLine="0"/>
                      <w:jc w:val="center"/>
                      <w:rPr>
                        <w:b/>
                        <w:sz w:val="24"/>
                      </w:rPr>
                    </w:pPr>
                    <w:r>
                      <w:rPr>
                        <w:b/>
                        <w:color w:val="005174"/>
                        <w:sz w:val="24"/>
                      </w:rPr>
                      <w:t>% of Total Child Death Notifications from 30.6.09 to</w:t>
                    </w:r>
                    <w:r>
                      <w:rPr>
                        <w:b/>
                        <w:color w:val="005174"/>
                        <w:spacing w:val="-28"/>
                        <w:sz w:val="24"/>
                      </w:rPr>
                      <w:t> </w:t>
                    </w:r>
                    <w:r>
                      <w:rPr>
                        <w:b/>
                        <w:color w:val="005174"/>
                        <w:sz w:val="24"/>
                      </w:rPr>
                      <w:t>30.6.16</w:t>
                    </w:r>
                  </w:p>
                </w:txbxContent>
              </v:textbox>
              <w10:wrap type="none"/>
            </v:shape>
            <v:shape style="position:absolute;left:2419;top:2047;width:1467;height:344" type="#_x0000_t202" filled="false" stroked="false">
              <v:textbox inset="0,0,0,0">
                <w:txbxContent>
                  <w:p>
                    <w:pPr>
                      <w:spacing w:line="163" w:lineRule="exact" w:before="0"/>
                      <w:ind w:left="226" w:right="-20" w:hanging="227"/>
                      <w:jc w:val="left"/>
                      <w:rPr>
                        <w:sz w:val="16"/>
                      </w:rPr>
                    </w:pPr>
                    <w:r>
                      <w:rPr>
                        <w:sz w:val="16"/>
                      </w:rPr>
                      <w:t>Sudden, unexpected</w:t>
                    </w:r>
                  </w:p>
                  <w:p>
                    <w:pPr>
                      <w:spacing w:line="180" w:lineRule="exact" w:before="0"/>
                      <w:ind w:left="226" w:right="-16" w:firstLine="0"/>
                      <w:jc w:val="left"/>
                      <w:rPr>
                        <w:sz w:val="16"/>
                      </w:rPr>
                    </w:pPr>
                    <w:r>
                      <w:rPr>
                        <w:sz w:val="16"/>
                      </w:rPr>
                      <w:t>death of an infant</w:t>
                    </w:r>
                  </w:p>
                </w:txbxContent>
              </v:textbox>
              <w10:wrap type="none"/>
            </v:shape>
            <v:shape style="position:absolute;left:8504;top:1934;width:497;height:585" type="#_x0000_t202" filled="false" stroked="false">
              <v:textbox inset="0,0,0,0">
                <w:txbxContent>
                  <w:p>
                    <w:pPr>
                      <w:spacing w:line="163" w:lineRule="exact" w:before="0"/>
                      <w:ind w:left="0" w:right="-13" w:firstLine="0"/>
                      <w:jc w:val="left"/>
                      <w:rPr>
                        <w:sz w:val="16"/>
                      </w:rPr>
                    </w:pPr>
                    <w:r>
                      <w:rPr>
                        <w:sz w:val="16"/>
                      </w:rPr>
                      <w:t>32%</w:t>
                    </w:r>
                  </w:p>
                  <w:p>
                    <w:pPr>
                      <w:spacing w:before="28"/>
                      <w:ind w:left="176" w:right="-20" w:firstLine="0"/>
                      <w:jc w:val="left"/>
                      <w:rPr>
                        <w:sz w:val="16"/>
                      </w:rPr>
                    </w:pPr>
                    <w:r>
                      <w:rPr>
                        <w:sz w:val="16"/>
                      </w:rPr>
                      <w:t>33%</w:t>
                    </w:r>
                  </w:p>
                  <w:p>
                    <w:pPr>
                      <w:spacing w:line="180" w:lineRule="exact" w:before="28"/>
                      <w:ind w:left="110" w:right="-13" w:firstLine="0"/>
                      <w:jc w:val="left"/>
                      <w:rPr>
                        <w:sz w:val="16"/>
                      </w:rPr>
                    </w:pPr>
                    <w:r>
                      <w:rPr>
                        <w:sz w:val="16"/>
                      </w:rPr>
                      <w:t>33%</w:t>
                    </w:r>
                  </w:p>
                </w:txbxContent>
              </v:textbox>
              <w10:wrap type="none"/>
            </v:shape>
            <v:shape style="position:absolute;left:2936;top:3002;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6501;top:2889;width:320;height:160" type="#_x0000_t202" filled="false" stroked="false">
              <v:textbox inset="0,0,0,0">
                <w:txbxContent>
                  <w:p>
                    <w:pPr>
                      <w:spacing w:line="160" w:lineRule="exact" w:before="0"/>
                      <w:ind w:left="0" w:right="-5" w:firstLine="0"/>
                      <w:jc w:val="left"/>
                      <w:rPr>
                        <w:sz w:val="16"/>
                      </w:rPr>
                    </w:pPr>
                    <w:r>
                      <w:rPr>
                        <w:w w:val="95"/>
                        <w:sz w:val="16"/>
                      </w:rPr>
                      <w:t>17%</w:t>
                    </w:r>
                  </w:p>
                </w:txbxContent>
              </v:textbox>
              <w10:wrap type="none"/>
            </v:shape>
            <v:shape style="position:absolute;left:6796;top:3101;width:495;height:373" type="#_x0000_t202" filled="false" stroked="false">
              <v:textbox inset="0,0,0,0">
                <w:txbxContent>
                  <w:p>
                    <w:pPr>
                      <w:spacing w:line="163" w:lineRule="exact" w:before="0"/>
                      <w:ind w:left="174" w:right="-20" w:firstLine="0"/>
                      <w:jc w:val="left"/>
                      <w:rPr>
                        <w:sz w:val="16"/>
                      </w:rPr>
                    </w:pPr>
                    <w:r>
                      <w:rPr>
                        <w:sz w:val="16"/>
                      </w:rPr>
                      <w:t>21%</w:t>
                    </w:r>
                  </w:p>
                  <w:p>
                    <w:pPr>
                      <w:spacing w:line="180" w:lineRule="exact" w:before="28"/>
                      <w:ind w:left="0" w:right="-20" w:firstLine="0"/>
                      <w:jc w:val="left"/>
                      <w:rPr>
                        <w:sz w:val="16"/>
                      </w:rPr>
                    </w:pPr>
                    <w:r>
                      <w:rPr>
                        <w:sz w:val="16"/>
                      </w:rPr>
                      <w:t>19%</w:t>
                    </w:r>
                  </w:p>
                </w:txbxContent>
              </v:textbox>
              <w10:wrap type="none"/>
            </v:shape>
            <v:shape style="position:absolute;left:2651;top:3958;width:1237;height:344" type="#_x0000_t202" filled="false" stroked="false">
              <v:textbox inset="0,0,0,0">
                <w:txbxContent>
                  <w:p>
                    <w:pPr>
                      <w:spacing w:line="163" w:lineRule="exact" w:before="0"/>
                      <w:ind w:left="0" w:right="-19" w:firstLine="0"/>
                      <w:jc w:val="left"/>
                      <w:rPr>
                        <w:sz w:val="16"/>
                      </w:rPr>
                    </w:pPr>
                    <w:r>
                      <w:rPr>
                        <w:sz w:val="16"/>
                      </w:rPr>
                      <w:t>Illness or medical</w:t>
                    </w:r>
                  </w:p>
                  <w:p>
                    <w:pPr>
                      <w:spacing w:line="180" w:lineRule="exact" w:before="0"/>
                      <w:ind w:left="586" w:right="-10" w:firstLine="0"/>
                      <w:jc w:val="left"/>
                      <w:rPr>
                        <w:sz w:val="16"/>
                      </w:rPr>
                    </w:pPr>
                    <w:r>
                      <w:rPr>
                        <w:sz w:val="16"/>
                      </w:rPr>
                      <w:t>condition</w:t>
                    </w:r>
                  </w:p>
                </w:txbxContent>
              </v:textbox>
              <w10:wrap type="none"/>
            </v:shape>
            <v:shape style="position:absolute;left:5794;top:3844;width:659;height:585" type="#_x0000_t202" filled="false" stroked="false">
              <v:textbox inset="0,0,0,0">
                <w:txbxContent>
                  <w:p>
                    <w:pPr>
                      <w:spacing w:line="163" w:lineRule="exact" w:before="0"/>
                      <w:ind w:left="0" w:right="-5" w:firstLine="0"/>
                      <w:jc w:val="left"/>
                      <w:rPr>
                        <w:sz w:val="16"/>
                      </w:rPr>
                    </w:pPr>
                    <w:r>
                      <w:rPr>
                        <w:sz w:val="16"/>
                      </w:rPr>
                      <w:t>12%</w:t>
                    </w:r>
                  </w:p>
                  <w:p>
                    <w:pPr>
                      <w:spacing w:before="28"/>
                      <w:ind w:left="339" w:right="-5" w:firstLine="0"/>
                      <w:jc w:val="left"/>
                      <w:rPr>
                        <w:sz w:val="16"/>
                      </w:rPr>
                    </w:pPr>
                    <w:r>
                      <w:rPr>
                        <w:w w:val="95"/>
                        <w:sz w:val="16"/>
                      </w:rPr>
                      <w:t>15%</w:t>
                    </w:r>
                  </w:p>
                  <w:p>
                    <w:pPr>
                      <w:spacing w:line="180" w:lineRule="exact" w:before="28"/>
                      <w:ind w:left="212" w:right="-5" w:firstLine="0"/>
                      <w:jc w:val="left"/>
                      <w:rPr>
                        <w:sz w:val="16"/>
                      </w:rPr>
                    </w:pPr>
                    <w:r>
                      <w:rPr>
                        <w:sz w:val="16"/>
                      </w:rPr>
                      <w:t>14%</w:t>
                    </w:r>
                  </w:p>
                </w:txbxContent>
              </v:textbox>
              <w10:wrap type="none"/>
            </v:shape>
            <v:shape style="position:absolute;left:6972;top:4800;width:320;height:160" type="#_x0000_t202" filled="false" stroked="false">
              <v:textbox inset="0,0,0,0">
                <w:txbxContent>
                  <w:p>
                    <w:pPr>
                      <w:spacing w:line="160" w:lineRule="exact" w:before="0"/>
                      <w:ind w:left="0" w:right="-5" w:firstLine="0"/>
                      <w:jc w:val="left"/>
                      <w:rPr>
                        <w:sz w:val="16"/>
                      </w:rPr>
                    </w:pPr>
                    <w:r>
                      <w:rPr>
                        <w:w w:val="95"/>
                        <w:sz w:val="16"/>
                      </w:rPr>
                      <w:t>21%</w:t>
                    </w:r>
                  </w:p>
                </w:txbxContent>
              </v:textbox>
              <w10:wrap type="none"/>
            </v:shape>
            <v:shape style="position:absolute;left:3363;top:5005;width:525;height:160" type="#_x0000_t202" filled="false" stroked="false">
              <v:textbox inset="0,0,0,0">
                <w:txbxContent>
                  <w:p>
                    <w:pPr>
                      <w:spacing w:line="160" w:lineRule="exact" w:before="0"/>
                      <w:ind w:left="0" w:right="0" w:firstLine="0"/>
                      <w:jc w:val="left"/>
                      <w:rPr>
                        <w:sz w:val="16"/>
                      </w:rPr>
                    </w:pPr>
                    <w:r>
                      <w:rPr>
                        <w:w w:val="95"/>
                        <w:sz w:val="16"/>
                      </w:rPr>
                      <w:t>Suicide</w:t>
                    </w:r>
                  </w:p>
                </w:txbxContent>
              </v:textbox>
              <w10:wrap type="none"/>
            </v:shape>
            <v:shape style="position:absolute;left:5471;top:5012;width:320;height:160" type="#_x0000_t202" filled="false" stroked="false">
              <v:textbox inset="0,0,0,0">
                <w:txbxContent>
                  <w:p>
                    <w:pPr>
                      <w:spacing w:line="160" w:lineRule="exact" w:before="0"/>
                      <w:ind w:left="0" w:right="-5" w:firstLine="0"/>
                      <w:jc w:val="left"/>
                      <w:rPr>
                        <w:sz w:val="16"/>
                      </w:rPr>
                    </w:pPr>
                    <w:r>
                      <w:rPr>
                        <w:w w:val="95"/>
                        <w:sz w:val="16"/>
                      </w:rPr>
                      <w:t>10%</w:t>
                    </w:r>
                  </w:p>
                </w:txbxContent>
              </v:textbox>
              <w10:wrap type="none"/>
            </v:shape>
            <v:shape style="position:absolute;left:6029;top:5225;width:320;height:160" type="#_x0000_t202" filled="false" stroked="false">
              <v:textbox inset="0,0,0,0">
                <w:txbxContent>
                  <w:p>
                    <w:pPr>
                      <w:spacing w:line="160" w:lineRule="exact" w:before="0"/>
                      <w:ind w:left="0" w:right="-5" w:firstLine="0"/>
                      <w:jc w:val="left"/>
                      <w:rPr>
                        <w:sz w:val="16"/>
                      </w:rPr>
                    </w:pPr>
                    <w:r>
                      <w:rPr>
                        <w:w w:val="95"/>
                        <w:sz w:val="16"/>
                      </w:rPr>
                      <w:t>14%</w:t>
                    </w:r>
                  </w:p>
                </w:txbxContent>
              </v:textbox>
              <w10:wrap type="none"/>
            </v:shape>
            <v:shape style="position:absolute;left:4499;top:5755;width:231;height:160" type="#_x0000_t202" filled="false" stroked="false">
              <v:textbox inset="0,0,0,0">
                <w:txbxContent>
                  <w:p>
                    <w:pPr>
                      <w:spacing w:line="160" w:lineRule="exact" w:before="0"/>
                      <w:ind w:left="0" w:right="-9" w:firstLine="0"/>
                      <w:jc w:val="left"/>
                      <w:rPr>
                        <w:sz w:val="16"/>
                      </w:rPr>
                    </w:pPr>
                    <w:r>
                      <w:rPr>
                        <w:w w:val="95"/>
                        <w:sz w:val="16"/>
                      </w:rPr>
                      <w:t>3%</w:t>
                    </w:r>
                  </w:p>
                </w:txbxContent>
              </v:textbox>
              <w10:wrap type="none"/>
            </v:shape>
            <v:shape style="position:absolute;left:3212;top:5960;width:676;height:160" type="#_x0000_t202" filled="false" stroked="false">
              <v:textbox inset="0,0,0,0">
                <w:txbxContent>
                  <w:p>
                    <w:pPr>
                      <w:spacing w:line="160" w:lineRule="exact" w:before="0"/>
                      <w:ind w:left="0" w:right="0" w:firstLine="0"/>
                      <w:jc w:val="left"/>
                      <w:rPr>
                        <w:sz w:val="16"/>
                      </w:rPr>
                    </w:pPr>
                    <w:r>
                      <w:rPr>
                        <w:w w:val="95"/>
                        <w:sz w:val="16"/>
                      </w:rPr>
                      <w:t>Drowning</w:t>
                    </w:r>
                  </w:p>
                </w:txbxContent>
              </v:textbox>
              <w10:wrap type="none"/>
            </v:shape>
            <v:shape style="position:absolute;left:5296;top:5968;width:231;height:160" type="#_x0000_t202" filled="false" stroked="false">
              <v:textbox inset="0,0,0,0">
                <w:txbxContent>
                  <w:p>
                    <w:pPr>
                      <w:spacing w:line="160" w:lineRule="exact" w:before="0"/>
                      <w:ind w:left="0" w:right="-9" w:firstLine="0"/>
                      <w:jc w:val="left"/>
                      <w:rPr>
                        <w:sz w:val="16"/>
                      </w:rPr>
                    </w:pPr>
                    <w:r>
                      <w:rPr>
                        <w:w w:val="95"/>
                        <w:sz w:val="16"/>
                      </w:rPr>
                      <w:t>8%</w:t>
                    </w:r>
                  </w:p>
                </w:txbxContent>
              </v:textbox>
              <w10:wrap type="none"/>
            </v:shape>
            <v:shape style="position:absolute;left:4999;top:6180;width:231;height:160" type="#_x0000_t202" filled="false" stroked="false">
              <v:textbox inset="0,0,0,0">
                <w:txbxContent>
                  <w:p>
                    <w:pPr>
                      <w:spacing w:line="160" w:lineRule="exact" w:before="0"/>
                      <w:ind w:left="0" w:right="-9" w:firstLine="0"/>
                      <w:jc w:val="left"/>
                      <w:rPr>
                        <w:sz w:val="16"/>
                      </w:rPr>
                    </w:pPr>
                    <w:r>
                      <w:rPr>
                        <w:w w:val="95"/>
                        <w:sz w:val="16"/>
                      </w:rPr>
                      <w:t>6%</w:t>
                    </w:r>
                  </w:p>
                </w:txbxContent>
              </v:textbox>
              <w10:wrap type="none"/>
            </v:shape>
            <v:shape style="position:absolute;left:2580;top:6824;width:1308;height:344"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none"/>
            </v:shape>
            <v:shape style="position:absolute;left:4877;top:6711;width:382;height:1115" type="#_x0000_t202" filled="false" stroked="false">
              <v:textbox inset="0,0,0,0">
                <w:txbxContent>
                  <w:p>
                    <w:pPr>
                      <w:spacing w:line="163" w:lineRule="exact" w:before="0"/>
                      <w:ind w:left="33" w:right="-9" w:firstLine="0"/>
                      <w:jc w:val="left"/>
                      <w:rPr>
                        <w:sz w:val="16"/>
                      </w:rPr>
                    </w:pPr>
                    <w:r>
                      <w:rPr>
                        <w:sz w:val="16"/>
                      </w:rPr>
                      <w:t>6%</w:t>
                    </w:r>
                  </w:p>
                  <w:p>
                    <w:pPr>
                      <w:spacing w:before="28"/>
                      <w:ind w:left="0" w:right="-9" w:firstLine="0"/>
                      <w:jc w:val="left"/>
                      <w:rPr>
                        <w:sz w:val="16"/>
                      </w:rPr>
                    </w:pPr>
                    <w:r>
                      <w:rPr>
                        <w:sz w:val="16"/>
                      </w:rPr>
                      <w:t>5%</w:t>
                    </w:r>
                  </w:p>
                  <w:p>
                    <w:pPr>
                      <w:spacing w:before="28"/>
                      <w:ind w:left="11" w:right="-9" w:firstLine="0"/>
                      <w:jc w:val="left"/>
                      <w:rPr>
                        <w:sz w:val="16"/>
                      </w:rPr>
                    </w:pPr>
                    <w:r>
                      <w:rPr>
                        <w:sz w:val="16"/>
                      </w:rPr>
                      <w:t>5%</w:t>
                    </w:r>
                  </w:p>
                  <w:p>
                    <w:pPr>
                      <w:spacing w:line="240" w:lineRule="auto" w:before="0"/>
                      <w:rPr>
                        <w:sz w:val="16"/>
                      </w:rPr>
                    </w:pPr>
                  </w:p>
                  <w:p>
                    <w:pPr>
                      <w:spacing w:line="240" w:lineRule="auto" w:before="1"/>
                      <w:rPr>
                        <w:sz w:val="14"/>
                      </w:rPr>
                    </w:pPr>
                  </w:p>
                  <w:p>
                    <w:pPr>
                      <w:spacing w:line="180" w:lineRule="exact" w:before="0"/>
                      <w:ind w:left="151" w:right="-9" w:firstLine="0"/>
                      <w:jc w:val="left"/>
                      <w:rPr>
                        <w:sz w:val="16"/>
                      </w:rPr>
                    </w:pPr>
                    <w:r>
                      <w:rPr>
                        <w:w w:val="95"/>
                        <w:sz w:val="16"/>
                      </w:rPr>
                      <w:t>6%</w:t>
                    </w:r>
                  </w:p>
                </w:txbxContent>
              </v:textbox>
              <w10:wrap type="none"/>
            </v:shape>
            <v:shape style="position:absolute;left:2669;top:7871;width:2474;height:1335" type="#_x0000_t202" filled="false" stroked="false">
              <v:textbox inset="0,0,0,0">
                <w:txbxContent>
                  <w:p>
                    <w:pPr>
                      <w:tabs>
                        <w:tab w:pos="1754" w:val="left" w:leader="none"/>
                      </w:tabs>
                      <w:spacing w:line="170" w:lineRule="exact" w:before="0"/>
                      <w:ind w:left="0" w:right="0" w:firstLine="0"/>
                      <w:jc w:val="left"/>
                      <w:rPr>
                        <w:sz w:val="16"/>
                      </w:rPr>
                    </w:pPr>
                    <w:r>
                      <w:rPr>
                        <w:position w:val="1"/>
                        <w:sz w:val="16"/>
                      </w:rPr>
                      <w:t>Alleged</w:t>
                    </w:r>
                    <w:r>
                      <w:rPr>
                        <w:spacing w:val="-3"/>
                        <w:position w:val="1"/>
                        <w:sz w:val="16"/>
                      </w:rPr>
                      <w:t> </w:t>
                    </w:r>
                    <w:r>
                      <w:rPr>
                        <w:position w:val="1"/>
                        <w:sz w:val="16"/>
                      </w:rPr>
                      <w:t>homicide</w:t>
                      <w:tab/>
                    </w:r>
                    <w:r>
                      <w:rPr>
                        <w:sz w:val="16"/>
                      </w:rPr>
                      <w:t>2%</w:t>
                    </w:r>
                  </w:p>
                  <w:p>
                    <w:pPr>
                      <w:spacing w:before="28"/>
                      <w:ind w:left="0" w:right="261" w:firstLine="0"/>
                      <w:jc w:val="right"/>
                      <w:rPr>
                        <w:sz w:val="16"/>
                      </w:rPr>
                    </w:pPr>
                    <w:r>
                      <w:rPr>
                        <w:sz w:val="16"/>
                      </w:rPr>
                      <w:t>4%</w:t>
                    </w:r>
                  </w:p>
                  <w:p>
                    <w:pPr>
                      <w:spacing w:line="240" w:lineRule="auto" w:before="0"/>
                      <w:rPr>
                        <w:sz w:val="16"/>
                      </w:rPr>
                    </w:pPr>
                  </w:p>
                  <w:p>
                    <w:pPr>
                      <w:spacing w:line="240" w:lineRule="auto" w:before="1"/>
                      <w:rPr>
                        <w:sz w:val="14"/>
                      </w:rPr>
                    </w:pPr>
                  </w:p>
                  <w:p>
                    <w:pPr>
                      <w:spacing w:before="0"/>
                      <w:ind w:left="0" w:right="352" w:firstLine="0"/>
                      <w:jc w:val="right"/>
                      <w:rPr>
                        <w:sz w:val="16"/>
                      </w:rPr>
                    </w:pPr>
                    <w:r>
                      <w:rPr>
                        <w:sz w:val="16"/>
                      </w:rPr>
                      <w:t>3%</w:t>
                    </w:r>
                  </w:p>
                  <w:p>
                    <w:pPr>
                      <w:tabs>
                        <w:tab w:pos="2243" w:val="left" w:leader="none"/>
                      </w:tabs>
                      <w:spacing w:before="18"/>
                      <w:ind w:left="818" w:right="0" w:firstLine="0"/>
                      <w:jc w:val="left"/>
                      <w:rPr>
                        <w:sz w:val="16"/>
                      </w:rPr>
                    </w:pPr>
                    <w:r>
                      <w:rPr>
                        <w:position w:val="1"/>
                        <w:sz w:val="16"/>
                      </w:rPr>
                      <w:t>Other</w:t>
                      <w:tab/>
                    </w:r>
                    <w:r>
                      <w:rPr>
                        <w:w w:val="95"/>
                        <w:sz w:val="16"/>
                      </w:rPr>
                      <w:t>6%</w:t>
                    </w:r>
                  </w:p>
                  <w:p>
                    <w:pPr>
                      <w:spacing w:line="180" w:lineRule="exact" w:before="28"/>
                      <w:ind w:left="0" w:right="130" w:firstLine="0"/>
                      <w:jc w:val="right"/>
                      <w:rPr>
                        <w:sz w:val="16"/>
                      </w:rPr>
                    </w:pPr>
                    <w:r>
                      <w:rPr>
                        <w:sz w:val="16"/>
                      </w:rPr>
                      <w:t>5%</w:t>
                    </w:r>
                  </w:p>
                </w:txbxContent>
              </v:textbox>
              <w10:wrap type="none"/>
            </v:shape>
            <w10:wrap type="topAndBottom"/>
          </v:group>
        </w:pict>
      </w:r>
    </w:p>
    <w:p>
      <w:pPr>
        <w:spacing w:after="0"/>
        <w:rPr>
          <w:sz w:val="12"/>
        </w:rPr>
        <w:sectPr>
          <w:pgSz w:w="11910" w:h="16840"/>
          <w:pgMar w:header="0" w:footer="764" w:top="1000" w:bottom="960" w:left="1260" w:right="280"/>
        </w:sectPr>
      </w:pPr>
    </w:p>
    <w:p>
      <w:pPr>
        <w:pStyle w:val="BodyText"/>
        <w:spacing w:before="56"/>
        <w:ind w:left="1258" w:right="53"/>
      </w:pPr>
      <w:r>
        <w:rPr/>
        <w:t>There are three areas where the circumstance of death shows a higher proportion for investigable deaths than for deaths that are not investigable. These are:</w:t>
      </w:r>
    </w:p>
    <w:p>
      <w:pPr>
        <w:pStyle w:val="ListParagraph"/>
        <w:numPr>
          <w:ilvl w:val="1"/>
          <w:numId w:val="8"/>
        </w:numPr>
        <w:tabs>
          <w:tab w:pos="1619" w:val="left" w:leader="none"/>
        </w:tabs>
        <w:spacing w:line="240" w:lineRule="auto" w:before="120" w:after="0"/>
        <w:ind w:left="1618" w:right="0" w:hanging="360"/>
        <w:jc w:val="both"/>
        <w:rPr>
          <w:sz w:val="24"/>
        </w:rPr>
      </w:pPr>
      <w:r>
        <w:rPr>
          <w:sz w:val="24"/>
        </w:rPr>
        <w:t>Suicide;</w:t>
      </w:r>
    </w:p>
    <w:p>
      <w:pPr>
        <w:pStyle w:val="ListParagraph"/>
        <w:numPr>
          <w:ilvl w:val="1"/>
          <w:numId w:val="8"/>
        </w:numPr>
        <w:tabs>
          <w:tab w:pos="1619" w:val="left" w:leader="none"/>
        </w:tabs>
        <w:spacing w:line="240" w:lineRule="auto" w:before="118" w:after="0"/>
        <w:ind w:left="1618" w:right="0" w:hanging="360"/>
        <w:jc w:val="both"/>
        <w:rPr>
          <w:sz w:val="24"/>
        </w:rPr>
      </w:pPr>
      <w:r>
        <w:rPr>
          <w:sz w:val="24"/>
        </w:rPr>
        <w:t>Alleged homicide;</w:t>
      </w:r>
      <w:r>
        <w:rPr>
          <w:spacing w:val="-13"/>
          <w:sz w:val="24"/>
        </w:rPr>
        <w:t> </w:t>
      </w:r>
      <w:r>
        <w:rPr>
          <w:sz w:val="24"/>
        </w:rPr>
        <w:t>and</w:t>
      </w:r>
    </w:p>
    <w:p>
      <w:pPr>
        <w:pStyle w:val="ListParagraph"/>
        <w:numPr>
          <w:ilvl w:val="1"/>
          <w:numId w:val="8"/>
        </w:numPr>
        <w:tabs>
          <w:tab w:pos="1619" w:val="left" w:leader="none"/>
        </w:tabs>
        <w:spacing w:line="240" w:lineRule="auto" w:before="117" w:after="0"/>
        <w:ind w:left="1618" w:right="0" w:hanging="360"/>
        <w:jc w:val="both"/>
        <w:rPr>
          <w:sz w:val="24"/>
        </w:rPr>
      </w:pPr>
      <w:r>
        <w:rPr>
          <w:sz w:val="24"/>
        </w:rPr>
        <w:t>Accident other than motor</w:t>
      </w:r>
      <w:r>
        <w:rPr>
          <w:spacing w:val="-15"/>
          <w:sz w:val="24"/>
        </w:rPr>
        <w:t> </w:t>
      </w:r>
      <w:r>
        <w:rPr>
          <w:sz w:val="24"/>
        </w:rPr>
        <w:t>vehicle.</w:t>
      </w:r>
    </w:p>
    <w:p>
      <w:pPr>
        <w:pStyle w:val="BodyText"/>
        <w:spacing w:before="9"/>
        <w:rPr>
          <w:sz w:val="20"/>
        </w:rPr>
      </w:pPr>
    </w:p>
    <w:p>
      <w:pPr>
        <w:pStyle w:val="Heading2"/>
        <w:spacing w:line="240" w:lineRule="auto"/>
        <w:ind w:left="1258" w:right="0"/>
        <w:jc w:val="both"/>
      </w:pPr>
      <w:r>
        <w:rPr>
          <w:color w:val="5A697C"/>
        </w:rPr>
        <w:t>Longer term trends in the circumstances of death</w:t>
      </w:r>
    </w:p>
    <w:p>
      <w:pPr>
        <w:pStyle w:val="BodyText"/>
        <w:spacing w:before="198"/>
        <w:ind w:left="1258" w:right="215"/>
        <w:jc w:val="both"/>
      </w:pPr>
      <w:r>
        <w:rPr/>
        <w:t>The CDRC also collated information on child deaths, using similar definitions, for the deaths it reviewed. The following tables show the trends over time in the circumstances of death. It should be noted that the Ombudsman’s data shows the information for all notifications received, including deaths that are not investigable, while the data from the CDRC relates only to completed reviews.</w:t>
      </w:r>
    </w:p>
    <w:p>
      <w:pPr>
        <w:pStyle w:val="BodyText"/>
        <w:spacing w:before="11"/>
        <w:rPr>
          <w:sz w:val="20"/>
        </w:rPr>
      </w:pPr>
    </w:p>
    <w:p>
      <w:pPr>
        <w:pStyle w:val="Heading2"/>
        <w:spacing w:line="240" w:lineRule="auto"/>
        <w:ind w:left="1258" w:right="0"/>
        <w:jc w:val="both"/>
      </w:pPr>
      <w:r>
        <w:rPr/>
        <w:t>Child Death Review Committee up to 30 June 2009 – see Note 1</w:t>
      </w:r>
    </w:p>
    <w:p>
      <w:pPr>
        <w:pStyle w:val="BodyText"/>
        <w:spacing w:before="199"/>
        <w:ind w:left="1258" w:right="53"/>
      </w:pPr>
      <w:r>
        <w:rPr/>
        <w:t>The figures on the circumstances of death for 2003-04 to 2008-09 relate to cases where the review was finalised by the CDRC during the financial year.</w:t>
      </w:r>
    </w:p>
    <w:p>
      <w:pPr>
        <w:pStyle w:val="BodyText"/>
        <w:spacing w:before="8"/>
        <w:rPr>
          <w:sz w:val="17"/>
        </w:rPr>
      </w:pPr>
    </w:p>
    <w:tbl>
      <w:tblPr>
        <w:tblW w:w="0" w:type="auto"/>
        <w:jc w:val="left"/>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893"/>
        <w:gridCol w:w="893"/>
        <w:gridCol w:w="894"/>
        <w:gridCol w:w="894"/>
        <w:gridCol w:w="893"/>
        <w:gridCol w:w="894"/>
        <w:gridCol w:w="893"/>
        <w:gridCol w:w="893"/>
        <w:gridCol w:w="893"/>
      </w:tblGrid>
      <w:tr>
        <w:trPr>
          <w:trHeight w:val="1238" w:hRule="exact"/>
        </w:trPr>
        <w:tc>
          <w:tcPr>
            <w:tcW w:w="1134" w:type="dxa"/>
            <w:tcBorders>
              <w:top w:val="single" w:sz="4" w:space="0" w:color="005174"/>
              <w:left w:val="single" w:sz="4" w:space="0" w:color="005174"/>
              <w:right w:val="single" w:sz="4" w:space="0" w:color="005174"/>
            </w:tcBorders>
            <w:shd w:val="clear" w:color="auto" w:fill="CCDCE3"/>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50"/>
              <w:ind w:left="367"/>
              <w:jc w:val="left"/>
              <w:rPr>
                <w:b/>
                <w:sz w:val="18"/>
              </w:rPr>
            </w:pPr>
            <w:r>
              <w:rPr>
                <w:b/>
                <w:color w:val="005174"/>
                <w:sz w:val="18"/>
              </w:rPr>
              <w:t>Year</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spacing w:line="247" w:lineRule="auto"/>
              <w:ind w:left="104" w:right="102" w:firstLine="55"/>
              <w:jc w:val="left"/>
              <w:rPr>
                <w:b/>
                <w:sz w:val="18"/>
              </w:rPr>
            </w:pPr>
            <w:r>
              <w:rPr>
                <w:b/>
                <w:color w:val="005174"/>
                <w:spacing w:val="-1"/>
                <w:w w:val="99"/>
                <w:sz w:val="18"/>
              </w:rPr>
              <w:t>A</w:t>
            </w:r>
            <w:r>
              <w:rPr>
                <w:b/>
                <w:color w:val="005174"/>
                <w:spacing w:val="-1"/>
                <w:w w:val="99"/>
                <w:sz w:val="18"/>
              </w:rPr>
              <w:t>cc</w:t>
            </w:r>
            <w:r>
              <w:rPr>
                <w:b/>
                <w:color w:val="005174"/>
                <w:w w:val="99"/>
                <w:sz w:val="18"/>
              </w:rPr>
              <w:t>i</w:t>
            </w:r>
            <w:r>
              <w:rPr>
                <w:b/>
                <w:color w:val="005174"/>
                <w:w w:val="100"/>
                <w:sz w:val="18"/>
              </w:rPr>
              <w:t>d</w:t>
            </w:r>
            <w:r>
              <w:rPr>
                <w:b/>
                <w:color w:val="005174"/>
                <w:spacing w:val="-1"/>
                <w:sz w:val="18"/>
              </w:rPr>
              <w:t>e</w:t>
            </w:r>
            <w:r>
              <w:rPr>
                <w:b/>
                <w:color w:val="005174"/>
                <w:sz w:val="18"/>
              </w:rPr>
              <w:t>nt </w:t>
            </w:r>
            <w:r>
              <w:rPr>
                <w:b/>
                <w:color w:val="005174"/>
                <w:w w:val="99"/>
                <w:sz w:val="18"/>
              </w:rPr>
              <w:t>– </w:t>
            </w:r>
            <w:r>
              <w:rPr>
                <w:b/>
                <w:color w:val="005174"/>
                <w:spacing w:val="-1"/>
                <w:w w:val="99"/>
                <w:sz w:val="18"/>
              </w:rPr>
              <w:t>N</w:t>
            </w:r>
            <w:r>
              <w:rPr>
                <w:b/>
                <w:color w:val="005174"/>
                <w:w w:val="99"/>
                <w:sz w:val="18"/>
              </w:rPr>
              <w:t>o</w:t>
            </w:r>
            <w:r>
              <w:rPr>
                <w:b/>
                <w:color w:val="005174"/>
                <w:w w:val="100"/>
                <w:sz w:val="18"/>
              </w:rPr>
              <w:t>n</w:t>
            </w:r>
            <w:r>
              <w:rPr>
                <w:b/>
                <w:color w:val="005174"/>
                <w:w w:val="99"/>
                <w:sz w:val="18"/>
              </w:rPr>
              <w:t>-</w:t>
            </w:r>
            <w:r>
              <w:rPr>
                <w:b/>
                <w:color w:val="005174"/>
                <w:spacing w:val="-1"/>
                <w:w w:val="99"/>
                <w:sz w:val="18"/>
              </w:rPr>
              <w:t>ve</w:t>
            </w:r>
            <w:r>
              <w:rPr>
                <w:b/>
                <w:color w:val="005174"/>
                <w:w w:val="99"/>
                <w:sz w:val="18"/>
              </w:rPr>
              <w:t>h</w:t>
            </w:r>
            <w:r>
              <w:rPr>
                <w:b/>
                <w:color w:val="005174"/>
                <w:w w:val="100"/>
                <w:sz w:val="18"/>
              </w:rPr>
              <w:t>i</w:t>
            </w:r>
            <w:r>
              <w:rPr>
                <w:b/>
                <w:color w:val="005174"/>
                <w:spacing w:val="-1"/>
                <w:w w:val="100"/>
                <w:sz w:val="18"/>
              </w:rPr>
              <w:t>c</w:t>
            </w:r>
            <w:r>
              <w:rPr>
                <w:b/>
                <w:color w:val="005174"/>
                <w:w w:val="100"/>
                <w:sz w:val="18"/>
              </w:rPr>
              <w:t>l</w:t>
            </w:r>
            <w:r>
              <w:rPr>
                <w:b/>
                <w:color w:val="005174"/>
                <w:w w:val="99"/>
                <w:sz w:val="18"/>
              </w:rPr>
              <w:t>e</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spacing w:line="247" w:lineRule="auto"/>
              <w:ind w:left="298" w:right="164" w:hanging="120"/>
              <w:jc w:val="left"/>
              <w:rPr>
                <w:b/>
                <w:sz w:val="18"/>
              </w:rPr>
            </w:pPr>
            <w:r>
              <w:rPr>
                <w:b/>
                <w:color w:val="005174"/>
                <w:spacing w:val="-1"/>
                <w:w w:val="99"/>
                <w:sz w:val="18"/>
              </w:rPr>
              <w:t>A</w:t>
            </w:r>
            <w:r>
              <w:rPr>
                <w:b/>
                <w:color w:val="005174"/>
                <w:spacing w:val="-1"/>
                <w:w w:val="99"/>
                <w:sz w:val="18"/>
              </w:rPr>
              <w:t>cc</w:t>
            </w:r>
            <w:r>
              <w:rPr>
                <w:b/>
                <w:color w:val="005174"/>
                <w:w w:val="99"/>
                <w:sz w:val="18"/>
              </w:rPr>
              <w:t>i</w:t>
            </w:r>
            <w:r>
              <w:rPr>
                <w:b/>
                <w:color w:val="005174"/>
                <w:w w:val="100"/>
                <w:sz w:val="18"/>
              </w:rPr>
              <w:t>d</w:t>
            </w:r>
            <w:r>
              <w:rPr>
                <w:b/>
                <w:color w:val="005174"/>
                <w:spacing w:val="-1"/>
                <w:sz w:val="18"/>
              </w:rPr>
              <w:t>e</w:t>
            </w:r>
            <w:r>
              <w:rPr>
                <w:b/>
                <w:color w:val="005174"/>
                <w:sz w:val="18"/>
              </w:rPr>
              <w:t>nt - </w:t>
            </w:r>
            <w:r>
              <w:rPr>
                <w:b/>
                <w:color w:val="005174"/>
                <w:spacing w:val="-1"/>
                <w:sz w:val="18"/>
              </w:rPr>
              <w:t>Ve</w:t>
            </w:r>
            <w:r>
              <w:rPr>
                <w:b/>
                <w:color w:val="005174"/>
                <w:sz w:val="18"/>
              </w:rPr>
              <w:t>h</w:t>
            </w:r>
            <w:r>
              <w:rPr>
                <w:b/>
                <w:color w:val="005174"/>
                <w:w w:val="100"/>
                <w:sz w:val="18"/>
              </w:rPr>
              <w:t>i</w:t>
            </w:r>
            <w:r>
              <w:rPr>
                <w:b/>
                <w:color w:val="005174"/>
                <w:spacing w:val="-1"/>
                <w:w w:val="100"/>
                <w:sz w:val="18"/>
              </w:rPr>
              <w:t>c</w:t>
            </w:r>
            <w:r>
              <w:rPr>
                <w:b/>
                <w:color w:val="005174"/>
                <w:w w:val="100"/>
                <w:sz w:val="18"/>
              </w:rPr>
              <w:t>l</w:t>
            </w:r>
            <w:r>
              <w:rPr>
                <w:b/>
                <w:color w:val="005174"/>
                <w:w w:val="99"/>
                <w:sz w:val="18"/>
              </w:rPr>
              <w:t>e</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spacing w:line="247" w:lineRule="auto"/>
              <w:ind w:left="333" w:right="209" w:hanging="110"/>
              <w:jc w:val="left"/>
              <w:rPr>
                <w:b/>
                <w:sz w:val="18"/>
              </w:rPr>
            </w:pPr>
            <w:r>
              <w:rPr>
                <w:b/>
                <w:color w:val="005174"/>
                <w:spacing w:val="-1"/>
                <w:w w:val="99"/>
                <w:sz w:val="18"/>
              </w:rPr>
              <w:t>Ac</w:t>
            </w:r>
            <w:r>
              <w:rPr>
                <w:b/>
                <w:color w:val="005174"/>
                <w:w w:val="100"/>
                <w:sz w:val="18"/>
              </w:rPr>
              <w:t>qu</w:t>
            </w:r>
            <w:r>
              <w:rPr>
                <w:b/>
                <w:color w:val="005174"/>
                <w:w w:val="100"/>
                <w:sz w:val="18"/>
              </w:rPr>
              <w:t>i</w:t>
            </w:r>
            <w:r>
              <w:rPr>
                <w:b/>
                <w:color w:val="005174"/>
                <w:spacing w:val="-1"/>
                <w:w w:val="99"/>
                <w:sz w:val="18"/>
              </w:rPr>
              <w:t>r</w:t>
            </w:r>
            <w:r>
              <w:rPr>
                <w:b/>
                <w:color w:val="005174"/>
                <w:spacing w:val="-1"/>
                <w:w w:val="99"/>
                <w:sz w:val="18"/>
              </w:rPr>
              <w:t>e</w:t>
            </w:r>
            <w:r>
              <w:rPr>
                <w:b/>
                <w:color w:val="005174"/>
                <w:w w:val="100"/>
                <w:sz w:val="18"/>
              </w:rPr>
              <w:t>d Illn</w:t>
            </w:r>
            <w:r>
              <w:rPr>
                <w:b/>
                <w:color w:val="005174"/>
                <w:spacing w:val="-1"/>
                <w:w w:val="100"/>
                <w:sz w:val="18"/>
              </w:rPr>
              <w:t>e</w:t>
            </w:r>
            <w:r>
              <w:rPr>
                <w:b/>
                <w:color w:val="005174"/>
                <w:spacing w:val="-1"/>
                <w:w w:val="99"/>
                <w:sz w:val="18"/>
              </w:rPr>
              <w:t>s</w:t>
            </w:r>
            <w:r>
              <w:rPr>
                <w:b/>
                <w:color w:val="005174"/>
                <w:w w:val="99"/>
                <w:sz w:val="18"/>
              </w:rPr>
              <w:t>s</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ind w:left="49"/>
              <w:jc w:val="left"/>
              <w:rPr>
                <w:b/>
                <w:sz w:val="18"/>
              </w:rPr>
            </w:pPr>
            <w:r>
              <w:rPr>
                <w:b/>
                <w:color w:val="005174"/>
                <w:spacing w:val="-1"/>
                <w:w w:val="99"/>
                <w:sz w:val="18"/>
              </w:rPr>
              <w:t>A</w:t>
            </w:r>
            <w:r>
              <w:rPr>
                <w:b/>
                <w:color w:val="005174"/>
                <w:spacing w:val="-1"/>
                <w:sz w:val="18"/>
              </w:rPr>
              <w:t>s</w:t>
            </w:r>
            <w:r>
              <w:rPr>
                <w:b/>
                <w:color w:val="005174"/>
                <w:sz w:val="18"/>
              </w:rPr>
              <w:t>p</w:t>
            </w:r>
            <w:r>
              <w:rPr>
                <w:b/>
                <w:color w:val="005174"/>
                <w:w w:val="100"/>
                <w:sz w:val="18"/>
              </w:rPr>
              <w:t>h</w:t>
            </w:r>
            <w:r>
              <w:rPr>
                <w:b/>
                <w:color w:val="005174"/>
                <w:spacing w:val="-1"/>
                <w:w w:val="99"/>
                <w:sz w:val="18"/>
              </w:rPr>
              <w:t>yx</w:t>
            </w:r>
            <w:r>
              <w:rPr>
                <w:b/>
                <w:color w:val="005174"/>
                <w:w w:val="99"/>
                <w:sz w:val="18"/>
              </w:rPr>
              <w:t>i</w:t>
            </w:r>
            <w:r>
              <w:rPr>
                <w:b/>
                <w:color w:val="005174"/>
                <w:spacing w:val="-1"/>
                <w:w w:val="99"/>
                <w:sz w:val="18"/>
              </w:rPr>
              <w:t>a</w:t>
            </w:r>
            <w:r>
              <w:rPr>
                <w:b/>
                <w:color w:val="005174"/>
                <w:w w:val="99"/>
                <w:sz w:val="18"/>
              </w:rPr>
              <w:t>t</w:t>
            </w:r>
            <w:r>
              <w:rPr>
                <w:b/>
                <w:color w:val="005174"/>
                <w:w w:val="100"/>
                <w:sz w:val="18"/>
              </w:rPr>
              <w:t>i</w:t>
            </w:r>
            <w:r>
              <w:rPr>
                <w:b/>
                <w:color w:val="005174"/>
                <w:w w:val="100"/>
                <w:sz w:val="18"/>
              </w:rPr>
              <w:t>on</w:t>
            </w:r>
          </w:p>
          <w:p>
            <w:pPr>
              <w:pStyle w:val="TableParagraph"/>
              <w:spacing w:before="5"/>
              <w:ind w:left="93"/>
              <w:jc w:val="left"/>
              <w:rPr>
                <w:b/>
                <w:sz w:val="18"/>
              </w:rPr>
            </w:pPr>
            <w:r>
              <w:rPr>
                <w:b/>
                <w:color w:val="005174"/>
                <w:w w:val="100"/>
                <w:sz w:val="18"/>
              </w:rPr>
              <w:t>/</w:t>
            </w:r>
            <w:r>
              <w:rPr>
                <w:b/>
                <w:color w:val="005174"/>
                <w:w w:val="100"/>
                <w:sz w:val="18"/>
              </w:rPr>
              <w:t>Suffo</w:t>
            </w:r>
            <w:r>
              <w:rPr>
                <w:b/>
                <w:color w:val="005174"/>
                <w:spacing w:val="-1"/>
                <w:w w:val="99"/>
                <w:sz w:val="18"/>
              </w:rPr>
              <w:t>ca</w:t>
            </w:r>
            <w:r>
              <w:rPr>
                <w:b/>
                <w:color w:val="005174"/>
                <w:w w:val="100"/>
                <w:sz w:val="18"/>
              </w:rPr>
              <w:t>tion</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spacing w:line="247" w:lineRule="auto" w:before="17"/>
              <w:ind w:left="208" w:right="193" w:firstLine="80"/>
              <w:jc w:val="left"/>
              <w:rPr>
                <w:b/>
                <w:sz w:val="18"/>
              </w:rPr>
            </w:pPr>
            <w:r>
              <w:rPr>
                <w:b/>
                <w:color w:val="005174"/>
                <w:spacing w:val="-1"/>
                <w:w w:val="99"/>
                <w:sz w:val="18"/>
              </w:rPr>
              <w:t>A</w:t>
            </w:r>
            <w:r>
              <w:rPr>
                <w:b/>
                <w:color w:val="005174"/>
                <w:w w:val="100"/>
                <w:sz w:val="18"/>
              </w:rPr>
              <w:t>ll</w:t>
            </w:r>
            <w:r>
              <w:rPr>
                <w:b/>
                <w:color w:val="005174"/>
                <w:spacing w:val="-1"/>
                <w:sz w:val="18"/>
              </w:rPr>
              <w:t>e</w:t>
            </w:r>
            <w:r>
              <w:rPr>
                <w:b/>
                <w:color w:val="005174"/>
                <w:sz w:val="18"/>
              </w:rPr>
              <w:t>g</w:t>
            </w:r>
            <w:r>
              <w:rPr>
                <w:b/>
                <w:color w:val="005174"/>
                <w:spacing w:val="-1"/>
                <w:sz w:val="18"/>
              </w:rPr>
              <w:t>ed </w:t>
            </w:r>
            <w:r>
              <w:rPr>
                <w:b/>
                <w:color w:val="005174"/>
                <w:spacing w:val="-1"/>
                <w:w w:val="99"/>
                <w:sz w:val="18"/>
              </w:rPr>
              <w:t>H</w:t>
            </w:r>
            <w:r>
              <w:rPr>
                <w:b/>
                <w:color w:val="005174"/>
                <w:w w:val="100"/>
                <w:sz w:val="18"/>
              </w:rPr>
              <w:t>o</w:t>
            </w:r>
            <w:r>
              <w:rPr>
                <w:b/>
                <w:color w:val="005174"/>
                <w:spacing w:val="-1"/>
                <w:w w:val="99"/>
                <w:sz w:val="18"/>
              </w:rPr>
              <w:t>m</w:t>
            </w:r>
            <w:r>
              <w:rPr>
                <w:b/>
                <w:color w:val="005174"/>
                <w:w w:val="100"/>
                <w:sz w:val="18"/>
              </w:rPr>
              <w:t>i</w:t>
            </w:r>
            <w:r>
              <w:rPr>
                <w:b/>
                <w:color w:val="005174"/>
                <w:spacing w:val="-1"/>
                <w:w w:val="100"/>
                <w:sz w:val="18"/>
              </w:rPr>
              <w:t>c</w:t>
            </w:r>
            <w:r>
              <w:rPr>
                <w:b/>
                <w:color w:val="005174"/>
                <w:w w:val="100"/>
                <w:sz w:val="18"/>
              </w:rPr>
              <w:t>i</w:t>
            </w:r>
            <w:r>
              <w:rPr>
                <w:b/>
                <w:color w:val="005174"/>
                <w:w w:val="100"/>
                <w:sz w:val="18"/>
              </w:rPr>
              <w:t>d</w:t>
            </w:r>
            <w:r>
              <w:rPr>
                <w:b/>
                <w:color w:val="005174"/>
                <w:w w:val="99"/>
                <w:sz w:val="18"/>
              </w:rPr>
              <w:t>e </w:t>
            </w:r>
            <w:r>
              <w:rPr>
                <w:b/>
                <w:color w:val="005174"/>
                <w:w w:val="99"/>
                <w:sz w:val="18"/>
              </w:rPr>
              <w:t>(l</w:t>
            </w:r>
            <w:r>
              <w:rPr>
                <w:b/>
                <w:color w:val="005174"/>
                <w:spacing w:val="-1"/>
                <w:w w:val="99"/>
                <w:sz w:val="18"/>
              </w:rPr>
              <w:t>a</w:t>
            </w:r>
            <w:r>
              <w:rPr>
                <w:b/>
                <w:color w:val="005174"/>
                <w:w w:val="100"/>
                <w:sz w:val="18"/>
              </w:rPr>
              <w:t>wf</w:t>
            </w:r>
            <w:r>
              <w:rPr>
                <w:b/>
                <w:color w:val="005174"/>
                <w:w w:val="100"/>
                <w:sz w:val="18"/>
              </w:rPr>
              <w:t>ul</w:t>
            </w:r>
            <w:r>
              <w:rPr>
                <w:b/>
                <w:color w:val="005174"/>
                <w:spacing w:val="-1"/>
                <w:sz w:val="18"/>
              </w:rPr>
              <w:t> </w:t>
            </w:r>
            <w:r>
              <w:rPr>
                <w:b/>
                <w:color w:val="005174"/>
                <w:sz w:val="18"/>
              </w:rPr>
              <w:t>or </w:t>
            </w:r>
            <w:r>
              <w:rPr>
                <w:b/>
                <w:color w:val="005174"/>
                <w:w w:val="100"/>
                <w:sz w:val="18"/>
              </w:rPr>
              <w:t>unl</w:t>
            </w:r>
            <w:r>
              <w:rPr>
                <w:b/>
                <w:color w:val="005174"/>
                <w:spacing w:val="-1"/>
                <w:w w:val="100"/>
                <w:sz w:val="18"/>
              </w:rPr>
              <w:t>a</w:t>
            </w:r>
            <w:r>
              <w:rPr>
                <w:b/>
                <w:color w:val="005174"/>
                <w:w w:val="100"/>
                <w:sz w:val="18"/>
              </w:rPr>
              <w:t>wf</w:t>
            </w:r>
            <w:r>
              <w:rPr>
                <w:b/>
                <w:color w:val="005174"/>
                <w:spacing w:val="-1"/>
                <w:w w:val="100"/>
                <w:sz w:val="18"/>
              </w:rPr>
              <w:t>u</w:t>
            </w:r>
            <w:r>
              <w:rPr>
                <w:b/>
                <w:color w:val="005174"/>
                <w:w w:val="100"/>
                <w:sz w:val="18"/>
              </w:rPr>
              <w:t>l)</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spacing w:line="247" w:lineRule="auto"/>
              <w:ind w:left="199" w:right="119" w:hanging="66"/>
              <w:jc w:val="left"/>
              <w:rPr>
                <w:b/>
                <w:sz w:val="18"/>
              </w:rPr>
            </w:pPr>
            <w:r>
              <w:rPr>
                <w:b/>
                <w:color w:val="005174"/>
                <w:sz w:val="18"/>
              </w:rPr>
              <w:t>I</w:t>
            </w:r>
            <w:r>
              <w:rPr>
                <w:b/>
                <w:color w:val="005174"/>
                <w:spacing w:val="-1"/>
                <w:sz w:val="18"/>
              </w:rPr>
              <w:t>m</w:t>
            </w:r>
            <w:r>
              <w:rPr>
                <w:b/>
                <w:color w:val="005174"/>
                <w:spacing w:val="-1"/>
                <w:w w:val="99"/>
                <w:sz w:val="18"/>
              </w:rPr>
              <w:t>me</w:t>
            </w:r>
            <w:r>
              <w:rPr>
                <w:b/>
                <w:color w:val="005174"/>
                <w:w w:val="99"/>
                <w:sz w:val="18"/>
              </w:rPr>
              <w:t>r</w:t>
            </w:r>
            <w:r>
              <w:rPr>
                <w:b/>
                <w:color w:val="005174"/>
                <w:spacing w:val="-1"/>
                <w:w w:val="99"/>
                <w:sz w:val="18"/>
              </w:rPr>
              <w:t>s</w:t>
            </w:r>
            <w:r>
              <w:rPr>
                <w:b/>
                <w:color w:val="005174"/>
                <w:w w:val="100"/>
                <w:sz w:val="18"/>
              </w:rPr>
              <w:t>ion/ </w:t>
            </w:r>
            <w:r>
              <w:rPr>
                <w:b/>
                <w:color w:val="005174"/>
                <w:spacing w:val="-1"/>
                <w:w w:val="99"/>
                <w:sz w:val="18"/>
              </w:rPr>
              <w:t>D</w:t>
            </w:r>
            <w:r>
              <w:rPr>
                <w:b/>
                <w:color w:val="005174"/>
                <w:spacing w:val="-1"/>
                <w:w w:val="99"/>
                <w:sz w:val="18"/>
              </w:rPr>
              <w:t>r</w:t>
            </w:r>
            <w:r>
              <w:rPr>
                <w:b/>
                <w:color w:val="005174"/>
                <w:w w:val="100"/>
                <w:sz w:val="18"/>
              </w:rPr>
              <w:t>own</w:t>
            </w:r>
            <w:r>
              <w:rPr>
                <w:b/>
                <w:color w:val="005174"/>
                <w:w w:val="100"/>
                <w:sz w:val="18"/>
              </w:rPr>
              <w:t>i</w:t>
            </w:r>
            <w:r>
              <w:rPr>
                <w:b/>
                <w:color w:val="005174"/>
                <w:w w:val="100"/>
                <w:sz w:val="18"/>
              </w:rPr>
              <w:t>ng</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29"/>
              <w:ind w:left="339" w:right="102"/>
              <w:jc w:val="left"/>
              <w:rPr>
                <w:b/>
                <w:sz w:val="18"/>
              </w:rPr>
            </w:pPr>
            <w:r>
              <w:rPr>
                <w:b/>
                <w:color w:val="005174"/>
                <w:spacing w:val="-1"/>
                <w:w w:val="100"/>
                <w:sz w:val="18"/>
              </w:rPr>
              <w:t>S</w:t>
            </w:r>
            <w:r>
              <w:rPr>
                <w:b/>
                <w:color w:val="005174"/>
                <w:spacing w:val="-1"/>
                <w:w w:val="99"/>
                <w:sz w:val="18"/>
              </w:rPr>
              <w:t>UD</w:t>
            </w:r>
            <w:r>
              <w:rPr>
                <w:b/>
                <w:color w:val="005174"/>
                <w:w w:val="99"/>
                <w:sz w:val="18"/>
              </w:rPr>
              <w:t>I </w:t>
            </w:r>
            <w:r>
              <w:rPr>
                <w:b/>
                <w:color w:val="005174"/>
                <w:w w:val="99"/>
                <w:sz w:val="18"/>
              </w:rPr>
              <w:t>*</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29"/>
              <w:ind w:left="293" w:right="102"/>
              <w:jc w:val="left"/>
              <w:rPr>
                <w:b/>
                <w:sz w:val="18"/>
              </w:rPr>
            </w:pPr>
            <w:r>
              <w:rPr>
                <w:b/>
                <w:color w:val="005174"/>
                <w:spacing w:val="-1"/>
                <w:w w:val="100"/>
                <w:sz w:val="18"/>
              </w:rPr>
              <w:t>S</w:t>
            </w:r>
            <w:r>
              <w:rPr>
                <w:b/>
                <w:color w:val="005174"/>
                <w:w w:val="100"/>
                <w:sz w:val="18"/>
              </w:rPr>
              <w:t>ui</w:t>
            </w:r>
            <w:r>
              <w:rPr>
                <w:b/>
                <w:color w:val="005174"/>
                <w:spacing w:val="-1"/>
                <w:w w:val="100"/>
                <w:sz w:val="18"/>
              </w:rPr>
              <w:t>c</w:t>
            </w:r>
            <w:r>
              <w:rPr>
                <w:b/>
                <w:color w:val="005174"/>
                <w:w w:val="100"/>
                <w:sz w:val="18"/>
              </w:rPr>
              <w:t>ide</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30"/>
              <w:ind w:left="374" w:right="102"/>
              <w:jc w:val="left"/>
              <w:rPr>
                <w:b/>
                <w:sz w:val="18"/>
              </w:rPr>
            </w:pPr>
            <w:r>
              <w:rPr>
                <w:b/>
                <w:color w:val="005174"/>
                <w:w w:val="100"/>
                <w:sz w:val="18"/>
              </w:rPr>
              <w:t>O</w:t>
            </w:r>
            <w:r>
              <w:rPr>
                <w:b/>
                <w:color w:val="005174"/>
                <w:w w:val="99"/>
                <w:sz w:val="18"/>
              </w:rPr>
              <w:t>t</w:t>
            </w:r>
            <w:r>
              <w:rPr>
                <w:b/>
                <w:color w:val="005174"/>
                <w:w w:val="100"/>
                <w:sz w:val="18"/>
              </w:rPr>
              <w:t>h</w:t>
            </w:r>
            <w:r>
              <w:rPr>
                <w:b/>
                <w:color w:val="005174"/>
                <w:spacing w:val="-1"/>
                <w:w w:val="99"/>
                <w:sz w:val="18"/>
              </w:rPr>
              <w:t>er</w:t>
            </w:r>
          </w:p>
        </w:tc>
      </w:tr>
      <w:tr>
        <w:trPr>
          <w:trHeight w:val="342" w:hRule="exact"/>
        </w:trPr>
        <w:tc>
          <w:tcPr>
            <w:tcW w:w="1134" w:type="dxa"/>
          </w:tcPr>
          <w:p>
            <w:pPr>
              <w:pStyle w:val="TableParagraph"/>
              <w:spacing w:before="44"/>
              <w:ind w:left="103"/>
              <w:jc w:val="left"/>
              <w:rPr>
                <w:sz w:val="21"/>
              </w:rPr>
            </w:pPr>
            <w:r>
              <w:rPr>
                <w:sz w:val="21"/>
              </w:rPr>
              <w:t>2003-04</w:t>
            </w:r>
          </w:p>
        </w:tc>
        <w:tc>
          <w:tcPr>
            <w:tcW w:w="893" w:type="dxa"/>
          </w:tcPr>
          <w:p>
            <w:pPr>
              <w:pStyle w:val="TableParagraph"/>
              <w:spacing w:before="44"/>
              <w:ind w:right="1"/>
              <w:rPr>
                <w:sz w:val="21"/>
              </w:rPr>
            </w:pPr>
            <w:r>
              <w:rPr>
                <w:w w:val="99"/>
                <w:sz w:val="21"/>
              </w:rPr>
              <w:t>1</w:t>
            </w:r>
          </w:p>
        </w:tc>
        <w:tc>
          <w:tcPr>
            <w:tcW w:w="893" w:type="dxa"/>
          </w:tcPr>
          <w:p>
            <w:pPr>
              <w:pStyle w:val="TableParagraph"/>
              <w:spacing w:before="44"/>
              <w:ind w:right="1"/>
              <w:rPr>
                <w:sz w:val="21"/>
              </w:rPr>
            </w:pPr>
            <w:r>
              <w:rPr>
                <w:w w:val="99"/>
                <w:sz w:val="21"/>
              </w:rPr>
              <w:t>1</w:t>
            </w:r>
          </w:p>
        </w:tc>
        <w:tc>
          <w:tcPr>
            <w:tcW w:w="894" w:type="dxa"/>
          </w:tcPr>
          <w:p>
            <w:pPr>
              <w:pStyle w:val="TableParagraph"/>
              <w:spacing w:before="44"/>
              <w:ind w:right="381"/>
              <w:jc w:val="right"/>
              <w:rPr>
                <w:sz w:val="21"/>
              </w:rPr>
            </w:pPr>
            <w:r>
              <w:rPr>
                <w:w w:val="99"/>
                <w:sz w:val="21"/>
              </w:rPr>
              <w:t>1</w:t>
            </w:r>
          </w:p>
        </w:tc>
        <w:tc>
          <w:tcPr>
            <w:tcW w:w="894" w:type="dxa"/>
          </w:tcPr>
          <w:p>
            <w:pPr>
              <w:pStyle w:val="TableParagraph"/>
              <w:spacing w:before="44"/>
              <w:rPr>
                <w:sz w:val="21"/>
              </w:rPr>
            </w:pPr>
            <w:r>
              <w:rPr>
                <w:w w:val="99"/>
                <w:sz w:val="21"/>
              </w:rPr>
              <w:t>1</w:t>
            </w:r>
          </w:p>
        </w:tc>
        <w:tc>
          <w:tcPr>
            <w:tcW w:w="893" w:type="dxa"/>
          </w:tcPr>
          <w:p>
            <w:pPr>
              <w:pStyle w:val="TableParagraph"/>
              <w:spacing w:before="44"/>
              <w:ind w:left="381"/>
              <w:jc w:val="left"/>
              <w:rPr>
                <w:sz w:val="21"/>
              </w:rPr>
            </w:pPr>
            <w:r>
              <w:rPr>
                <w:w w:val="99"/>
                <w:sz w:val="21"/>
              </w:rPr>
              <w:t>2</w:t>
            </w:r>
          </w:p>
        </w:tc>
        <w:tc>
          <w:tcPr>
            <w:tcW w:w="894" w:type="dxa"/>
          </w:tcPr>
          <w:p>
            <w:pPr>
              <w:pStyle w:val="TableParagraph"/>
              <w:spacing w:before="44"/>
              <w:rPr>
                <w:sz w:val="21"/>
              </w:rPr>
            </w:pPr>
            <w:r>
              <w:rPr>
                <w:w w:val="99"/>
                <w:sz w:val="21"/>
              </w:rPr>
              <w:t>3</w:t>
            </w:r>
          </w:p>
        </w:tc>
        <w:tc>
          <w:tcPr>
            <w:tcW w:w="893" w:type="dxa"/>
          </w:tcPr>
          <w:p>
            <w:pPr>
              <w:pStyle w:val="TableParagraph"/>
              <w:spacing w:before="44"/>
              <w:ind w:right="383"/>
              <w:jc w:val="right"/>
              <w:rPr>
                <w:sz w:val="21"/>
              </w:rPr>
            </w:pPr>
            <w:r>
              <w:rPr>
                <w:w w:val="99"/>
                <w:sz w:val="21"/>
              </w:rPr>
              <w:t>1</w:t>
            </w:r>
          </w:p>
        </w:tc>
        <w:tc>
          <w:tcPr>
            <w:tcW w:w="893" w:type="dxa"/>
          </w:tcPr>
          <w:p>
            <w:pPr/>
          </w:p>
        </w:tc>
        <w:tc>
          <w:tcPr>
            <w:tcW w:w="893" w:type="dxa"/>
          </w:tcPr>
          <w:p>
            <w:pPr/>
          </w:p>
        </w:tc>
      </w:tr>
      <w:tr>
        <w:trPr>
          <w:trHeight w:val="341" w:hRule="exact"/>
        </w:trPr>
        <w:tc>
          <w:tcPr>
            <w:tcW w:w="1134" w:type="dxa"/>
          </w:tcPr>
          <w:p>
            <w:pPr>
              <w:pStyle w:val="TableParagraph"/>
              <w:spacing w:before="44"/>
              <w:ind w:left="103"/>
              <w:jc w:val="left"/>
              <w:rPr>
                <w:sz w:val="21"/>
              </w:rPr>
            </w:pPr>
            <w:r>
              <w:rPr>
                <w:sz w:val="21"/>
              </w:rPr>
              <w:t>2004-05</w:t>
            </w:r>
          </w:p>
        </w:tc>
        <w:tc>
          <w:tcPr>
            <w:tcW w:w="893" w:type="dxa"/>
          </w:tcPr>
          <w:p>
            <w:pPr/>
          </w:p>
        </w:tc>
        <w:tc>
          <w:tcPr>
            <w:tcW w:w="893" w:type="dxa"/>
          </w:tcPr>
          <w:p>
            <w:pPr>
              <w:pStyle w:val="TableParagraph"/>
              <w:spacing w:before="44"/>
              <w:ind w:right="1"/>
              <w:rPr>
                <w:sz w:val="21"/>
              </w:rPr>
            </w:pPr>
            <w:r>
              <w:rPr>
                <w:w w:val="99"/>
                <w:sz w:val="21"/>
              </w:rPr>
              <w:t>2</w:t>
            </w:r>
          </w:p>
        </w:tc>
        <w:tc>
          <w:tcPr>
            <w:tcW w:w="894" w:type="dxa"/>
          </w:tcPr>
          <w:p>
            <w:pPr>
              <w:pStyle w:val="TableParagraph"/>
              <w:spacing w:before="44"/>
              <w:ind w:right="381"/>
              <w:jc w:val="right"/>
              <w:rPr>
                <w:sz w:val="21"/>
              </w:rPr>
            </w:pPr>
            <w:r>
              <w:rPr>
                <w:w w:val="99"/>
                <w:sz w:val="21"/>
              </w:rPr>
              <w:t>1</w:t>
            </w:r>
          </w:p>
        </w:tc>
        <w:tc>
          <w:tcPr>
            <w:tcW w:w="894" w:type="dxa"/>
          </w:tcPr>
          <w:p>
            <w:pPr>
              <w:pStyle w:val="TableParagraph"/>
              <w:spacing w:before="44"/>
              <w:rPr>
                <w:sz w:val="21"/>
              </w:rPr>
            </w:pPr>
            <w:r>
              <w:rPr>
                <w:w w:val="99"/>
                <w:sz w:val="21"/>
              </w:rPr>
              <w:t>1</w:t>
            </w:r>
          </w:p>
        </w:tc>
        <w:tc>
          <w:tcPr>
            <w:tcW w:w="893" w:type="dxa"/>
          </w:tcPr>
          <w:p>
            <w:pPr>
              <w:pStyle w:val="TableParagraph"/>
              <w:spacing w:before="44"/>
              <w:ind w:left="381"/>
              <w:jc w:val="left"/>
              <w:rPr>
                <w:sz w:val="21"/>
              </w:rPr>
            </w:pPr>
            <w:r>
              <w:rPr>
                <w:w w:val="99"/>
                <w:sz w:val="21"/>
              </w:rPr>
              <w:t>3</w:t>
            </w:r>
          </w:p>
        </w:tc>
        <w:tc>
          <w:tcPr>
            <w:tcW w:w="894" w:type="dxa"/>
          </w:tcPr>
          <w:p>
            <w:pPr>
              <w:pStyle w:val="TableParagraph"/>
              <w:spacing w:before="44"/>
              <w:rPr>
                <w:sz w:val="21"/>
              </w:rPr>
            </w:pPr>
            <w:r>
              <w:rPr>
                <w:w w:val="99"/>
                <w:sz w:val="21"/>
              </w:rPr>
              <w:t>1</w:t>
            </w:r>
          </w:p>
        </w:tc>
        <w:tc>
          <w:tcPr>
            <w:tcW w:w="893" w:type="dxa"/>
          </w:tcPr>
          <w:p>
            <w:pPr>
              <w:pStyle w:val="TableParagraph"/>
              <w:spacing w:before="44"/>
              <w:ind w:right="383"/>
              <w:jc w:val="right"/>
              <w:rPr>
                <w:sz w:val="21"/>
              </w:rPr>
            </w:pPr>
            <w:r>
              <w:rPr>
                <w:w w:val="99"/>
                <w:sz w:val="21"/>
              </w:rPr>
              <w:t>2</w:t>
            </w:r>
          </w:p>
        </w:tc>
        <w:tc>
          <w:tcPr>
            <w:tcW w:w="893" w:type="dxa"/>
          </w:tcPr>
          <w:p>
            <w:pPr/>
          </w:p>
        </w:tc>
        <w:tc>
          <w:tcPr>
            <w:tcW w:w="893" w:type="dxa"/>
          </w:tcPr>
          <w:p>
            <w:pPr/>
          </w:p>
        </w:tc>
      </w:tr>
      <w:tr>
        <w:trPr>
          <w:trHeight w:val="342" w:hRule="exact"/>
        </w:trPr>
        <w:tc>
          <w:tcPr>
            <w:tcW w:w="1134" w:type="dxa"/>
          </w:tcPr>
          <w:p>
            <w:pPr>
              <w:pStyle w:val="TableParagraph"/>
              <w:spacing w:before="45"/>
              <w:ind w:left="103"/>
              <w:jc w:val="left"/>
              <w:rPr>
                <w:sz w:val="21"/>
              </w:rPr>
            </w:pPr>
            <w:r>
              <w:rPr>
                <w:sz w:val="21"/>
              </w:rPr>
              <w:t>2005-06</w:t>
            </w:r>
          </w:p>
        </w:tc>
        <w:tc>
          <w:tcPr>
            <w:tcW w:w="893" w:type="dxa"/>
          </w:tcPr>
          <w:p>
            <w:pPr>
              <w:pStyle w:val="TableParagraph"/>
              <w:spacing w:before="45"/>
              <w:ind w:right="1"/>
              <w:rPr>
                <w:sz w:val="21"/>
              </w:rPr>
            </w:pPr>
            <w:r>
              <w:rPr>
                <w:w w:val="99"/>
                <w:sz w:val="21"/>
              </w:rPr>
              <w:t>1</w:t>
            </w:r>
          </w:p>
        </w:tc>
        <w:tc>
          <w:tcPr>
            <w:tcW w:w="893" w:type="dxa"/>
          </w:tcPr>
          <w:p>
            <w:pPr>
              <w:pStyle w:val="TableParagraph"/>
              <w:spacing w:before="45"/>
              <w:ind w:right="1"/>
              <w:rPr>
                <w:sz w:val="21"/>
              </w:rPr>
            </w:pPr>
            <w:r>
              <w:rPr>
                <w:w w:val="99"/>
                <w:sz w:val="21"/>
              </w:rPr>
              <w:t>5</w:t>
            </w:r>
          </w:p>
        </w:tc>
        <w:tc>
          <w:tcPr>
            <w:tcW w:w="894" w:type="dxa"/>
          </w:tcPr>
          <w:p>
            <w:pPr/>
          </w:p>
        </w:tc>
        <w:tc>
          <w:tcPr>
            <w:tcW w:w="894" w:type="dxa"/>
          </w:tcPr>
          <w:p>
            <w:pPr/>
          </w:p>
        </w:tc>
        <w:tc>
          <w:tcPr>
            <w:tcW w:w="893" w:type="dxa"/>
          </w:tcPr>
          <w:p>
            <w:pPr>
              <w:pStyle w:val="TableParagraph"/>
              <w:spacing w:before="45"/>
              <w:ind w:left="381"/>
              <w:jc w:val="left"/>
              <w:rPr>
                <w:sz w:val="21"/>
              </w:rPr>
            </w:pPr>
            <w:r>
              <w:rPr>
                <w:w w:val="99"/>
                <w:sz w:val="21"/>
              </w:rPr>
              <w:t>2</w:t>
            </w:r>
          </w:p>
        </w:tc>
        <w:tc>
          <w:tcPr>
            <w:tcW w:w="894" w:type="dxa"/>
          </w:tcPr>
          <w:p>
            <w:pPr>
              <w:pStyle w:val="TableParagraph"/>
              <w:spacing w:before="45"/>
              <w:rPr>
                <w:sz w:val="21"/>
              </w:rPr>
            </w:pPr>
            <w:r>
              <w:rPr>
                <w:w w:val="99"/>
                <w:sz w:val="21"/>
              </w:rPr>
              <w:t>3</w:t>
            </w:r>
          </w:p>
        </w:tc>
        <w:tc>
          <w:tcPr>
            <w:tcW w:w="893" w:type="dxa"/>
          </w:tcPr>
          <w:p>
            <w:pPr>
              <w:pStyle w:val="TableParagraph"/>
              <w:spacing w:before="45"/>
              <w:ind w:right="326"/>
              <w:jc w:val="right"/>
              <w:rPr>
                <w:sz w:val="21"/>
              </w:rPr>
            </w:pPr>
            <w:r>
              <w:rPr>
                <w:sz w:val="21"/>
              </w:rPr>
              <w:t>13</w:t>
            </w:r>
          </w:p>
        </w:tc>
        <w:tc>
          <w:tcPr>
            <w:tcW w:w="893" w:type="dxa"/>
          </w:tcPr>
          <w:p>
            <w:pPr/>
          </w:p>
        </w:tc>
        <w:tc>
          <w:tcPr>
            <w:tcW w:w="893" w:type="dxa"/>
          </w:tcPr>
          <w:p>
            <w:pPr/>
          </w:p>
        </w:tc>
      </w:tr>
      <w:tr>
        <w:trPr>
          <w:trHeight w:val="341" w:hRule="exact"/>
        </w:trPr>
        <w:tc>
          <w:tcPr>
            <w:tcW w:w="1134" w:type="dxa"/>
          </w:tcPr>
          <w:p>
            <w:pPr>
              <w:pStyle w:val="TableParagraph"/>
              <w:spacing w:before="44"/>
              <w:ind w:left="103"/>
              <w:jc w:val="left"/>
              <w:rPr>
                <w:sz w:val="21"/>
              </w:rPr>
            </w:pPr>
            <w:r>
              <w:rPr>
                <w:sz w:val="21"/>
              </w:rPr>
              <w:t>2006-07</w:t>
            </w:r>
          </w:p>
        </w:tc>
        <w:tc>
          <w:tcPr>
            <w:tcW w:w="893" w:type="dxa"/>
          </w:tcPr>
          <w:p>
            <w:pPr>
              <w:pStyle w:val="TableParagraph"/>
              <w:spacing w:before="44"/>
              <w:ind w:right="1"/>
              <w:rPr>
                <w:sz w:val="21"/>
              </w:rPr>
            </w:pPr>
            <w:r>
              <w:rPr>
                <w:w w:val="99"/>
                <w:sz w:val="21"/>
              </w:rPr>
              <w:t>1</w:t>
            </w:r>
          </w:p>
        </w:tc>
        <w:tc>
          <w:tcPr>
            <w:tcW w:w="893" w:type="dxa"/>
          </w:tcPr>
          <w:p>
            <w:pPr>
              <w:pStyle w:val="TableParagraph"/>
              <w:spacing w:before="44"/>
              <w:ind w:right="1"/>
              <w:rPr>
                <w:sz w:val="21"/>
              </w:rPr>
            </w:pPr>
            <w:r>
              <w:rPr>
                <w:w w:val="99"/>
                <w:sz w:val="21"/>
              </w:rPr>
              <w:t>2</w:t>
            </w:r>
          </w:p>
        </w:tc>
        <w:tc>
          <w:tcPr>
            <w:tcW w:w="894" w:type="dxa"/>
          </w:tcPr>
          <w:p>
            <w:pPr>
              <w:pStyle w:val="TableParagraph"/>
              <w:spacing w:before="44"/>
              <w:ind w:right="381"/>
              <w:jc w:val="right"/>
              <w:rPr>
                <w:sz w:val="21"/>
              </w:rPr>
            </w:pPr>
            <w:r>
              <w:rPr>
                <w:w w:val="99"/>
                <w:sz w:val="21"/>
              </w:rPr>
              <w:t>2</w:t>
            </w:r>
          </w:p>
        </w:tc>
        <w:tc>
          <w:tcPr>
            <w:tcW w:w="894" w:type="dxa"/>
          </w:tcPr>
          <w:p>
            <w:pPr/>
          </w:p>
        </w:tc>
        <w:tc>
          <w:tcPr>
            <w:tcW w:w="893" w:type="dxa"/>
          </w:tcPr>
          <w:p>
            <w:pPr/>
          </w:p>
        </w:tc>
        <w:tc>
          <w:tcPr>
            <w:tcW w:w="894" w:type="dxa"/>
          </w:tcPr>
          <w:p>
            <w:pPr/>
          </w:p>
        </w:tc>
        <w:tc>
          <w:tcPr>
            <w:tcW w:w="893" w:type="dxa"/>
          </w:tcPr>
          <w:p>
            <w:pPr>
              <w:pStyle w:val="TableParagraph"/>
              <w:spacing w:before="44"/>
              <w:ind w:right="383"/>
              <w:jc w:val="right"/>
              <w:rPr>
                <w:sz w:val="21"/>
              </w:rPr>
            </w:pPr>
            <w:r>
              <w:rPr>
                <w:w w:val="99"/>
                <w:sz w:val="21"/>
              </w:rPr>
              <w:t>4</w:t>
            </w:r>
          </w:p>
        </w:tc>
        <w:tc>
          <w:tcPr>
            <w:tcW w:w="893" w:type="dxa"/>
          </w:tcPr>
          <w:p>
            <w:pPr>
              <w:pStyle w:val="TableParagraph"/>
              <w:spacing w:before="44"/>
              <w:ind w:right="2"/>
              <w:rPr>
                <w:sz w:val="21"/>
              </w:rPr>
            </w:pPr>
            <w:r>
              <w:rPr>
                <w:w w:val="99"/>
                <w:sz w:val="21"/>
              </w:rPr>
              <w:t>1</w:t>
            </w:r>
          </w:p>
        </w:tc>
        <w:tc>
          <w:tcPr>
            <w:tcW w:w="893" w:type="dxa"/>
          </w:tcPr>
          <w:p>
            <w:pPr/>
          </w:p>
        </w:tc>
      </w:tr>
      <w:tr>
        <w:trPr>
          <w:trHeight w:val="342" w:hRule="exact"/>
        </w:trPr>
        <w:tc>
          <w:tcPr>
            <w:tcW w:w="1134" w:type="dxa"/>
          </w:tcPr>
          <w:p>
            <w:pPr>
              <w:pStyle w:val="TableParagraph"/>
              <w:spacing w:before="45"/>
              <w:ind w:left="103"/>
              <w:jc w:val="left"/>
              <w:rPr>
                <w:sz w:val="21"/>
              </w:rPr>
            </w:pPr>
            <w:r>
              <w:rPr>
                <w:sz w:val="21"/>
              </w:rPr>
              <w:t>2007-08</w:t>
            </w:r>
          </w:p>
        </w:tc>
        <w:tc>
          <w:tcPr>
            <w:tcW w:w="893" w:type="dxa"/>
          </w:tcPr>
          <w:p>
            <w:pPr>
              <w:pStyle w:val="TableParagraph"/>
              <w:spacing w:before="45"/>
              <w:ind w:right="1"/>
              <w:rPr>
                <w:sz w:val="21"/>
              </w:rPr>
            </w:pPr>
            <w:r>
              <w:rPr>
                <w:w w:val="99"/>
                <w:sz w:val="21"/>
              </w:rPr>
              <w:t>2</w:t>
            </w:r>
          </w:p>
        </w:tc>
        <w:tc>
          <w:tcPr>
            <w:tcW w:w="893" w:type="dxa"/>
          </w:tcPr>
          <w:p>
            <w:pPr>
              <w:pStyle w:val="TableParagraph"/>
              <w:spacing w:before="45"/>
              <w:ind w:right="1"/>
              <w:rPr>
                <w:sz w:val="21"/>
              </w:rPr>
            </w:pPr>
            <w:r>
              <w:rPr>
                <w:w w:val="99"/>
                <w:sz w:val="21"/>
              </w:rPr>
              <w:t>1</w:t>
            </w:r>
          </w:p>
        </w:tc>
        <w:tc>
          <w:tcPr>
            <w:tcW w:w="894" w:type="dxa"/>
          </w:tcPr>
          <w:p>
            <w:pPr/>
          </w:p>
        </w:tc>
        <w:tc>
          <w:tcPr>
            <w:tcW w:w="894" w:type="dxa"/>
          </w:tcPr>
          <w:p>
            <w:pPr/>
          </w:p>
        </w:tc>
        <w:tc>
          <w:tcPr>
            <w:tcW w:w="893" w:type="dxa"/>
          </w:tcPr>
          <w:p>
            <w:pPr>
              <w:pStyle w:val="TableParagraph"/>
              <w:spacing w:before="45"/>
              <w:ind w:left="381"/>
              <w:jc w:val="left"/>
              <w:rPr>
                <w:sz w:val="21"/>
              </w:rPr>
            </w:pPr>
            <w:r>
              <w:rPr>
                <w:w w:val="99"/>
                <w:sz w:val="21"/>
              </w:rPr>
              <w:t>1</w:t>
            </w:r>
          </w:p>
        </w:tc>
        <w:tc>
          <w:tcPr>
            <w:tcW w:w="894" w:type="dxa"/>
          </w:tcPr>
          <w:p>
            <w:pPr>
              <w:pStyle w:val="TableParagraph"/>
              <w:spacing w:before="45"/>
              <w:rPr>
                <w:sz w:val="21"/>
              </w:rPr>
            </w:pPr>
            <w:r>
              <w:rPr>
                <w:w w:val="99"/>
                <w:sz w:val="21"/>
              </w:rPr>
              <w:t>1</w:t>
            </w:r>
          </w:p>
        </w:tc>
        <w:tc>
          <w:tcPr>
            <w:tcW w:w="893" w:type="dxa"/>
          </w:tcPr>
          <w:p>
            <w:pPr>
              <w:pStyle w:val="TableParagraph"/>
              <w:spacing w:before="45"/>
              <w:ind w:right="382"/>
              <w:jc w:val="right"/>
              <w:rPr>
                <w:sz w:val="21"/>
              </w:rPr>
            </w:pPr>
            <w:r>
              <w:rPr>
                <w:w w:val="99"/>
                <w:sz w:val="21"/>
              </w:rPr>
              <w:t>2</w:t>
            </w:r>
          </w:p>
        </w:tc>
        <w:tc>
          <w:tcPr>
            <w:tcW w:w="893" w:type="dxa"/>
          </w:tcPr>
          <w:p>
            <w:pPr>
              <w:pStyle w:val="TableParagraph"/>
              <w:spacing w:before="45"/>
              <w:ind w:right="1"/>
              <w:rPr>
                <w:sz w:val="21"/>
              </w:rPr>
            </w:pPr>
            <w:r>
              <w:rPr>
                <w:w w:val="99"/>
                <w:sz w:val="21"/>
              </w:rPr>
              <w:t>3</w:t>
            </w:r>
          </w:p>
        </w:tc>
        <w:tc>
          <w:tcPr>
            <w:tcW w:w="893" w:type="dxa"/>
          </w:tcPr>
          <w:p>
            <w:pPr>
              <w:pStyle w:val="TableParagraph"/>
              <w:spacing w:before="45"/>
              <w:rPr>
                <w:sz w:val="21"/>
              </w:rPr>
            </w:pPr>
            <w:r>
              <w:rPr>
                <w:w w:val="99"/>
                <w:sz w:val="21"/>
              </w:rPr>
              <w:t>4</w:t>
            </w:r>
          </w:p>
        </w:tc>
      </w:tr>
      <w:tr>
        <w:trPr>
          <w:trHeight w:val="342" w:hRule="exact"/>
        </w:trPr>
        <w:tc>
          <w:tcPr>
            <w:tcW w:w="1134" w:type="dxa"/>
          </w:tcPr>
          <w:p>
            <w:pPr>
              <w:pStyle w:val="TableParagraph"/>
              <w:spacing w:before="44"/>
              <w:ind w:left="103"/>
              <w:jc w:val="left"/>
              <w:rPr>
                <w:sz w:val="21"/>
              </w:rPr>
            </w:pPr>
            <w:r>
              <w:rPr>
                <w:sz w:val="21"/>
              </w:rPr>
              <w:t>2008-09</w:t>
            </w:r>
          </w:p>
        </w:tc>
        <w:tc>
          <w:tcPr>
            <w:tcW w:w="893" w:type="dxa"/>
          </w:tcPr>
          <w:p>
            <w:pPr/>
          </w:p>
        </w:tc>
        <w:tc>
          <w:tcPr>
            <w:tcW w:w="893" w:type="dxa"/>
          </w:tcPr>
          <w:p>
            <w:pPr/>
          </w:p>
        </w:tc>
        <w:tc>
          <w:tcPr>
            <w:tcW w:w="894" w:type="dxa"/>
          </w:tcPr>
          <w:p>
            <w:pPr/>
          </w:p>
        </w:tc>
        <w:tc>
          <w:tcPr>
            <w:tcW w:w="894" w:type="dxa"/>
          </w:tcPr>
          <w:p>
            <w:pPr/>
          </w:p>
        </w:tc>
        <w:tc>
          <w:tcPr>
            <w:tcW w:w="893" w:type="dxa"/>
          </w:tcPr>
          <w:p>
            <w:pPr/>
          </w:p>
        </w:tc>
        <w:tc>
          <w:tcPr>
            <w:tcW w:w="894" w:type="dxa"/>
          </w:tcPr>
          <w:p>
            <w:pPr>
              <w:pStyle w:val="TableParagraph"/>
              <w:spacing w:before="44"/>
              <w:rPr>
                <w:sz w:val="21"/>
              </w:rPr>
            </w:pPr>
            <w:r>
              <w:rPr>
                <w:w w:val="99"/>
                <w:sz w:val="21"/>
              </w:rPr>
              <w:t>1</w:t>
            </w:r>
          </w:p>
        </w:tc>
        <w:tc>
          <w:tcPr>
            <w:tcW w:w="893" w:type="dxa"/>
          </w:tcPr>
          <w:p>
            <w:pPr>
              <w:pStyle w:val="TableParagraph"/>
              <w:spacing w:before="44"/>
              <w:ind w:right="383"/>
              <w:jc w:val="right"/>
              <w:rPr>
                <w:sz w:val="21"/>
              </w:rPr>
            </w:pPr>
            <w:r>
              <w:rPr>
                <w:w w:val="99"/>
                <w:sz w:val="21"/>
              </w:rPr>
              <w:t>6</w:t>
            </w:r>
          </w:p>
        </w:tc>
        <w:tc>
          <w:tcPr>
            <w:tcW w:w="893" w:type="dxa"/>
          </w:tcPr>
          <w:p>
            <w:pPr>
              <w:pStyle w:val="TableParagraph"/>
              <w:spacing w:before="44"/>
              <w:ind w:right="2"/>
              <w:rPr>
                <w:sz w:val="21"/>
              </w:rPr>
            </w:pPr>
            <w:r>
              <w:rPr>
                <w:w w:val="99"/>
                <w:sz w:val="21"/>
              </w:rPr>
              <w:t>1</w:t>
            </w:r>
          </w:p>
        </w:tc>
        <w:tc>
          <w:tcPr>
            <w:tcW w:w="893" w:type="dxa"/>
          </w:tcPr>
          <w:p>
            <w:pPr/>
          </w:p>
        </w:tc>
      </w:tr>
    </w:tbl>
    <w:p>
      <w:pPr>
        <w:spacing w:before="58"/>
        <w:ind w:left="1258" w:right="0" w:firstLine="0"/>
        <w:jc w:val="both"/>
        <w:rPr>
          <w:sz w:val="18"/>
        </w:rPr>
      </w:pPr>
      <w:r>
        <w:rPr/>
        <w:pict>
          <v:group style="position:absolute;margin-left:13.4pt;margin-top:-167.508102pt;width:34.85pt;height:199.25pt;mso-position-horizontal-relative:page;mso-position-vertical-relative:paragraph;z-index:7816" coordorigin="268,-3350" coordsize="697,3985">
            <v:shape style="position:absolute;left:396;top:-2682;width:386;height:3317" type="#_x0000_t75" stroked="false">
              <v:imagedata r:id="rId25" o:title=""/>
            </v:shape>
            <v:shape style="position:absolute;left:268;top:-3350;width:697;height:759" type="#_x0000_t75" stroked="false">
              <v:imagedata r:id="rId26" o:title=""/>
            </v:shape>
            <w10:wrap type="none"/>
          </v:group>
        </w:pict>
      </w:r>
      <w:r>
        <w:rPr/>
        <w:pict>
          <v:shape style="position:absolute;margin-left:23.957279pt;margin-top:-127.917603pt;width:14pt;height:115.3pt;mso-position-horizontal-relative:page;mso-position-vertical-relative:paragraph;z-index:784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18"/>
        </w:rPr>
        <w:t>* Sudden, unexpected death of an infant – includes Sudden Infant Death Syndrome</w:t>
      </w:r>
    </w:p>
    <w:p>
      <w:pPr>
        <w:pStyle w:val="BodyText"/>
        <w:spacing w:before="9"/>
        <w:rPr>
          <w:sz w:val="20"/>
        </w:rPr>
      </w:pPr>
    </w:p>
    <w:p>
      <w:pPr>
        <w:pStyle w:val="Heading2"/>
        <w:spacing w:line="240" w:lineRule="auto"/>
        <w:ind w:left="1258" w:right="0"/>
        <w:jc w:val="both"/>
      </w:pPr>
      <w:r>
        <w:rPr/>
        <w:t>Ombudsman from 30 June 2009 – see Note 2</w:t>
      </w:r>
    </w:p>
    <w:p>
      <w:pPr>
        <w:pStyle w:val="BodyText"/>
        <w:spacing w:before="199"/>
        <w:ind w:left="1258" w:right="217"/>
        <w:jc w:val="both"/>
      </w:pPr>
      <w:r>
        <w:rPr/>
        <w:t>The figures on the circumstances of death from 2009-10 relate to all notifications received by the Ombudsman during the year including cases that are not investigable and are not known to DCPFS. These figures are much larger than previous years as the CDRC only reported on the circumstances of death for the cases that were reviewable and that were finalised during the financial year.</w:t>
      </w:r>
    </w:p>
    <w:p>
      <w:pPr>
        <w:spacing w:after="0"/>
        <w:jc w:val="both"/>
        <w:sectPr>
          <w:footerReference w:type="default" r:id="rId33"/>
          <w:footerReference w:type="even" r:id="rId34"/>
          <w:pgSz w:w="11910" w:h="16840"/>
          <w:pgMar w:footer="764" w:header="0" w:top="1000" w:bottom="960" w:left="160" w:right="12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893"/>
        <w:gridCol w:w="893"/>
        <w:gridCol w:w="894"/>
        <w:gridCol w:w="893"/>
        <w:gridCol w:w="893"/>
        <w:gridCol w:w="894"/>
        <w:gridCol w:w="894"/>
        <w:gridCol w:w="893"/>
        <w:gridCol w:w="894"/>
      </w:tblGrid>
      <w:tr>
        <w:trPr>
          <w:trHeight w:val="1417" w:hRule="exact"/>
        </w:trPr>
        <w:tc>
          <w:tcPr>
            <w:tcW w:w="1178" w:type="dxa"/>
            <w:tcBorders>
              <w:top w:val="single" w:sz="4" w:space="0" w:color="005174"/>
              <w:left w:val="single" w:sz="4" w:space="0" w:color="005174"/>
              <w:right w:val="single" w:sz="4" w:space="0" w:color="005174"/>
            </w:tcBorders>
            <w:shd w:val="clear" w:color="auto" w:fill="CCDCE3"/>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50"/>
              <w:ind w:left="388"/>
              <w:jc w:val="left"/>
              <w:rPr>
                <w:b/>
                <w:sz w:val="18"/>
              </w:rPr>
            </w:pPr>
            <w:r>
              <w:rPr>
                <w:b/>
                <w:color w:val="005174"/>
                <w:sz w:val="18"/>
              </w:rPr>
              <w:t>Year</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spacing w:line="247" w:lineRule="auto" w:before="124"/>
              <w:ind w:left="58" w:right="57"/>
              <w:rPr>
                <w:b/>
                <w:sz w:val="18"/>
              </w:rPr>
            </w:pPr>
            <w:r>
              <w:rPr>
                <w:b/>
                <w:color w:val="005174"/>
                <w:spacing w:val="-1"/>
                <w:w w:val="99"/>
                <w:sz w:val="18"/>
              </w:rPr>
              <w:t>A</w:t>
            </w:r>
            <w:r>
              <w:rPr>
                <w:b/>
                <w:color w:val="005174"/>
                <w:spacing w:val="-1"/>
                <w:w w:val="99"/>
                <w:sz w:val="18"/>
              </w:rPr>
              <w:t>cc</w:t>
            </w:r>
            <w:r>
              <w:rPr>
                <w:b/>
                <w:color w:val="005174"/>
                <w:w w:val="99"/>
                <w:sz w:val="18"/>
              </w:rPr>
              <w:t>i</w:t>
            </w:r>
            <w:r>
              <w:rPr>
                <w:b/>
                <w:color w:val="005174"/>
                <w:w w:val="100"/>
                <w:sz w:val="18"/>
              </w:rPr>
              <w:t>d</w:t>
            </w:r>
            <w:r>
              <w:rPr>
                <w:b/>
                <w:color w:val="005174"/>
                <w:spacing w:val="-1"/>
                <w:sz w:val="18"/>
              </w:rPr>
              <w:t>e</w:t>
            </w:r>
            <w:r>
              <w:rPr>
                <w:b/>
                <w:color w:val="005174"/>
                <w:sz w:val="18"/>
              </w:rPr>
              <w:t>nt </w:t>
            </w:r>
            <w:r>
              <w:rPr>
                <w:b/>
                <w:color w:val="005174"/>
                <w:w w:val="100"/>
                <w:sz w:val="18"/>
              </w:rPr>
              <w:t>O</w:t>
            </w:r>
            <w:r>
              <w:rPr>
                <w:b/>
                <w:color w:val="005174"/>
                <w:w w:val="99"/>
                <w:sz w:val="18"/>
              </w:rPr>
              <w:t>t</w:t>
            </w:r>
            <w:r>
              <w:rPr>
                <w:b/>
                <w:color w:val="005174"/>
                <w:w w:val="100"/>
                <w:sz w:val="18"/>
              </w:rPr>
              <w:t>h</w:t>
            </w:r>
            <w:r>
              <w:rPr>
                <w:b/>
                <w:color w:val="005174"/>
                <w:spacing w:val="-1"/>
                <w:w w:val="99"/>
                <w:sz w:val="18"/>
              </w:rPr>
              <w:t>er </w:t>
            </w:r>
            <w:r>
              <w:rPr>
                <w:b/>
                <w:color w:val="005174"/>
                <w:w w:val="100"/>
                <w:sz w:val="18"/>
              </w:rPr>
              <w:t>Th</w:t>
            </w:r>
            <w:r>
              <w:rPr>
                <w:b/>
                <w:color w:val="005174"/>
                <w:spacing w:val="-1"/>
                <w:w w:val="99"/>
                <w:sz w:val="18"/>
              </w:rPr>
              <w:t>a</w:t>
            </w:r>
            <w:r>
              <w:rPr>
                <w:b/>
                <w:color w:val="005174"/>
                <w:w w:val="100"/>
                <w:sz w:val="18"/>
              </w:rPr>
              <w:t>n</w:t>
            </w:r>
            <w:r>
              <w:rPr>
                <w:b/>
                <w:color w:val="005174"/>
                <w:sz w:val="18"/>
              </w:rPr>
              <w:t> </w:t>
            </w:r>
            <w:r>
              <w:rPr>
                <w:b/>
                <w:color w:val="005174"/>
                <w:spacing w:val="1"/>
                <w:sz w:val="18"/>
              </w:rPr>
              <w:t> </w:t>
            </w:r>
            <w:r>
              <w:rPr>
                <w:b/>
                <w:color w:val="005174"/>
                <w:spacing w:val="-2"/>
                <w:sz w:val="18"/>
              </w:rPr>
              <w:t>M</w:t>
            </w:r>
            <w:r>
              <w:rPr>
                <w:b/>
                <w:color w:val="005174"/>
                <w:w w:val="100"/>
                <w:sz w:val="18"/>
              </w:rPr>
              <w:t>o</w:t>
            </w:r>
            <w:r>
              <w:rPr>
                <w:b/>
                <w:color w:val="005174"/>
                <w:w w:val="99"/>
                <w:sz w:val="18"/>
              </w:rPr>
              <w:t>t</w:t>
            </w:r>
            <w:r>
              <w:rPr>
                <w:b/>
                <w:color w:val="005174"/>
                <w:w w:val="100"/>
                <w:sz w:val="18"/>
              </w:rPr>
              <w:t>o</w:t>
            </w:r>
            <w:r>
              <w:rPr>
                <w:b/>
                <w:color w:val="005174"/>
                <w:w w:val="99"/>
                <w:sz w:val="18"/>
              </w:rPr>
              <w:t>r </w:t>
            </w:r>
            <w:r>
              <w:rPr>
                <w:b/>
                <w:color w:val="005174"/>
                <w:spacing w:val="-1"/>
                <w:w w:val="100"/>
                <w:sz w:val="18"/>
              </w:rPr>
              <w:t>Ve</w:t>
            </w:r>
            <w:r>
              <w:rPr>
                <w:b/>
                <w:color w:val="005174"/>
                <w:w w:val="100"/>
                <w:sz w:val="18"/>
              </w:rPr>
              <w:t>h</w:t>
            </w:r>
            <w:r>
              <w:rPr>
                <w:b/>
                <w:color w:val="005174"/>
                <w:w w:val="100"/>
                <w:sz w:val="18"/>
              </w:rPr>
              <w:t>i</w:t>
            </w:r>
            <w:r>
              <w:rPr>
                <w:b/>
                <w:color w:val="005174"/>
                <w:spacing w:val="-1"/>
                <w:w w:val="100"/>
                <w:sz w:val="18"/>
              </w:rPr>
              <w:t>c</w:t>
            </w:r>
            <w:r>
              <w:rPr>
                <w:b/>
                <w:color w:val="005174"/>
                <w:w w:val="100"/>
                <w:sz w:val="18"/>
              </w:rPr>
              <w:t>l</w:t>
            </w:r>
            <w:r>
              <w:rPr>
                <w:b/>
                <w:color w:val="005174"/>
                <w:w w:val="99"/>
                <w:sz w:val="18"/>
              </w:rPr>
              <w:t>e</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spacing w:before="11"/>
              <w:jc w:val="left"/>
              <w:rPr>
                <w:sz w:val="19"/>
              </w:rPr>
            </w:pPr>
          </w:p>
          <w:p>
            <w:pPr>
              <w:pStyle w:val="TableParagraph"/>
              <w:spacing w:line="247" w:lineRule="auto"/>
              <w:ind w:left="323" w:right="97" w:hanging="210"/>
              <w:jc w:val="left"/>
              <w:rPr>
                <w:b/>
                <w:sz w:val="18"/>
              </w:rPr>
            </w:pPr>
            <w:r>
              <w:rPr>
                <w:b/>
                <w:color w:val="005174"/>
                <w:w w:val="100"/>
                <w:sz w:val="18"/>
              </w:rPr>
              <w:t>Moto</w:t>
            </w:r>
            <w:r>
              <w:rPr>
                <w:b/>
                <w:color w:val="005174"/>
                <w:w w:val="99"/>
                <w:sz w:val="18"/>
              </w:rPr>
              <w:t>r</w:t>
            </w:r>
            <w:r>
              <w:rPr>
                <w:b/>
                <w:color w:val="005174"/>
                <w:spacing w:val="-1"/>
                <w:sz w:val="18"/>
              </w:rPr>
              <w:t> </w:t>
            </w:r>
            <w:r>
              <w:rPr>
                <w:b/>
                <w:color w:val="005174"/>
                <w:w w:val="99"/>
                <w:sz w:val="18"/>
              </w:rPr>
              <w:t>V</w:t>
            </w:r>
            <w:r>
              <w:rPr>
                <w:b/>
                <w:color w:val="005174"/>
                <w:spacing w:val="-1"/>
                <w:w w:val="99"/>
                <w:sz w:val="18"/>
              </w:rPr>
              <w:t>e</w:t>
            </w:r>
            <w:r>
              <w:rPr>
                <w:b/>
                <w:color w:val="005174"/>
                <w:w w:val="100"/>
                <w:sz w:val="18"/>
              </w:rPr>
              <w:t>h</w:t>
            </w:r>
            <w:r>
              <w:rPr>
                <w:b/>
                <w:color w:val="005174"/>
                <w:w w:val="100"/>
                <w:sz w:val="18"/>
              </w:rPr>
              <w:t>i</w:t>
            </w:r>
            <w:r>
              <w:rPr>
                <w:b/>
                <w:color w:val="005174"/>
                <w:spacing w:val="-1"/>
                <w:w w:val="99"/>
                <w:sz w:val="18"/>
              </w:rPr>
              <w:t>c</w:t>
            </w:r>
            <w:r>
              <w:rPr>
                <w:b/>
                <w:color w:val="005174"/>
                <w:w w:val="100"/>
                <w:sz w:val="18"/>
              </w:rPr>
              <w:t>l</w:t>
            </w:r>
            <w:r>
              <w:rPr>
                <w:b/>
                <w:color w:val="005174"/>
                <w:w w:val="99"/>
                <w:sz w:val="18"/>
              </w:rPr>
              <w:t>e </w:t>
            </w:r>
            <w:r>
              <w:rPr>
                <w:b/>
                <w:color w:val="005174"/>
                <w:spacing w:val="-1"/>
                <w:w w:val="99"/>
                <w:sz w:val="18"/>
              </w:rPr>
              <w:t>A</w:t>
            </w:r>
            <w:r>
              <w:rPr>
                <w:b/>
                <w:color w:val="005174"/>
                <w:spacing w:val="-1"/>
                <w:w w:val="99"/>
                <w:sz w:val="18"/>
              </w:rPr>
              <w:t>cc</w:t>
            </w:r>
            <w:r>
              <w:rPr>
                <w:b/>
                <w:color w:val="005174"/>
                <w:w w:val="99"/>
                <w:sz w:val="18"/>
              </w:rPr>
              <w:t>i</w:t>
            </w:r>
            <w:r>
              <w:rPr>
                <w:b/>
                <w:color w:val="005174"/>
                <w:w w:val="100"/>
                <w:sz w:val="18"/>
              </w:rPr>
              <w:t>d</w:t>
            </w:r>
            <w:r>
              <w:rPr>
                <w:b/>
                <w:color w:val="005174"/>
                <w:spacing w:val="-1"/>
                <w:sz w:val="18"/>
              </w:rPr>
              <w:t>e</w:t>
            </w:r>
            <w:r>
              <w:rPr>
                <w:b/>
                <w:color w:val="005174"/>
                <w:sz w:val="18"/>
              </w:rPr>
              <w:t>nt</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spacing w:line="247" w:lineRule="auto" w:before="124"/>
              <w:ind w:left="58" w:right="56"/>
              <w:rPr>
                <w:b/>
                <w:sz w:val="18"/>
              </w:rPr>
            </w:pPr>
            <w:r>
              <w:rPr>
                <w:b/>
                <w:color w:val="005174"/>
                <w:w w:val="100"/>
                <w:sz w:val="18"/>
              </w:rPr>
              <w:t>Ill</w:t>
            </w:r>
            <w:r>
              <w:rPr>
                <w:b/>
                <w:color w:val="005174"/>
                <w:w w:val="100"/>
                <w:sz w:val="18"/>
              </w:rPr>
              <w:t>n</w:t>
            </w:r>
            <w:r>
              <w:rPr>
                <w:b/>
                <w:color w:val="005174"/>
                <w:spacing w:val="-1"/>
                <w:w w:val="99"/>
                <w:sz w:val="18"/>
              </w:rPr>
              <w:t>es</w:t>
            </w:r>
            <w:r>
              <w:rPr>
                <w:b/>
                <w:color w:val="005174"/>
                <w:w w:val="99"/>
                <w:sz w:val="18"/>
              </w:rPr>
              <w:t>s</w:t>
            </w:r>
            <w:r>
              <w:rPr>
                <w:b/>
                <w:color w:val="005174"/>
                <w:spacing w:val="-1"/>
                <w:sz w:val="18"/>
              </w:rPr>
              <w:t> </w:t>
            </w:r>
            <w:r>
              <w:rPr>
                <w:b/>
                <w:color w:val="005174"/>
                <w:w w:val="100"/>
                <w:sz w:val="18"/>
              </w:rPr>
              <w:t>o</w:t>
            </w:r>
            <w:r>
              <w:rPr>
                <w:b/>
                <w:color w:val="005174"/>
                <w:w w:val="99"/>
                <w:sz w:val="18"/>
              </w:rPr>
              <w:t>r </w:t>
            </w:r>
            <w:r>
              <w:rPr>
                <w:b/>
                <w:color w:val="005174"/>
                <w:w w:val="99"/>
                <w:sz w:val="18"/>
              </w:rPr>
              <w:t>M</w:t>
            </w:r>
            <w:r>
              <w:rPr>
                <w:b/>
                <w:color w:val="005174"/>
                <w:spacing w:val="-1"/>
                <w:w w:val="99"/>
                <w:sz w:val="18"/>
              </w:rPr>
              <w:t>e</w:t>
            </w:r>
            <w:r>
              <w:rPr>
                <w:b/>
                <w:color w:val="005174"/>
                <w:w w:val="99"/>
                <w:sz w:val="18"/>
              </w:rPr>
              <w:t>d</w:t>
            </w:r>
            <w:r>
              <w:rPr>
                <w:b/>
                <w:color w:val="005174"/>
                <w:w w:val="100"/>
                <w:sz w:val="18"/>
              </w:rPr>
              <w:t>i</w:t>
            </w:r>
            <w:r>
              <w:rPr>
                <w:b/>
                <w:color w:val="005174"/>
                <w:spacing w:val="-1"/>
                <w:w w:val="99"/>
                <w:sz w:val="18"/>
              </w:rPr>
              <w:t>cal </w:t>
            </w:r>
            <w:r>
              <w:rPr>
                <w:b/>
                <w:color w:val="005174"/>
                <w:spacing w:val="-1"/>
                <w:w w:val="99"/>
                <w:sz w:val="18"/>
              </w:rPr>
              <w:t>C</w:t>
            </w:r>
            <w:r>
              <w:rPr>
                <w:b/>
                <w:color w:val="005174"/>
                <w:w w:val="100"/>
                <w:sz w:val="18"/>
              </w:rPr>
              <w:t>ond</w:t>
            </w:r>
            <w:r>
              <w:rPr>
                <w:b/>
                <w:color w:val="005174"/>
                <w:w w:val="100"/>
                <w:sz w:val="18"/>
              </w:rPr>
              <w:t>i</w:t>
            </w:r>
            <w:r>
              <w:rPr>
                <w:b/>
                <w:color w:val="005174"/>
                <w:spacing w:val="-2"/>
                <w:w w:val="99"/>
                <w:sz w:val="18"/>
              </w:rPr>
              <w:t>t</w:t>
            </w:r>
            <w:r>
              <w:rPr>
                <w:b/>
                <w:color w:val="005174"/>
                <w:w w:val="100"/>
                <w:sz w:val="18"/>
              </w:rPr>
              <w:t>i</w:t>
            </w:r>
            <w:r>
              <w:rPr>
                <w:b/>
                <w:color w:val="005174"/>
                <w:w w:val="100"/>
                <w:sz w:val="18"/>
              </w:rPr>
              <w:t>on</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ind w:left="137" w:right="97"/>
              <w:jc w:val="left"/>
              <w:rPr>
                <w:b/>
                <w:sz w:val="18"/>
              </w:rPr>
            </w:pPr>
            <w:r>
              <w:rPr>
                <w:b/>
                <w:color w:val="005174"/>
                <w:spacing w:val="-1"/>
                <w:w w:val="99"/>
                <w:sz w:val="18"/>
              </w:rPr>
              <w:t>A</w:t>
            </w:r>
            <w:r>
              <w:rPr>
                <w:b/>
                <w:color w:val="005174"/>
                <w:spacing w:val="-1"/>
                <w:sz w:val="18"/>
              </w:rPr>
              <w:t>s</w:t>
            </w:r>
            <w:r>
              <w:rPr>
                <w:b/>
                <w:color w:val="005174"/>
                <w:sz w:val="18"/>
              </w:rPr>
              <w:t>p</w:t>
            </w:r>
            <w:r>
              <w:rPr>
                <w:b/>
                <w:color w:val="005174"/>
                <w:w w:val="100"/>
                <w:sz w:val="18"/>
              </w:rPr>
              <w:t>h</w:t>
            </w:r>
            <w:r>
              <w:rPr>
                <w:b/>
                <w:color w:val="005174"/>
                <w:spacing w:val="-1"/>
                <w:w w:val="99"/>
                <w:sz w:val="18"/>
              </w:rPr>
              <w:t>yx</w:t>
            </w:r>
            <w:r>
              <w:rPr>
                <w:b/>
                <w:color w:val="005174"/>
                <w:w w:val="99"/>
                <w:sz w:val="18"/>
              </w:rPr>
              <w:t>i</w:t>
            </w:r>
            <w:r>
              <w:rPr>
                <w:b/>
                <w:color w:val="005174"/>
                <w:spacing w:val="-1"/>
                <w:w w:val="99"/>
                <w:sz w:val="18"/>
              </w:rPr>
              <w:t>a</w:t>
            </w:r>
            <w:r>
              <w:rPr>
                <w:b/>
                <w:color w:val="005174"/>
                <w:w w:val="99"/>
                <w:sz w:val="18"/>
              </w:rPr>
              <w:t>t</w:t>
            </w:r>
            <w:r>
              <w:rPr>
                <w:b/>
                <w:color w:val="005174"/>
                <w:w w:val="100"/>
                <w:sz w:val="18"/>
              </w:rPr>
              <w:t>i</w:t>
            </w:r>
            <w:r>
              <w:rPr>
                <w:b/>
                <w:color w:val="005174"/>
                <w:w w:val="100"/>
                <w:sz w:val="18"/>
              </w:rPr>
              <w:t>on</w:t>
            </w:r>
          </w:p>
          <w:p>
            <w:pPr>
              <w:pStyle w:val="TableParagraph"/>
              <w:spacing w:before="5"/>
              <w:ind w:left="183" w:right="97"/>
              <w:jc w:val="left"/>
              <w:rPr>
                <w:b/>
                <w:sz w:val="18"/>
              </w:rPr>
            </w:pPr>
            <w:r>
              <w:rPr>
                <w:b/>
                <w:color w:val="005174"/>
                <w:w w:val="100"/>
                <w:sz w:val="18"/>
              </w:rPr>
              <w:t>/</w:t>
            </w:r>
            <w:r>
              <w:rPr>
                <w:b/>
                <w:color w:val="005174"/>
                <w:w w:val="100"/>
                <w:sz w:val="18"/>
              </w:rPr>
              <w:t>Suffo</w:t>
            </w:r>
            <w:r>
              <w:rPr>
                <w:b/>
                <w:color w:val="005174"/>
                <w:spacing w:val="-1"/>
                <w:w w:val="99"/>
                <w:sz w:val="18"/>
              </w:rPr>
              <w:t>ca</w:t>
            </w:r>
            <w:r>
              <w:rPr>
                <w:b/>
                <w:color w:val="005174"/>
                <w:w w:val="100"/>
                <w:sz w:val="18"/>
              </w:rPr>
              <w:t>tion</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20"/>
              </w:rPr>
            </w:pPr>
          </w:p>
          <w:p>
            <w:pPr>
              <w:pStyle w:val="TableParagraph"/>
              <w:spacing w:line="247" w:lineRule="auto"/>
              <w:ind w:left="298" w:right="282" w:firstLine="79"/>
              <w:jc w:val="left"/>
              <w:rPr>
                <w:b/>
                <w:sz w:val="18"/>
              </w:rPr>
            </w:pPr>
            <w:r>
              <w:rPr>
                <w:b/>
                <w:color w:val="005174"/>
                <w:spacing w:val="-1"/>
                <w:w w:val="99"/>
                <w:sz w:val="18"/>
              </w:rPr>
              <w:t>A</w:t>
            </w:r>
            <w:r>
              <w:rPr>
                <w:b/>
                <w:color w:val="005174"/>
                <w:w w:val="100"/>
                <w:sz w:val="18"/>
              </w:rPr>
              <w:t>ll</w:t>
            </w:r>
            <w:r>
              <w:rPr>
                <w:b/>
                <w:color w:val="005174"/>
                <w:spacing w:val="-1"/>
                <w:sz w:val="18"/>
              </w:rPr>
              <w:t>e</w:t>
            </w:r>
            <w:r>
              <w:rPr>
                <w:b/>
                <w:color w:val="005174"/>
                <w:sz w:val="18"/>
              </w:rPr>
              <w:t>g</w:t>
            </w:r>
            <w:r>
              <w:rPr>
                <w:b/>
                <w:color w:val="005174"/>
                <w:spacing w:val="-1"/>
                <w:sz w:val="18"/>
              </w:rPr>
              <w:t>ed </w:t>
            </w:r>
            <w:r>
              <w:rPr>
                <w:b/>
                <w:color w:val="005174"/>
                <w:spacing w:val="-1"/>
                <w:w w:val="99"/>
                <w:sz w:val="18"/>
              </w:rPr>
              <w:t>H</w:t>
            </w:r>
            <w:r>
              <w:rPr>
                <w:b/>
                <w:color w:val="005174"/>
                <w:w w:val="100"/>
                <w:sz w:val="18"/>
              </w:rPr>
              <w:t>o</w:t>
            </w:r>
            <w:r>
              <w:rPr>
                <w:b/>
                <w:color w:val="005174"/>
                <w:spacing w:val="-1"/>
                <w:w w:val="99"/>
                <w:sz w:val="18"/>
              </w:rPr>
              <w:t>m</w:t>
            </w:r>
            <w:r>
              <w:rPr>
                <w:b/>
                <w:color w:val="005174"/>
                <w:w w:val="100"/>
                <w:sz w:val="18"/>
              </w:rPr>
              <w:t>i</w:t>
            </w:r>
            <w:r>
              <w:rPr>
                <w:b/>
                <w:color w:val="005174"/>
                <w:spacing w:val="-1"/>
                <w:w w:val="100"/>
                <w:sz w:val="18"/>
              </w:rPr>
              <w:t>c</w:t>
            </w:r>
            <w:r>
              <w:rPr>
                <w:b/>
                <w:color w:val="005174"/>
                <w:w w:val="100"/>
                <w:sz w:val="18"/>
              </w:rPr>
              <w:t>i</w:t>
            </w:r>
            <w:r>
              <w:rPr>
                <w:b/>
                <w:color w:val="005174"/>
                <w:w w:val="100"/>
                <w:sz w:val="18"/>
              </w:rPr>
              <w:t>d</w:t>
            </w:r>
            <w:r>
              <w:rPr>
                <w:b/>
                <w:color w:val="005174"/>
                <w:w w:val="99"/>
                <w:sz w:val="18"/>
              </w:rPr>
              <w:t>e</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30"/>
              <w:ind w:left="287" w:right="97"/>
              <w:jc w:val="left"/>
              <w:rPr>
                <w:b/>
                <w:sz w:val="18"/>
              </w:rPr>
            </w:pPr>
            <w:r>
              <w:rPr>
                <w:b/>
                <w:color w:val="005174"/>
                <w:spacing w:val="-1"/>
                <w:w w:val="99"/>
                <w:sz w:val="18"/>
              </w:rPr>
              <w:t>D</w:t>
            </w:r>
            <w:r>
              <w:rPr>
                <w:b/>
                <w:color w:val="005174"/>
                <w:spacing w:val="-1"/>
                <w:w w:val="99"/>
                <w:sz w:val="18"/>
              </w:rPr>
              <w:t>r</w:t>
            </w:r>
            <w:r>
              <w:rPr>
                <w:b/>
                <w:color w:val="005174"/>
                <w:w w:val="100"/>
                <w:sz w:val="18"/>
              </w:rPr>
              <w:t>own</w:t>
            </w:r>
            <w:r>
              <w:rPr>
                <w:b/>
                <w:color w:val="005174"/>
                <w:w w:val="100"/>
                <w:sz w:val="18"/>
              </w:rPr>
              <w:t>i</w:t>
            </w:r>
            <w:r>
              <w:rPr>
                <w:b/>
                <w:color w:val="005174"/>
                <w:w w:val="100"/>
                <w:sz w:val="18"/>
              </w:rPr>
              <w:t>ng</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29"/>
              <w:ind w:left="428" w:right="97"/>
              <w:jc w:val="left"/>
              <w:rPr>
                <w:b/>
                <w:sz w:val="18"/>
              </w:rPr>
            </w:pPr>
            <w:r>
              <w:rPr>
                <w:b/>
                <w:color w:val="005174"/>
                <w:spacing w:val="-1"/>
                <w:w w:val="100"/>
                <w:sz w:val="18"/>
              </w:rPr>
              <w:t>S</w:t>
            </w:r>
            <w:r>
              <w:rPr>
                <w:b/>
                <w:color w:val="005174"/>
                <w:spacing w:val="-1"/>
                <w:w w:val="99"/>
                <w:sz w:val="18"/>
              </w:rPr>
              <w:t>UD</w:t>
            </w:r>
            <w:r>
              <w:rPr>
                <w:b/>
                <w:color w:val="005174"/>
                <w:w w:val="99"/>
                <w:sz w:val="18"/>
              </w:rPr>
              <w:t>I </w:t>
            </w:r>
            <w:r>
              <w:rPr>
                <w:b/>
                <w:color w:val="005174"/>
                <w:w w:val="99"/>
                <w:sz w:val="18"/>
              </w:rPr>
              <w:t>*</w:t>
            </w:r>
          </w:p>
        </w:tc>
        <w:tc>
          <w:tcPr>
            <w:tcW w:w="893"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29"/>
              <w:ind w:left="383" w:right="97"/>
              <w:jc w:val="left"/>
              <w:rPr>
                <w:b/>
                <w:sz w:val="18"/>
              </w:rPr>
            </w:pPr>
            <w:r>
              <w:rPr>
                <w:b/>
                <w:color w:val="005174"/>
                <w:spacing w:val="-1"/>
                <w:w w:val="100"/>
                <w:sz w:val="18"/>
              </w:rPr>
              <w:t>S</w:t>
            </w:r>
            <w:r>
              <w:rPr>
                <w:b/>
                <w:color w:val="005174"/>
                <w:w w:val="100"/>
                <w:sz w:val="18"/>
              </w:rPr>
              <w:t>ui</w:t>
            </w:r>
            <w:r>
              <w:rPr>
                <w:b/>
                <w:color w:val="005174"/>
                <w:spacing w:val="-1"/>
                <w:w w:val="100"/>
                <w:sz w:val="18"/>
              </w:rPr>
              <w:t>c</w:t>
            </w:r>
            <w:r>
              <w:rPr>
                <w:b/>
                <w:color w:val="005174"/>
                <w:w w:val="100"/>
                <w:sz w:val="18"/>
              </w:rPr>
              <w:t>ide</w:t>
            </w:r>
          </w:p>
        </w:tc>
        <w:tc>
          <w:tcPr>
            <w:tcW w:w="894" w:type="dxa"/>
            <w:tcBorders>
              <w:top w:val="single" w:sz="4" w:space="0" w:color="005174"/>
              <w:left w:val="single" w:sz="4" w:space="0" w:color="005174"/>
              <w:right w:val="single" w:sz="4" w:space="0" w:color="005174"/>
            </w:tcBorders>
            <w:shd w:val="clear" w:color="auto" w:fill="CCDCE3"/>
            <w:textDirection w:val="btLr"/>
          </w:tcPr>
          <w:p>
            <w:pPr>
              <w:pStyle w:val="TableParagraph"/>
              <w:jc w:val="left"/>
              <w:rPr>
                <w:sz w:val="18"/>
              </w:rPr>
            </w:pPr>
          </w:p>
          <w:p>
            <w:pPr>
              <w:pStyle w:val="TableParagraph"/>
              <w:spacing w:before="129"/>
              <w:ind w:left="463" w:right="97"/>
              <w:jc w:val="left"/>
              <w:rPr>
                <w:b/>
                <w:sz w:val="18"/>
              </w:rPr>
            </w:pPr>
            <w:r>
              <w:rPr>
                <w:b/>
                <w:color w:val="005174"/>
                <w:w w:val="100"/>
                <w:sz w:val="18"/>
              </w:rPr>
              <w:t>O</w:t>
            </w:r>
            <w:r>
              <w:rPr>
                <w:b/>
                <w:color w:val="005174"/>
                <w:w w:val="99"/>
                <w:sz w:val="18"/>
              </w:rPr>
              <w:t>t</w:t>
            </w:r>
            <w:r>
              <w:rPr>
                <w:b/>
                <w:color w:val="005174"/>
                <w:w w:val="100"/>
                <w:sz w:val="18"/>
              </w:rPr>
              <w:t>h</w:t>
            </w:r>
            <w:r>
              <w:rPr>
                <w:b/>
                <w:color w:val="005174"/>
                <w:spacing w:val="-1"/>
                <w:w w:val="99"/>
                <w:sz w:val="18"/>
              </w:rPr>
              <w:t>er</w:t>
            </w:r>
          </w:p>
        </w:tc>
      </w:tr>
      <w:tr>
        <w:trPr>
          <w:trHeight w:val="342" w:hRule="exact"/>
        </w:trPr>
        <w:tc>
          <w:tcPr>
            <w:tcW w:w="1178" w:type="dxa"/>
          </w:tcPr>
          <w:p>
            <w:pPr>
              <w:pStyle w:val="TableParagraph"/>
              <w:spacing w:before="45"/>
              <w:ind w:left="103"/>
              <w:jc w:val="left"/>
              <w:rPr>
                <w:sz w:val="21"/>
              </w:rPr>
            </w:pPr>
            <w:r>
              <w:rPr>
                <w:sz w:val="21"/>
              </w:rPr>
              <w:t>2009-10</w:t>
            </w:r>
          </w:p>
        </w:tc>
        <w:tc>
          <w:tcPr>
            <w:tcW w:w="893" w:type="dxa"/>
          </w:tcPr>
          <w:p>
            <w:pPr>
              <w:pStyle w:val="TableParagraph"/>
              <w:spacing w:before="45"/>
              <w:ind w:right="1"/>
              <w:rPr>
                <w:sz w:val="21"/>
              </w:rPr>
            </w:pPr>
            <w:r>
              <w:rPr>
                <w:w w:val="99"/>
                <w:sz w:val="21"/>
              </w:rPr>
              <w:t>4</w:t>
            </w:r>
          </w:p>
        </w:tc>
        <w:tc>
          <w:tcPr>
            <w:tcW w:w="893" w:type="dxa"/>
          </w:tcPr>
          <w:p>
            <w:pPr>
              <w:pStyle w:val="TableParagraph"/>
              <w:spacing w:before="45"/>
              <w:ind w:left="303" w:right="306"/>
              <w:rPr>
                <w:sz w:val="21"/>
              </w:rPr>
            </w:pPr>
            <w:r>
              <w:rPr>
                <w:sz w:val="21"/>
              </w:rPr>
              <w:t>17</w:t>
            </w:r>
          </w:p>
        </w:tc>
        <w:tc>
          <w:tcPr>
            <w:tcW w:w="894" w:type="dxa"/>
          </w:tcPr>
          <w:p>
            <w:pPr>
              <w:pStyle w:val="TableParagraph"/>
              <w:spacing w:before="45"/>
              <w:ind w:right="381"/>
              <w:jc w:val="right"/>
              <w:rPr>
                <w:sz w:val="21"/>
              </w:rPr>
            </w:pPr>
            <w:r>
              <w:rPr>
                <w:w w:val="99"/>
                <w:sz w:val="21"/>
              </w:rPr>
              <w:t>7</w:t>
            </w:r>
          </w:p>
        </w:tc>
        <w:tc>
          <w:tcPr>
            <w:tcW w:w="893" w:type="dxa"/>
          </w:tcPr>
          <w:p>
            <w:pPr/>
          </w:p>
        </w:tc>
        <w:tc>
          <w:tcPr>
            <w:tcW w:w="893" w:type="dxa"/>
          </w:tcPr>
          <w:p>
            <w:pPr>
              <w:pStyle w:val="TableParagraph"/>
              <w:spacing w:before="45"/>
              <w:ind w:right="1"/>
              <w:rPr>
                <w:sz w:val="21"/>
              </w:rPr>
            </w:pPr>
            <w:r>
              <w:rPr>
                <w:w w:val="99"/>
                <w:sz w:val="21"/>
              </w:rPr>
              <w:t>5</w:t>
            </w:r>
          </w:p>
        </w:tc>
        <w:tc>
          <w:tcPr>
            <w:tcW w:w="894" w:type="dxa"/>
          </w:tcPr>
          <w:p>
            <w:pPr>
              <w:pStyle w:val="TableParagraph"/>
              <w:spacing w:before="45"/>
              <w:rPr>
                <w:sz w:val="21"/>
              </w:rPr>
            </w:pPr>
            <w:r>
              <w:rPr>
                <w:w w:val="99"/>
                <w:sz w:val="21"/>
              </w:rPr>
              <w:t>5</w:t>
            </w:r>
          </w:p>
        </w:tc>
        <w:tc>
          <w:tcPr>
            <w:tcW w:w="894" w:type="dxa"/>
          </w:tcPr>
          <w:p>
            <w:pPr>
              <w:pStyle w:val="TableParagraph"/>
              <w:spacing w:before="45"/>
              <w:ind w:left="304" w:right="306"/>
              <w:rPr>
                <w:sz w:val="21"/>
              </w:rPr>
            </w:pPr>
            <w:r>
              <w:rPr>
                <w:sz w:val="21"/>
              </w:rPr>
              <w:t>25</w:t>
            </w:r>
          </w:p>
        </w:tc>
        <w:tc>
          <w:tcPr>
            <w:tcW w:w="893" w:type="dxa"/>
          </w:tcPr>
          <w:p>
            <w:pPr>
              <w:pStyle w:val="TableParagraph"/>
              <w:spacing w:before="45"/>
              <w:ind w:right="2"/>
              <w:rPr>
                <w:sz w:val="21"/>
              </w:rPr>
            </w:pPr>
            <w:r>
              <w:rPr>
                <w:w w:val="99"/>
                <w:sz w:val="21"/>
              </w:rPr>
              <w:t>9</w:t>
            </w:r>
          </w:p>
        </w:tc>
        <w:tc>
          <w:tcPr>
            <w:tcW w:w="894" w:type="dxa"/>
          </w:tcPr>
          <w:p>
            <w:pPr>
              <w:pStyle w:val="TableParagraph"/>
              <w:spacing w:before="45"/>
              <w:ind w:right="383"/>
              <w:jc w:val="right"/>
              <w:rPr>
                <w:sz w:val="21"/>
              </w:rPr>
            </w:pPr>
            <w:r>
              <w:rPr>
                <w:w w:val="99"/>
                <w:sz w:val="21"/>
              </w:rPr>
              <w:t>4</w:t>
            </w:r>
          </w:p>
        </w:tc>
      </w:tr>
      <w:tr>
        <w:trPr>
          <w:trHeight w:val="341" w:hRule="exact"/>
        </w:trPr>
        <w:tc>
          <w:tcPr>
            <w:tcW w:w="1178" w:type="dxa"/>
          </w:tcPr>
          <w:p>
            <w:pPr>
              <w:pStyle w:val="TableParagraph"/>
              <w:spacing w:before="44"/>
              <w:ind w:left="103"/>
              <w:jc w:val="left"/>
              <w:rPr>
                <w:sz w:val="21"/>
              </w:rPr>
            </w:pPr>
            <w:r>
              <w:rPr>
                <w:sz w:val="21"/>
              </w:rPr>
              <w:t>2010-11</w:t>
            </w:r>
          </w:p>
        </w:tc>
        <w:tc>
          <w:tcPr>
            <w:tcW w:w="893" w:type="dxa"/>
          </w:tcPr>
          <w:p>
            <w:pPr>
              <w:pStyle w:val="TableParagraph"/>
              <w:spacing w:before="44"/>
              <w:ind w:right="1"/>
              <w:rPr>
                <w:sz w:val="21"/>
              </w:rPr>
            </w:pPr>
            <w:r>
              <w:rPr>
                <w:w w:val="99"/>
                <w:sz w:val="21"/>
              </w:rPr>
              <w:t>9</w:t>
            </w:r>
          </w:p>
        </w:tc>
        <w:tc>
          <w:tcPr>
            <w:tcW w:w="893" w:type="dxa"/>
          </w:tcPr>
          <w:p>
            <w:pPr>
              <w:pStyle w:val="TableParagraph"/>
              <w:spacing w:before="44"/>
              <w:ind w:left="303" w:right="306"/>
              <w:rPr>
                <w:sz w:val="21"/>
              </w:rPr>
            </w:pPr>
            <w:r>
              <w:rPr>
                <w:sz w:val="21"/>
              </w:rPr>
              <w:t>22</w:t>
            </w:r>
          </w:p>
        </w:tc>
        <w:tc>
          <w:tcPr>
            <w:tcW w:w="894" w:type="dxa"/>
          </w:tcPr>
          <w:p>
            <w:pPr>
              <w:pStyle w:val="TableParagraph"/>
              <w:spacing w:before="44"/>
              <w:ind w:right="324"/>
              <w:jc w:val="right"/>
              <w:rPr>
                <w:sz w:val="21"/>
              </w:rPr>
            </w:pPr>
            <w:r>
              <w:rPr>
                <w:sz w:val="21"/>
              </w:rPr>
              <w:t>17</w:t>
            </w:r>
          </w:p>
        </w:tc>
        <w:tc>
          <w:tcPr>
            <w:tcW w:w="893" w:type="dxa"/>
          </w:tcPr>
          <w:p>
            <w:pPr/>
          </w:p>
        </w:tc>
        <w:tc>
          <w:tcPr>
            <w:tcW w:w="893" w:type="dxa"/>
          </w:tcPr>
          <w:p>
            <w:pPr>
              <w:pStyle w:val="TableParagraph"/>
              <w:spacing w:before="44"/>
              <w:ind w:right="1"/>
              <w:rPr>
                <w:sz w:val="21"/>
              </w:rPr>
            </w:pPr>
            <w:r>
              <w:rPr>
                <w:w w:val="99"/>
                <w:sz w:val="21"/>
              </w:rPr>
              <w:t>2</w:t>
            </w:r>
          </w:p>
        </w:tc>
        <w:tc>
          <w:tcPr>
            <w:tcW w:w="894" w:type="dxa"/>
          </w:tcPr>
          <w:p>
            <w:pPr>
              <w:pStyle w:val="TableParagraph"/>
              <w:spacing w:before="44"/>
              <w:rPr>
                <w:sz w:val="21"/>
              </w:rPr>
            </w:pPr>
            <w:r>
              <w:rPr>
                <w:w w:val="99"/>
                <w:sz w:val="21"/>
              </w:rPr>
              <w:t>8</w:t>
            </w:r>
          </w:p>
        </w:tc>
        <w:tc>
          <w:tcPr>
            <w:tcW w:w="894" w:type="dxa"/>
          </w:tcPr>
          <w:p>
            <w:pPr>
              <w:pStyle w:val="TableParagraph"/>
              <w:spacing w:before="44"/>
              <w:ind w:left="304" w:right="306"/>
              <w:rPr>
                <w:sz w:val="21"/>
              </w:rPr>
            </w:pPr>
            <w:r>
              <w:rPr>
                <w:sz w:val="21"/>
              </w:rPr>
              <w:t>34</w:t>
            </w:r>
          </w:p>
        </w:tc>
        <w:tc>
          <w:tcPr>
            <w:tcW w:w="893" w:type="dxa"/>
          </w:tcPr>
          <w:p>
            <w:pPr>
              <w:pStyle w:val="TableParagraph"/>
              <w:spacing w:before="44"/>
              <w:ind w:left="303" w:right="306"/>
              <w:rPr>
                <w:sz w:val="21"/>
              </w:rPr>
            </w:pPr>
            <w:r>
              <w:rPr>
                <w:sz w:val="21"/>
              </w:rPr>
              <w:t>11</w:t>
            </w:r>
          </w:p>
        </w:tc>
        <w:tc>
          <w:tcPr>
            <w:tcW w:w="894" w:type="dxa"/>
          </w:tcPr>
          <w:p>
            <w:pPr>
              <w:pStyle w:val="TableParagraph"/>
              <w:spacing w:before="44"/>
              <w:ind w:right="326"/>
              <w:jc w:val="right"/>
              <w:rPr>
                <w:sz w:val="21"/>
              </w:rPr>
            </w:pPr>
            <w:r>
              <w:rPr>
                <w:sz w:val="21"/>
              </w:rPr>
              <w:t>15</w:t>
            </w:r>
          </w:p>
        </w:tc>
      </w:tr>
      <w:tr>
        <w:trPr>
          <w:trHeight w:val="342" w:hRule="exact"/>
        </w:trPr>
        <w:tc>
          <w:tcPr>
            <w:tcW w:w="1178" w:type="dxa"/>
          </w:tcPr>
          <w:p>
            <w:pPr>
              <w:pStyle w:val="TableParagraph"/>
              <w:spacing w:before="45"/>
              <w:ind w:left="103"/>
              <w:jc w:val="left"/>
              <w:rPr>
                <w:sz w:val="21"/>
              </w:rPr>
            </w:pPr>
            <w:r>
              <w:rPr>
                <w:sz w:val="21"/>
              </w:rPr>
              <w:t>2011-12</w:t>
            </w:r>
          </w:p>
        </w:tc>
        <w:tc>
          <w:tcPr>
            <w:tcW w:w="893" w:type="dxa"/>
          </w:tcPr>
          <w:p>
            <w:pPr>
              <w:pStyle w:val="TableParagraph"/>
              <w:spacing w:before="45"/>
              <w:ind w:right="1"/>
              <w:rPr>
                <w:sz w:val="21"/>
              </w:rPr>
            </w:pPr>
            <w:r>
              <w:rPr>
                <w:w w:val="99"/>
                <w:sz w:val="21"/>
              </w:rPr>
              <w:t>2</w:t>
            </w:r>
          </w:p>
        </w:tc>
        <w:tc>
          <w:tcPr>
            <w:tcW w:w="893" w:type="dxa"/>
          </w:tcPr>
          <w:p>
            <w:pPr>
              <w:pStyle w:val="TableParagraph"/>
              <w:spacing w:before="45"/>
              <w:ind w:left="303" w:right="306"/>
              <w:rPr>
                <w:sz w:val="21"/>
              </w:rPr>
            </w:pPr>
            <w:r>
              <w:rPr>
                <w:sz w:val="21"/>
              </w:rPr>
              <w:t>17</w:t>
            </w:r>
          </w:p>
        </w:tc>
        <w:tc>
          <w:tcPr>
            <w:tcW w:w="894" w:type="dxa"/>
          </w:tcPr>
          <w:p>
            <w:pPr>
              <w:pStyle w:val="TableParagraph"/>
              <w:spacing w:before="45"/>
              <w:ind w:right="324"/>
              <w:jc w:val="right"/>
              <w:rPr>
                <w:sz w:val="21"/>
              </w:rPr>
            </w:pPr>
            <w:r>
              <w:rPr>
                <w:sz w:val="21"/>
              </w:rPr>
              <w:t>12</w:t>
            </w:r>
          </w:p>
        </w:tc>
        <w:tc>
          <w:tcPr>
            <w:tcW w:w="893" w:type="dxa"/>
          </w:tcPr>
          <w:p>
            <w:pPr/>
          </w:p>
        </w:tc>
        <w:tc>
          <w:tcPr>
            <w:tcW w:w="893" w:type="dxa"/>
          </w:tcPr>
          <w:p>
            <w:pPr>
              <w:pStyle w:val="TableParagraph"/>
              <w:spacing w:before="45"/>
              <w:ind w:right="1"/>
              <w:rPr>
                <w:sz w:val="21"/>
              </w:rPr>
            </w:pPr>
            <w:r>
              <w:rPr>
                <w:w w:val="99"/>
                <w:sz w:val="21"/>
              </w:rPr>
              <w:t>4</w:t>
            </w:r>
          </w:p>
        </w:tc>
        <w:tc>
          <w:tcPr>
            <w:tcW w:w="894" w:type="dxa"/>
          </w:tcPr>
          <w:p>
            <w:pPr>
              <w:pStyle w:val="TableParagraph"/>
              <w:spacing w:before="45"/>
              <w:rPr>
                <w:sz w:val="21"/>
              </w:rPr>
            </w:pPr>
            <w:r>
              <w:rPr>
                <w:w w:val="99"/>
                <w:sz w:val="21"/>
              </w:rPr>
              <w:t>4</w:t>
            </w:r>
          </w:p>
        </w:tc>
        <w:tc>
          <w:tcPr>
            <w:tcW w:w="894" w:type="dxa"/>
          </w:tcPr>
          <w:p>
            <w:pPr>
              <w:pStyle w:val="TableParagraph"/>
              <w:spacing w:before="45"/>
              <w:ind w:left="304" w:right="306"/>
              <w:rPr>
                <w:sz w:val="21"/>
              </w:rPr>
            </w:pPr>
            <w:r>
              <w:rPr>
                <w:sz w:val="21"/>
              </w:rPr>
              <w:t>31</w:t>
            </w:r>
          </w:p>
        </w:tc>
        <w:tc>
          <w:tcPr>
            <w:tcW w:w="893" w:type="dxa"/>
          </w:tcPr>
          <w:p>
            <w:pPr>
              <w:pStyle w:val="TableParagraph"/>
              <w:spacing w:before="45"/>
              <w:ind w:left="303" w:right="306"/>
              <w:rPr>
                <w:sz w:val="21"/>
              </w:rPr>
            </w:pPr>
            <w:r>
              <w:rPr>
                <w:sz w:val="21"/>
              </w:rPr>
              <w:t>11</w:t>
            </w:r>
          </w:p>
        </w:tc>
        <w:tc>
          <w:tcPr>
            <w:tcW w:w="894" w:type="dxa"/>
          </w:tcPr>
          <w:p>
            <w:pPr>
              <w:pStyle w:val="TableParagraph"/>
              <w:spacing w:before="45"/>
              <w:ind w:right="383"/>
              <w:jc w:val="right"/>
              <w:rPr>
                <w:sz w:val="21"/>
              </w:rPr>
            </w:pPr>
            <w:r>
              <w:rPr>
                <w:w w:val="99"/>
                <w:sz w:val="21"/>
              </w:rPr>
              <w:t>2</w:t>
            </w:r>
          </w:p>
        </w:tc>
      </w:tr>
      <w:tr>
        <w:trPr>
          <w:trHeight w:val="341" w:hRule="exact"/>
        </w:trPr>
        <w:tc>
          <w:tcPr>
            <w:tcW w:w="1178" w:type="dxa"/>
          </w:tcPr>
          <w:p>
            <w:pPr>
              <w:pStyle w:val="TableParagraph"/>
              <w:spacing w:before="44"/>
              <w:ind w:left="103"/>
              <w:jc w:val="left"/>
              <w:rPr>
                <w:sz w:val="21"/>
              </w:rPr>
            </w:pPr>
            <w:r>
              <w:rPr>
                <w:sz w:val="21"/>
              </w:rPr>
              <w:t>2012-13</w:t>
            </w:r>
          </w:p>
        </w:tc>
        <w:tc>
          <w:tcPr>
            <w:tcW w:w="893" w:type="dxa"/>
          </w:tcPr>
          <w:p>
            <w:pPr>
              <w:pStyle w:val="TableParagraph"/>
              <w:spacing w:before="44"/>
              <w:ind w:right="1"/>
              <w:rPr>
                <w:sz w:val="21"/>
              </w:rPr>
            </w:pPr>
            <w:r>
              <w:rPr>
                <w:w w:val="99"/>
                <w:sz w:val="21"/>
              </w:rPr>
              <w:t>8</w:t>
            </w:r>
          </w:p>
        </w:tc>
        <w:tc>
          <w:tcPr>
            <w:tcW w:w="893" w:type="dxa"/>
          </w:tcPr>
          <w:p>
            <w:pPr>
              <w:pStyle w:val="TableParagraph"/>
              <w:spacing w:before="44"/>
              <w:ind w:left="303" w:right="306"/>
              <w:rPr>
                <w:sz w:val="21"/>
              </w:rPr>
            </w:pPr>
            <w:r>
              <w:rPr>
                <w:sz w:val="21"/>
              </w:rPr>
              <w:t>15</w:t>
            </w:r>
          </w:p>
        </w:tc>
        <w:tc>
          <w:tcPr>
            <w:tcW w:w="894" w:type="dxa"/>
          </w:tcPr>
          <w:p>
            <w:pPr>
              <w:pStyle w:val="TableParagraph"/>
              <w:spacing w:before="44"/>
              <w:ind w:right="324"/>
              <w:jc w:val="right"/>
              <w:rPr>
                <w:sz w:val="21"/>
              </w:rPr>
            </w:pPr>
            <w:r>
              <w:rPr>
                <w:sz w:val="21"/>
              </w:rPr>
              <w:t>15</w:t>
            </w:r>
          </w:p>
        </w:tc>
        <w:tc>
          <w:tcPr>
            <w:tcW w:w="893" w:type="dxa"/>
          </w:tcPr>
          <w:p>
            <w:pPr/>
          </w:p>
        </w:tc>
        <w:tc>
          <w:tcPr>
            <w:tcW w:w="893" w:type="dxa"/>
          </w:tcPr>
          <w:p>
            <w:pPr>
              <w:pStyle w:val="TableParagraph"/>
              <w:spacing w:before="44"/>
              <w:ind w:right="1"/>
              <w:rPr>
                <w:sz w:val="21"/>
              </w:rPr>
            </w:pPr>
            <w:r>
              <w:rPr>
                <w:w w:val="99"/>
                <w:sz w:val="21"/>
              </w:rPr>
              <w:t>3</w:t>
            </w:r>
          </w:p>
        </w:tc>
        <w:tc>
          <w:tcPr>
            <w:tcW w:w="894" w:type="dxa"/>
          </w:tcPr>
          <w:p>
            <w:pPr>
              <w:pStyle w:val="TableParagraph"/>
              <w:spacing w:before="44"/>
              <w:ind w:left="304" w:right="305"/>
              <w:rPr>
                <w:sz w:val="21"/>
              </w:rPr>
            </w:pPr>
            <w:r>
              <w:rPr>
                <w:sz w:val="21"/>
              </w:rPr>
              <w:t>12</w:t>
            </w:r>
          </w:p>
        </w:tc>
        <w:tc>
          <w:tcPr>
            <w:tcW w:w="894" w:type="dxa"/>
          </w:tcPr>
          <w:p>
            <w:pPr>
              <w:pStyle w:val="TableParagraph"/>
              <w:spacing w:before="44"/>
              <w:ind w:left="304" w:right="306"/>
              <w:rPr>
                <w:sz w:val="21"/>
              </w:rPr>
            </w:pPr>
            <w:r>
              <w:rPr>
                <w:sz w:val="21"/>
              </w:rPr>
              <w:t>32</w:t>
            </w:r>
          </w:p>
        </w:tc>
        <w:tc>
          <w:tcPr>
            <w:tcW w:w="893" w:type="dxa"/>
          </w:tcPr>
          <w:p>
            <w:pPr>
              <w:pStyle w:val="TableParagraph"/>
              <w:spacing w:before="44"/>
              <w:ind w:left="303" w:right="306"/>
              <w:rPr>
                <w:sz w:val="21"/>
              </w:rPr>
            </w:pPr>
            <w:r>
              <w:rPr>
                <w:sz w:val="21"/>
              </w:rPr>
              <w:t>18</w:t>
            </w:r>
          </w:p>
        </w:tc>
        <w:tc>
          <w:tcPr>
            <w:tcW w:w="894" w:type="dxa"/>
          </w:tcPr>
          <w:p>
            <w:pPr>
              <w:pStyle w:val="TableParagraph"/>
              <w:spacing w:before="44"/>
              <w:ind w:right="383"/>
              <w:jc w:val="right"/>
              <w:rPr>
                <w:sz w:val="21"/>
              </w:rPr>
            </w:pPr>
            <w:r>
              <w:rPr>
                <w:w w:val="99"/>
                <w:sz w:val="21"/>
              </w:rPr>
              <w:t>3</w:t>
            </w:r>
          </w:p>
        </w:tc>
      </w:tr>
      <w:tr>
        <w:trPr>
          <w:trHeight w:val="342" w:hRule="exact"/>
        </w:trPr>
        <w:tc>
          <w:tcPr>
            <w:tcW w:w="1178" w:type="dxa"/>
          </w:tcPr>
          <w:p>
            <w:pPr>
              <w:pStyle w:val="TableParagraph"/>
              <w:spacing w:before="45"/>
              <w:ind w:left="103"/>
              <w:jc w:val="left"/>
              <w:rPr>
                <w:sz w:val="21"/>
              </w:rPr>
            </w:pPr>
            <w:r>
              <w:rPr>
                <w:sz w:val="21"/>
              </w:rPr>
              <w:t>2013-14</w:t>
            </w:r>
          </w:p>
        </w:tc>
        <w:tc>
          <w:tcPr>
            <w:tcW w:w="893" w:type="dxa"/>
          </w:tcPr>
          <w:p>
            <w:pPr>
              <w:pStyle w:val="TableParagraph"/>
              <w:spacing w:before="45"/>
              <w:ind w:right="1"/>
              <w:rPr>
                <w:sz w:val="21"/>
              </w:rPr>
            </w:pPr>
            <w:r>
              <w:rPr>
                <w:w w:val="99"/>
                <w:sz w:val="21"/>
              </w:rPr>
              <w:t>4</w:t>
            </w:r>
          </w:p>
        </w:tc>
        <w:tc>
          <w:tcPr>
            <w:tcW w:w="893" w:type="dxa"/>
          </w:tcPr>
          <w:p>
            <w:pPr>
              <w:pStyle w:val="TableParagraph"/>
              <w:spacing w:before="45"/>
              <w:ind w:left="303" w:right="306"/>
              <w:rPr>
                <w:sz w:val="21"/>
              </w:rPr>
            </w:pPr>
            <w:r>
              <w:rPr>
                <w:sz w:val="21"/>
              </w:rPr>
              <w:t>15</w:t>
            </w:r>
          </w:p>
        </w:tc>
        <w:tc>
          <w:tcPr>
            <w:tcW w:w="894" w:type="dxa"/>
          </w:tcPr>
          <w:p>
            <w:pPr>
              <w:pStyle w:val="TableParagraph"/>
              <w:spacing w:before="45"/>
              <w:ind w:right="381"/>
              <w:jc w:val="right"/>
              <w:rPr>
                <w:sz w:val="21"/>
              </w:rPr>
            </w:pPr>
            <w:r>
              <w:rPr>
                <w:w w:val="99"/>
                <w:sz w:val="21"/>
              </w:rPr>
              <w:t>9</w:t>
            </w:r>
          </w:p>
        </w:tc>
        <w:tc>
          <w:tcPr>
            <w:tcW w:w="893" w:type="dxa"/>
          </w:tcPr>
          <w:p>
            <w:pPr/>
          </w:p>
        </w:tc>
        <w:tc>
          <w:tcPr>
            <w:tcW w:w="893" w:type="dxa"/>
          </w:tcPr>
          <w:p>
            <w:pPr>
              <w:pStyle w:val="TableParagraph"/>
              <w:spacing w:before="45"/>
              <w:ind w:right="1"/>
              <w:rPr>
                <w:sz w:val="21"/>
              </w:rPr>
            </w:pPr>
            <w:r>
              <w:rPr>
                <w:w w:val="99"/>
                <w:sz w:val="21"/>
              </w:rPr>
              <w:t>3</w:t>
            </w:r>
          </w:p>
        </w:tc>
        <w:tc>
          <w:tcPr>
            <w:tcW w:w="894" w:type="dxa"/>
          </w:tcPr>
          <w:p>
            <w:pPr>
              <w:pStyle w:val="TableParagraph"/>
              <w:spacing w:before="45"/>
              <w:rPr>
                <w:sz w:val="21"/>
              </w:rPr>
            </w:pPr>
            <w:r>
              <w:rPr>
                <w:w w:val="99"/>
                <w:sz w:val="21"/>
              </w:rPr>
              <w:t>3</w:t>
            </w:r>
          </w:p>
        </w:tc>
        <w:tc>
          <w:tcPr>
            <w:tcW w:w="894" w:type="dxa"/>
          </w:tcPr>
          <w:p>
            <w:pPr>
              <w:pStyle w:val="TableParagraph"/>
              <w:spacing w:before="45"/>
              <w:ind w:left="304" w:right="306"/>
              <w:rPr>
                <w:sz w:val="21"/>
              </w:rPr>
            </w:pPr>
            <w:r>
              <w:rPr>
                <w:sz w:val="21"/>
              </w:rPr>
              <w:t>24</w:t>
            </w:r>
          </w:p>
        </w:tc>
        <w:tc>
          <w:tcPr>
            <w:tcW w:w="893" w:type="dxa"/>
          </w:tcPr>
          <w:p>
            <w:pPr>
              <w:pStyle w:val="TableParagraph"/>
              <w:spacing w:before="45"/>
              <w:ind w:left="303" w:right="306"/>
              <w:rPr>
                <w:sz w:val="21"/>
              </w:rPr>
            </w:pPr>
            <w:r>
              <w:rPr>
                <w:sz w:val="21"/>
              </w:rPr>
              <w:t>10</w:t>
            </w:r>
          </w:p>
        </w:tc>
        <w:tc>
          <w:tcPr>
            <w:tcW w:w="894" w:type="dxa"/>
          </w:tcPr>
          <w:p>
            <w:pPr>
              <w:pStyle w:val="TableParagraph"/>
              <w:spacing w:before="45"/>
              <w:ind w:right="383"/>
              <w:jc w:val="right"/>
              <w:rPr>
                <w:sz w:val="21"/>
              </w:rPr>
            </w:pPr>
            <w:r>
              <w:rPr>
                <w:w w:val="99"/>
                <w:sz w:val="21"/>
              </w:rPr>
              <w:t>2</w:t>
            </w:r>
          </w:p>
        </w:tc>
      </w:tr>
      <w:tr>
        <w:trPr>
          <w:trHeight w:val="342" w:hRule="exact"/>
        </w:trPr>
        <w:tc>
          <w:tcPr>
            <w:tcW w:w="1178" w:type="dxa"/>
          </w:tcPr>
          <w:p>
            <w:pPr>
              <w:pStyle w:val="TableParagraph"/>
              <w:spacing w:before="44"/>
              <w:ind w:left="103"/>
              <w:jc w:val="left"/>
              <w:rPr>
                <w:sz w:val="21"/>
              </w:rPr>
            </w:pPr>
            <w:r>
              <w:rPr>
                <w:sz w:val="21"/>
              </w:rPr>
              <w:t>2014-15</w:t>
            </w:r>
          </w:p>
        </w:tc>
        <w:tc>
          <w:tcPr>
            <w:tcW w:w="893" w:type="dxa"/>
          </w:tcPr>
          <w:p>
            <w:pPr>
              <w:pStyle w:val="TableParagraph"/>
              <w:spacing w:before="44"/>
              <w:ind w:right="1"/>
              <w:rPr>
                <w:sz w:val="21"/>
              </w:rPr>
            </w:pPr>
            <w:r>
              <w:rPr>
                <w:w w:val="99"/>
                <w:sz w:val="21"/>
              </w:rPr>
              <w:t>4</w:t>
            </w:r>
          </w:p>
        </w:tc>
        <w:tc>
          <w:tcPr>
            <w:tcW w:w="893" w:type="dxa"/>
          </w:tcPr>
          <w:p>
            <w:pPr>
              <w:pStyle w:val="TableParagraph"/>
              <w:spacing w:before="44"/>
              <w:ind w:left="303" w:right="306"/>
              <w:rPr>
                <w:sz w:val="21"/>
              </w:rPr>
            </w:pPr>
            <w:r>
              <w:rPr>
                <w:sz w:val="21"/>
              </w:rPr>
              <w:t>20</w:t>
            </w:r>
          </w:p>
        </w:tc>
        <w:tc>
          <w:tcPr>
            <w:tcW w:w="894" w:type="dxa"/>
          </w:tcPr>
          <w:p>
            <w:pPr>
              <w:pStyle w:val="TableParagraph"/>
              <w:spacing w:before="44"/>
              <w:ind w:right="324"/>
              <w:jc w:val="right"/>
              <w:rPr>
                <w:sz w:val="21"/>
              </w:rPr>
            </w:pPr>
            <w:r>
              <w:rPr>
                <w:sz w:val="21"/>
              </w:rPr>
              <w:t>14</w:t>
            </w:r>
          </w:p>
        </w:tc>
        <w:tc>
          <w:tcPr>
            <w:tcW w:w="893" w:type="dxa"/>
          </w:tcPr>
          <w:p>
            <w:pPr/>
          </w:p>
        </w:tc>
        <w:tc>
          <w:tcPr>
            <w:tcW w:w="893" w:type="dxa"/>
          </w:tcPr>
          <w:p>
            <w:pPr/>
          </w:p>
        </w:tc>
        <w:tc>
          <w:tcPr>
            <w:tcW w:w="894" w:type="dxa"/>
          </w:tcPr>
          <w:p>
            <w:pPr>
              <w:pStyle w:val="TableParagraph"/>
              <w:spacing w:before="44"/>
              <w:rPr>
                <w:sz w:val="21"/>
              </w:rPr>
            </w:pPr>
            <w:r>
              <w:rPr>
                <w:w w:val="99"/>
                <w:sz w:val="21"/>
              </w:rPr>
              <w:t>3</w:t>
            </w:r>
          </w:p>
        </w:tc>
        <w:tc>
          <w:tcPr>
            <w:tcW w:w="894" w:type="dxa"/>
          </w:tcPr>
          <w:p>
            <w:pPr>
              <w:pStyle w:val="TableParagraph"/>
              <w:spacing w:before="44"/>
              <w:ind w:left="304" w:right="306"/>
              <w:rPr>
                <w:sz w:val="21"/>
              </w:rPr>
            </w:pPr>
            <w:r>
              <w:rPr>
                <w:sz w:val="21"/>
              </w:rPr>
              <w:t>28</w:t>
            </w:r>
          </w:p>
        </w:tc>
        <w:tc>
          <w:tcPr>
            <w:tcW w:w="893" w:type="dxa"/>
          </w:tcPr>
          <w:p>
            <w:pPr>
              <w:pStyle w:val="TableParagraph"/>
              <w:spacing w:before="44"/>
              <w:ind w:left="303" w:right="306"/>
              <w:rPr>
                <w:sz w:val="21"/>
              </w:rPr>
            </w:pPr>
            <w:r>
              <w:rPr>
                <w:sz w:val="21"/>
              </w:rPr>
              <w:t>13</w:t>
            </w:r>
          </w:p>
        </w:tc>
        <w:tc>
          <w:tcPr>
            <w:tcW w:w="894" w:type="dxa"/>
          </w:tcPr>
          <w:p>
            <w:pPr>
              <w:pStyle w:val="TableParagraph"/>
              <w:spacing w:before="44"/>
              <w:ind w:right="383"/>
              <w:jc w:val="right"/>
              <w:rPr>
                <w:sz w:val="21"/>
              </w:rPr>
            </w:pPr>
            <w:r>
              <w:rPr>
                <w:w w:val="99"/>
                <w:sz w:val="21"/>
              </w:rPr>
              <w:t>2</w:t>
            </w:r>
          </w:p>
        </w:tc>
      </w:tr>
      <w:tr>
        <w:trPr>
          <w:trHeight w:val="341" w:hRule="exact"/>
        </w:trPr>
        <w:tc>
          <w:tcPr>
            <w:tcW w:w="1178" w:type="dxa"/>
          </w:tcPr>
          <w:p>
            <w:pPr>
              <w:pStyle w:val="TableParagraph"/>
              <w:spacing w:before="44"/>
              <w:ind w:left="103"/>
              <w:jc w:val="left"/>
              <w:rPr>
                <w:sz w:val="21"/>
              </w:rPr>
            </w:pPr>
            <w:r>
              <w:rPr>
                <w:sz w:val="21"/>
              </w:rPr>
              <w:t>2015-16</w:t>
            </w:r>
          </w:p>
        </w:tc>
        <w:tc>
          <w:tcPr>
            <w:tcW w:w="893" w:type="dxa"/>
          </w:tcPr>
          <w:p>
            <w:pPr>
              <w:pStyle w:val="TableParagraph"/>
              <w:spacing w:before="44"/>
              <w:ind w:right="1"/>
              <w:rPr>
                <w:sz w:val="21"/>
              </w:rPr>
            </w:pPr>
            <w:r>
              <w:rPr>
                <w:w w:val="99"/>
                <w:sz w:val="21"/>
              </w:rPr>
              <w:t>3</w:t>
            </w:r>
          </w:p>
        </w:tc>
        <w:tc>
          <w:tcPr>
            <w:tcW w:w="893" w:type="dxa"/>
          </w:tcPr>
          <w:p>
            <w:pPr>
              <w:pStyle w:val="TableParagraph"/>
              <w:spacing w:before="44"/>
              <w:ind w:left="303" w:right="306"/>
              <w:rPr>
                <w:sz w:val="21"/>
              </w:rPr>
            </w:pPr>
            <w:r>
              <w:rPr>
                <w:sz w:val="21"/>
              </w:rPr>
              <w:t>15</w:t>
            </w:r>
          </w:p>
        </w:tc>
        <w:tc>
          <w:tcPr>
            <w:tcW w:w="894" w:type="dxa"/>
          </w:tcPr>
          <w:p>
            <w:pPr>
              <w:pStyle w:val="TableParagraph"/>
              <w:spacing w:before="44"/>
              <w:ind w:right="324"/>
              <w:jc w:val="right"/>
              <w:rPr>
                <w:sz w:val="21"/>
              </w:rPr>
            </w:pPr>
            <w:r>
              <w:rPr>
                <w:sz w:val="21"/>
              </w:rPr>
              <w:t>11</w:t>
            </w:r>
          </w:p>
        </w:tc>
        <w:tc>
          <w:tcPr>
            <w:tcW w:w="893" w:type="dxa"/>
          </w:tcPr>
          <w:p>
            <w:pPr/>
          </w:p>
        </w:tc>
        <w:tc>
          <w:tcPr>
            <w:tcW w:w="893" w:type="dxa"/>
          </w:tcPr>
          <w:p>
            <w:pPr>
              <w:pStyle w:val="TableParagraph"/>
              <w:spacing w:before="44"/>
              <w:ind w:right="1"/>
              <w:rPr>
                <w:sz w:val="21"/>
              </w:rPr>
            </w:pPr>
            <w:r>
              <w:rPr>
                <w:w w:val="99"/>
                <w:sz w:val="21"/>
              </w:rPr>
              <w:t>6</w:t>
            </w:r>
          </w:p>
        </w:tc>
        <w:tc>
          <w:tcPr>
            <w:tcW w:w="894" w:type="dxa"/>
          </w:tcPr>
          <w:p>
            <w:pPr>
              <w:pStyle w:val="TableParagraph"/>
              <w:spacing w:before="44"/>
              <w:rPr>
                <w:sz w:val="21"/>
              </w:rPr>
            </w:pPr>
            <w:r>
              <w:rPr>
                <w:w w:val="99"/>
                <w:sz w:val="21"/>
              </w:rPr>
              <w:t>4</w:t>
            </w:r>
          </w:p>
        </w:tc>
        <w:tc>
          <w:tcPr>
            <w:tcW w:w="894" w:type="dxa"/>
          </w:tcPr>
          <w:p>
            <w:pPr>
              <w:pStyle w:val="TableParagraph"/>
              <w:spacing w:before="44"/>
              <w:ind w:left="304" w:right="306"/>
              <w:rPr>
                <w:sz w:val="21"/>
              </w:rPr>
            </w:pPr>
            <w:r>
              <w:rPr>
                <w:sz w:val="21"/>
              </w:rPr>
              <w:t>30</w:t>
            </w:r>
          </w:p>
        </w:tc>
        <w:tc>
          <w:tcPr>
            <w:tcW w:w="893" w:type="dxa"/>
          </w:tcPr>
          <w:p>
            <w:pPr>
              <w:pStyle w:val="TableParagraph"/>
              <w:spacing w:before="44"/>
              <w:ind w:left="303" w:right="306"/>
              <w:rPr>
                <w:sz w:val="21"/>
              </w:rPr>
            </w:pPr>
            <w:r>
              <w:rPr>
                <w:sz w:val="21"/>
              </w:rPr>
              <w:t>14</w:t>
            </w:r>
          </w:p>
        </w:tc>
        <w:tc>
          <w:tcPr>
            <w:tcW w:w="894" w:type="dxa"/>
          </w:tcPr>
          <w:p>
            <w:pPr>
              <w:pStyle w:val="TableParagraph"/>
              <w:spacing w:before="44"/>
              <w:ind w:right="383"/>
              <w:jc w:val="right"/>
              <w:rPr>
                <w:sz w:val="21"/>
              </w:rPr>
            </w:pPr>
            <w:r>
              <w:rPr>
                <w:w w:val="99"/>
                <w:sz w:val="21"/>
              </w:rPr>
              <w:t>1</w:t>
            </w:r>
          </w:p>
        </w:tc>
      </w:tr>
    </w:tbl>
    <w:p>
      <w:pPr>
        <w:spacing w:before="57"/>
        <w:ind w:left="158" w:right="0" w:firstLine="0"/>
        <w:jc w:val="both"/>
        <w:rPr>
          <w:sz w:val="18"/>
        </w:rPr>
      </w:pPr>
      <w:r>
        <w:rPr>
          <w:sz w:val="18"/>
        </w:rPr>
        <w:t>* Sudden, unexpected death of an infant – includes Sudden Infant Death Syndrome</w:t>
      </w:r>
    </w:p>
    <w:p>
      <w:pPr>
        <w:pStyle w:val="BodyText"/>
        <w:spacing w:before="5"/>
        <w:rPr>
          <w:sz w:val="17"/>
        </w:rPr>
      </w:pPr>
    </w:p>
    <w:p>
      <w:pPr>
        <w:spacing w:before="0"/>
        <w:ind w:left="867" w:right="1134" w:hanging="710"/>
        <w:jc w:val="both"/>
        <w:rPr>
          <w:sz w:val="19"/>
        </w:rPr>
      </w:pPr>
      <w:r>
        <w:rPr>
          <w:b/>
          <w:sz w:val="19"/>
        </w:rPr>
        <w:t>Note 1: </w:t>
      </w:r>
      <w:r>
        <w:rPr>
          <w:sz w:val="19"/>
        </w:rPr>
        <w:t>The source of the CDRC’s data is the CDRC’s Annual Reports for the relevant year. For 2007-08, only partial data is included in the Annual Report. The remainder of the data for 2007-08 and all data for 2008-09 has been obtained from the CDRC’s records transferred to the Ombudsman. Types of circumstances are as used in the CDRC’s Annual Reports.</w:t>
      </w:r>
    </w:p>
    <w:p>
      <w:pPr>
        <w:spacing w:before="118"/>
        <w:ind w:left="867" w:right="1134" w:hanging="710"/>
        <w:jc w:val="both"/>
        <w:rPr>
          <w:sz w:val="19"/>
        </w:rPr>
      </w:pPr>
      <w:r>
        <w:rPr/>
        <w:pict>
          <v:group style="position:absolute;margin-left:541pt;margin-top:7.025679pt;width:34.8pt;height:165.35pt;mso-position-horizontal-relative:page;mso-position-vertical-relative:paragraph;z-index:7912" coordorigin="10820,141" coordsize="696,3307">
            <v:shape style="position:absolute;left:11062;top:756;width:378;height:2692" type="#_x0000_t75" stroked="false">
              <v:imagedata r:id="rId14" o:title=""/>
            </v:shape>
            <v:shape style="position:absolute;left:10820;top:141;width:696;height:697" type="#_x0000_t75" stroked="false">
              <v:imagedata r:id="rId15" o:title=""/>
            </v:shape>
            <w10:wrap type="none"/>
          </v:group>
        </w:pict>
      </w:r>
      <w:r>
        <w:rPr/>
        <w:pict>
          <v:shape style="position:absolute;margin-left:554.275146pt;margin-top:50.886562pt;width:14pt;height:115.3pt;mso-position-horizontal-relative:page;mso-position-vertical-relative:paragraph;z-index:793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sz w:val="19"/>
        </w:rPr>
        <w:t>Note 2: </w:t>
      </w:r>
      <w:r>
        <w:rPr>
          <w:sz w:val="19"/>
        </w:rPr>
        <w:t>The data for the Ombudsman is based on the notifications received by the Ombudsman during the year. The types of circumstances are as used in the Ombudsman’s Annual Reports. Numbers may vary slightly from those previously reported as, during the course of a review, further information may become available on the circumstances in which the child died.</w:t>
      </w:r>
    </w:p>
    <w:p>
      <w:pPr>
        <w:pStyle w:val="BodyText"/>
        <w:spacing w:before="9"/>
        <w:rPr>
          <w:sz w:val="17"/>
        </w:rPr>
      </w:pPr>
    </w:p>
    <w:p>
      <w:pPr>
        <w:pStyle w:val="Heading1"/>
        <w:spacing w:line="310" w:lineRule="exact"/>
        <w:ind w:left="158" w:right="1138"/>
        <w:jc w:val="left"/>
      </w:pPr>
      <w:r>
        <w:rPr>
          <w:color w:val="005174"/>
        </w:rPr>
        <w:t>Social and environmental factors associated with investigable child deaths</w:t>
      </w:r>
    </w:p>
    <w:p>
      <w:pPr>
        <w:pStyle w:val="BodyText"/>
        <w:spacing w:before="194"/>
        <w:ind w:left="158" w:right="1138"/>
      </w:pPr>
      <w:r>
        <w:rPr/>
        <w:t>A number of social and environmental factors affecting the child or their family may impact on the wellbeing of the child, such as:</w:t>
      </w:r>
    </w:p>
    <w:p>
      <w:pPr>
        <w:pStyle w:val="ListParagraph"/>
        <w:numPr>
          <w:ilvl w:val="0"/>
          <w:numId w:val="8"/>
        </w:numPr>
        <w:tabs>
          <w:tab w:pos="519" w:val="left" w:leader="none"/>
        </w:tabs>
        <w:spacing w:line="240" w:lineRule="auto" w:before="120" w:after="0"/>
        <w:ind w:left="518" w:right="0" w:hanging="360"/>
        <w:jc w:val="both"/>
        <w:rPr>
          <w:sz w:val="24"/>
        </w:rPr>
      </w:pPr>
      <w:r>
        <w:rPr>
          <w:sz w:val="24"/>
        </w:rPr>
        <w:t>Family and domestic</w:t>
      </w:r>
      <w:r>
        <w:rPr>
          <w:spacing w:val="-17"/>
          <w:sz w:val="24"/>
        </w:rPr>
        <w:t> </w:t>
      </w:r>
      <w:r>
        <w:rPr>
          <w:sz w:val="24"/>
        </w:rPr>
        <w:t>violence;</w:t>
      </w:r>
    </w:p>
    <w:p>
      <w:pPr>
        <w:pStyle w:val="ListParagraph"/>
        <w:numPr>
          <w:ilvl w:val="0"/>
          <w:numId w:val="8"/>
        </w:numPr>
        <w:tabs>
          <w:tab w:pos="519" w:val="left" w:leader="none"/>
        </w:tabs>
        <w:spacing w:line="240" w:lineRule="auto" w:before="117" w:after="0"/>
        <w:ind w:left="518" w:right="0" w:hanging="360"/>
        <w:jc w:val="both"/>
        <w:rPr>
          <w:sz w:val="24"/>
        </w:rPr>
      </w:pPr>
      <w:r>
        <w:rPr>
          <w:sz w:val="24"/>
        </w:rPr>
        <w:t>Drug or substance</w:t>
      </w:r>
      <w:r>
        <w:rPr>
          <w:spacing w:val="-10"/>
          <w:sz w:val="24"/>
        </w:rPr>
        <w:t> </w:t>
      </w:r>
      <w:r>
        <w:rPr>
          <w:sz w:val="24"/>
        </w:rPr>
        <w:t>use;</w:t>
      </w:r>
    </w:p>
    <w:p>
      <w:pPr>
        <w:pStyle w:val="ListParagraph"/>
        <w:numPr>
          <w:ilvl w:val="0"/>
          <w:numId w:val="8"/>
        </w:numPr>
        <w:tabs>
          <w:tab w:pos="519" w:val="left" w:leader="none"/>
        </w:tabs>
        <w:spacing w:line="240" w:lineRule="auto" w:before="118" w:after="0"/>
        <w:ind w:left="518" w:right="0" w:hanging="360"/>
        <w:jc w:val="both"/>
        <w:rPr>
          <w:sz w:val="24"/>
        </w:rPr>
      </w:pPr>
      <w:r>
        <w:rPr>
          <w:sz w:val="24"/>
        </w:rPr>
        <w:t>Alcohol</w:t>
      </w:r>
      <w:r>
        <w:rPr>
          <w:spacing w:val="-7"/>
          <w:sz w:val="24"/>
        </w:rPr>
        <w:t> </w:t>
      </w:r>
      <w:r>
        <w:rPr>
          <w:sz w:val="24"/>
        </w:rPr>
        <w:t>use;</w:t>
      </w:r>
    </w:p>
    <w:p>
      <w:pPr>
        <w:pStyle w:val="ListParagraph"/>
        <w:numPr>
          <w:ilvl w:val="0"/>
          <w:numId w:val="8"/>
        </w:numPr>
        <w:tabs>
          <w:tab w:pos="519" w:val="left" w:leader="none"/>
        </w:tabs>
        <w:spacing w:line="240" w:lineRule="auto" w:before="117" w:after="0"/>
        <w:ind w:left="518" w:right="0" w:hanging="360"/>
        <w:jc w:val="both"/>
        <w:rPr>
          <w:sz w:val="24"/>
        </w:rPr>
      </w:pPr>
      <w:r>
        <w:rPr>
          <w:sz w:val="24"/>
        </w:rPr>
        <w:t>Parenting;</w:t>
      </w:r>
    </w:p>
    <w:p>
      <w:pPr>
        <w:pStyle w:val="ListParagraph"/>
        <w:numPr>
          <w:ilvl w:val="0"/>
          <w:numId w:val="8"/>
        </w:numPr>
        <w:tabs>
          <w:tab w:pos="519" w:val="left" w:leader="none"/>
        </w:tabs>
        <w:spacing w:line="240" w:lineRule="auto" w:before="118" w:after="0"/>
        <w:ind w:left="518" w:right="0" w:hanging="360"/>
        <w:jc w:val="both"/>
        <w:rPr>
          <w:sz w:val="24"/>
        </w:rPr>
      </w:pPr>
      <w:r>
        <w:rPr>
          <w:sz w:val="24"/>
        </w:rPr>
        <w:t>Homelessness;</w:t>
      </w:r>
      <w:r>
        <w:rPr>
          <w:spacing w:val="-9"/>
          <w:sz w:val="24"/>
        </w:rPr>
        <w:t> </w:t>
      </w:r>
      <w:r>
        <w:rPr>
          <w:sz w:val="24"/>
        </w:rPr>
        <w:t>and</w:t>
      </w:r>
    </w:p>
    <w:p>
      <w:pPr>
        <w:pStyle w:val="ListParagraph"/>
        <w:numPr>
          <w:ilvl w:val="0"/>
          <w:numId w:val="8"/>
        </w:numPr>
        <w:tabs>
          <w:tab w:pos="519" w:val="left" w:leader="none"/>
        </w:tabs>
        <w:spacing w:line="240" w:lineRule="auto" w:before="117" w:after="0"/>
        <w:ind w:left="518" w:right="0" w:hanging="360"/>
        <w:jc w:val="both"/>
        <w:rPr>
          <w:sz w:val="24"/>
        </w:rPr>
      </w:pPr>
      <w:r>
        <w:rPr>
          <w:sz w:val="24"/>
        </w:rPr>
        <w:t>Parental mental health</w:t>
      </w:r>
      <w:r>
        <w:rPr>
          <w:spacing w:val="-15"/>
          <w:sz w:val="24"/>
        </w:rPr>
        <w:t> </w:t>
      </w:r>
      <w:r>
        <w:rPr>
          <w:sz w:val="24"/>
        </w:rPr>
        <w:t>issues.</w:t>
      </w:r>
    </w:p>
    <w:p>
      <w:pPr>
        <w:pStyle w:val="BodyText"/>
        <w:spacing w:before="8"/>
        <w:rPr>
          <w:sz w:val="20"/>
        </w:rPr>
      </w:pPr>
    </w:p>
    <w:p>
      <w:pPr>
        <w:pStyle w:val="BodyText"/>
        <w:ind w:left="158" w:right="1136"/>
        <w:jc w:val="both"/>
      </w:pPr>
      <w:r>
        <w:rPr/>
        <w:t>Reviews of investigable deaths often highlight the impact of these factors on the circumstances leading up to the child's death and, where this occurs, these factors are recorded to enable an analysis of patterns and trends to assist in considering ways to prevent or reduce future deaths.</w:t>
      </w:r>
    </w:p>
    <w:p>
      <w:pPr>
        <w:pStyle w:val="BodyText"/>
        <w:spacing w:before="5"/>
        <w:rPr>
          <w:sz w:val="15"/>
        </w:rPr>
      </w:pPr>
      <w:r>
        <w:rPr/>
        <w:pict>
          <v:group style="position:absolute;margin-left:68.640022pt;margin-top:10.837006pt;width:460.75pt;height:82.5pt;mso-position-horizontal-relative:page;mso-position-vertical-relative:paragraph;z-index:7888;mso-wrap-distance-left:0;mso-wrap-distance-right:0" coordorigin="1373,217" coordsize="9215,1650">
            <v:shape style="position:absolute;left:1374;top:217;width:9214;height:1650" type="#_x0000_t75" stroked="false">
              <v:imagedata r:id="rId35" o:title=""/>
            </v:shape>
            <v:shape style="position:absolute;left:1373;top:330;width:9215;height:1465" type="#_x0000_t75" stroked="false">
              <v:imagedata r:id="rId36" o:title=""/>
            </v:shape>
            <v:rect style="position:absolute;left:1446;top:244;width:9070;height:1507" filled="true" fillcolor="#fddeb6" stroked="false">
              <v:fill type="solid"/>
            </v:rect>
            <v:shape style="position:absolute;left:1445;top:357;width:9071;height:1321" type="#_x0000_t75" stroked="false">
              <v:imagedata r:id="rId37" o:title=""/>
            </v:shape>
            <v:shape style="position:absolute;left:1446;top:244;width:9070;height:1507" type="#_x0000_t202" filled="false" stroked="false">
              <v:textbox inset="0,0,0,0">
                <w:txbxContent>
                  <w:p>
                    <w:pPr>
                      <w:spacing w:before="109"/>
                      <w:ind w:left="142" w:right="143" w:firstLine="0"/>
                      <w:jc w:val="both"/>
                      <w:rPr>
                        <w:sz w:val="24"/>
                      </w:rPr>
                    </w:pPr>
                    <w:r>
                      <w:rPr>
                        <w:sz w:val="24"/>
                      </w:rPr>
                      <w:t>It is important to note that the existence of these factors is associative. They do  not necessarily mean that the removal of this factor would have prevented the death of a child or that the existence of the factor necessarily represents a failure by DCPFS or another public</w:t>
                    </w:r>
                    <w:r>
                      <w:rPr>
                        <w:spacing w:val="-20"/>
                        <w:sz w:val="24"/>
                      </w:rPr>
                      <w:t> </w:t>
                    </w:r>
                    <w:r>
                      <w:rPr>
                        <w:sz w:val="24"/>
                      </w:rPr>
                      <w:t>authority.</w:t>
                    </w:r>
                  </w:p>
                </w:txbxContent>
              </v:textbox>
              <w10:wrap type="none"/>
            </v:shape>
            <w10:wrap type="topAndBottom"/>
          </v:group>
        </w:pict>
      </w:r>
    </w:p>
    <w:p>
      <w:pPr>
        <w:pStyle w:val="BodyText"/>
        <w:spacing w:before="10"/>
        <w:rPr>
          <w:sz w:val="20"/>
        </w:rPr>
      </w:pPr>
    </w:p>
    <w:p>
      <w:pPr>
        <w:pStyle w:val="BodyText"/>
        <w:ind w:left="158" w:right="1136"/>
        <w:jc w:val="both"/>
      </w:pPr>
      <w:r>
        <w:rPr/>
        <w:t>The following table shows the percentage of child death reviews associated with particular  social  and  environmental  factors  for  the  period  30  June  2009  to      30 June</w:t>
      </w:r>
      <w:r>
        <w:rPr>
          <w:spacing w:val="-8"/>
        </w:rPr>
        <w:t> </w:t>
      </w:r>
      <w:r>
        <w:rPr/>
        <w:t>2016.</w:t>
      </w:r>
    </w:p>
    <w:p>
      <w:pPr>
        <w:spacing w:after="0"/>
        <w:jc w:val="both"/>
        <w:sectPr>
          <w:pgSz w:w="11910" w:h="16840"/>
          <w:pgMar w:header="0" w:footer="764" w:top="1060" w:bottom="960" w:left="1260" w:right="280"/>
        </w:sectPr>
      </w:pPr>
    </w:p>
    <w:tbl>
      <w:tblPr>
        <w:tblW w:w="0" w:type="auto"/>
        <w:jc w:val="left"/>
        <w:tblInd w:w="1275" w:type="dxa"/>
        <w:tblBorders>
          <w:top w:val="single" w:sz="4" w:space="0" w:color="005174"/>
          <w:left w:val="single" w:sz="4" w:space="0" w:color="005174"/>
          <w:bottom w:val="single" w:sz="4" w:space="0" w:color="005174"/>
          <w:right w:val="single" w:sz="4" w:space="0" w:color="005174"/>
          <w:insideH w:val="single" w:sz="4" w:space="0" w:color="005174"/>
          <w:insideV w:val="single" w:sz="4" w:space="0" w:color="005174"/>
        </w:tblBorders>
        <w:tblLayout w:type="fixed"/>
        <w:tblCellMar>
          <w:top w:w="0" w:type="dxa"/>
          <w:left w:w="0" w:type="dxa"/>
          <w:bottom w:w="0" w:type="dxa"/>
          <w:right w:w="0" w:type="dxa"/>
        </w:tblCellMar>
        <w:tblLook w:val="01E0"/>
      </w:tblPr>
      <w:tblGrid>
        <w:gridCol w:w="4739"/>
        <w:gridCol w:w="4289"/>
      </w:tblGrid>
      <w:tr>
        <w:trPr>
          <w:trHeight w:val="682" w:hRule="exact"/>
        </w:trPr>
        <w:tc>
          <w:tcPr>
            <w:tcW w:w="4739" w:type="dxa"/>
            <w:shd w:val="clear" w:color="auto" w:fill="CCDCE3"/>
          </w:tcPr>
          <w:p>
            <w:pPr>
              <w:pStyle w:val="TableParagraph"/>
              <w:spacing w:before="191"/>
              <w:ind w:left="589"/>
              <w:jc w:val="left"/>
              <w:rPr>
                <w:b/>
                <w:sz w:val="24"/>
              </w:rPr>
            </w:pPr>
            <w:r>
              <w:rPr>
                <w:b/>
                <w:color w:val="005174"/>
                <w:sz w:val="24"/>
              </w:rPr>
              <w:t>Social or Environmental Factor</w:t>
            </w:r>
          </w:p>
        </w:tc>
        <w:tc>
          <w:tcPr>
            <w:tcW w:w="4289" w:type="dxa"/>
            <w:shd w:val="clear" w:color="auto" w:fill="CCDCE3"/>
          </w:tcPr>
          <w:p>
            <w:pPr>
              <w:pStyle w:val="TableParagraph"/>
              <w:spacing w:before="53"/>
              <w:ind w:left="857" w:right="802" w:hanging="41"/>
              <w:jc w:val="left"/>
              <w:rPr>
                <w:b/>
                <w:sz w:val="24"/>
              </w:rPr>
            </w:pPr>
            <w:r>
              <w:rPr>
                <w:b/>
                <w:color w:val="005174"/>
                <w:sz w:val="24"/>
              </w:rPr>
              <w:t>% of Finalised Reviews from 30.6.09 to 30.6.16</w:t>
            </w:r>
          </w:p>
        </w:tc>
      </w:tr>
      <w:tr>
        <w:trPr>
          <w:trHeight w:val="406" w:hRule="exact"/>
        </w:trPr>
        <w:tc>
          <w:tcPr>
            <w:tcW w:w="4739" w:type="dxa"/>
          </w:tcPr>
          <w:p>
            <w:pPr>
              <w:pStyle w:val="TableParagraph"/>
              <w:spacing w:before="51"/>
              <w:ind w:left="101"/>
              <w:jc w:val="left"/>
              <w:rPr>
                <w:sz w:val="24"/>
              </w:rPr>
            </w:pPr>
            <w:r>
              <w:rPr>
                <w:sz w:val="24"/>
              </w:rPr>
              <w:t>Family and domestic violence</w:t>
            </w:r>
          </w:p>
        </w:tc>
        <w:tc>
          <w:tcPr>
            <w:tcW w:w="4289" w:type="dxa"/>
          </w:tcPr>
          <w:p>
            <w:pPr>
              <w:pStyle w:val="TableParagraph"/>
              <w:spacing w:before="51"/>
              <w:ind w:left="1879" w:right="1879"/>
              <w:rPr>
                <w:sz w:val="24"/>
              </w:rPr>
            </w:pPr>
            <w:r>
              <w:rPr>
                <w:sz w:val="24"/>
              </w:rPr>
              <w:t>55%</w:t>
            </w:r>
          </w:p>
        </w:tc>
      </w:tr>
      <w:tr>
        <w:trPr>
          <w:trHeight w:val="406" w:hRule="exact"/>
        </w:trPr>
        <w:tc>
          <w:tcPr>
            <w:tcW w:w="4739" w:type="dxa"/>
          </w:tcPr>
          <w:p>
            <w:pPr>
              <w:pStyle w:val="TableParagraph"/>
              <w:spacing w:before="51"/>
              <w:ind w:left="101"/>
              <w:jc w:val="left"/>
              <w:rPr>
                <w:sz w:val="24"/>
              </w:rPr>
            </w:pPr>
            <w:r>
              <w:rPr>
                <w:sz w:val="24"/>
              </w:rPr>
              <w:t>Parenting</w:t>
            </w:r>
          </w:p>
        </w:tc>
        <w:tc>
          <w:tcPr>
            <w:tcW w:w="4289" w:type="dxa"/>
          </w:tcPr>
          <w:p>
            <w:pPr>
              <w:pStyle w:val="TableParagraph"/>
              <w:spacing w:before="51"/>
              <w:ind w:left="1879" w:right="1879"/>
              <w:rPr>
                <w:sz w:val="24"/>
              </w:rPr>
            </w:pPr>
            <w:r>
              <w:rPr>
                <w:sz w:val="24"/>
              </w:rPr>
              <w:t>51%</w:t>
            </w:r>
          </w:p>
        </w:tc>
      </w:tr>
      <w:tr>
        <w:trPr>
          <w:trHeight w:val="407" w:hRule="exact"/>
        </w:trPr>
        <w:tc>
          <w:tcPr>
            <w:tcW w:w="4739" w:type="dxa"/>
          </w:tcPr>
          <w:p>
            <w:pPr>
              <w:pStyle w:val="TableParagraph"/>
              <w:spacing w:before="52"/>
              <w:ind w:left="101"/>
              <w:jc w:val="left"/>
              <w:rPr>
                <w:sz w:val="24"/>
              </w:rPr>
            </w:pPr>
            <w:r>
              <w:rPr>
                <w:sz w:val="24"/>
              </w:rPr>
              <w:t>Alcohol use</w:t>
            </w:r>
          </w:p>
        </w:tc>
        <w:tc>
          <w:tcPr>
            <w:tcW w:w="4289" w:type="dxa"/>
          </w:tcPr>
          <w:p>
            <w:pPr>
              <w:pStyle w:val="TableParagraph"/>
              <w:spacing w:before="52"/>
              <w:ind w:left="1879" w:right="1879"/>
              <w:rPr>
                <w:sz w:val="24"/>
              </w:rPr>
            </w:pPr>
            <w:r>
              <w:rPr>
                <w:sz w:val="24"/>
              </w:rPr>
              <w:t>37%</w:t>
            </w:r>
          </w:p>
        </w:tc>
      </w:tr>
      <w:tr>
        <w:trPr>
          <w:trHeight w:val="406" w:hRule="exact"/>
        </w:trPr>
        <w:tc>
          <w:tcPr>
            <w:tcW w:w="4739" w:type="dxa"/>
          </w:tcPr>
          <w:p>
            <w:pPr>
              <w:pStyle w:val="TableParagraph"/>
              <w:spacing w:before="51"/>
              <w:ind w:left="101"/>
              <w:jc w:val="left"/>
              <w:rPr>
                <w:sz w:val="24"/>
              </w:rPr>
            </w:pPr>
            <w:r>
              <w:rPr>
                <w:sz w:val="24"/>
              </w:rPr>
              <w:t>Drug or substance use</w:t>
            </w:r>
          </w:p>
        </w:tc>
        <w:tc>
          <w:tcPr>
            <w:tcW w:w="4289" w:type="dxa"/>
          </w:tcPr>
          <w:p>
            <w:pPr>
              <w:pStyle w:val="TableParagraph"/>
              <w:spacing w:before="51"/>
              <w:ind w:left="1879" w:right="1879"/>
              <w:rPr>
                <w:sz w:val="24"/>
              </w:rPr>
            </w:pPr>
            <w:r>
              <w:rPr>
                <w:sz w:val="24"/>
              </w:rPr>
              <w:t>33%</w:t>
            </w:r>
          </w:p>
        </w:tc>
      </w:tr>
      <w:tr>
        <w:trPr>
          <w:trHeight w:val="406" w:hRule="exact"/>
        </w:trPr>
        <w:tc>
          <w:tcPr>
            <w:tcW w:w="4739" w:type="dxa"/>
          </w:tcPr>
          <w:p>
            <w:pPr>
              <w:pStyle w:val="TableParagraph"/>
              <w:spacing w:before="51"/>
              <w:ind w:left="101"/>
              <w:jc w:val="left"/>
              <w:rPr>
                <w:sz w:val="24"/>
              </w:rPr>
            </w:pPr>
            <w:r>
              <w:rPr>
                <w:sz w:val="24"/>
              </w:rPr>
              <w:t>Homelessness</w:t>
            </w:r>
          </w:p>
        </w:tc>
        <w:tc>
          <w:tcPr>
            <w:tcW w:w="4289" w:type="dxa"/>
          </w:tcPr>
          <w:p>
            <w:pPr>
              <w:pStyle w:val="TableParagraph"/>
              <w:spacing w:before="51"/>
              <w:ind w:left="1879" w:right="1879"/>
              <w:rPr>
                <w:sz w:val="24"/>
              </w:rPr>
            </w:pPr>
            <w:r>
              <w:rPr>
                <w:sz w:val="24"/>
              </w:rPr>
              <w:t>21%</w:t>
            </w:r>
          </w:p>
        </w:tc>
      </w:tr>
      <w:tr>
        <w:trPr>
          <w:trHeight w:val="407" w:hRule="exact"/>
        </w:trPr>
        <w:tc>
          <w:tcPr>
            <w:tcW w:w="4739" w:type="dxa"/>
          </w:tcPr>
          <w:p>
            <w:pPr>
              <w:pStyle w:val="TableParagraph"/>
              <w:spacing w:before="52"/>
              <w:ind w:left="101"/>
              <w:jc w:val="left"/>
              <w:rPr>
                <w:sz w:val="24"/>
              </w:rPr>
            </w:pPr>
            <w:r>
              <w:rPr>
                <w:sz w:val="24"/>
              </w:rPr>
              <w:t>Parental mental health issues</w:t>
            </w:r>
          </w:p>
        </w:tc>
        <w:tc>
          <w:tcPr>
            <w:tcW w:w="4289" w:type="dxa"/>
          </w:tcPr>
          <w:p>
            <w:pPr>
              <w:pStyle w:val="TableParagraph"/>
              <w:spacing w:before="52"/>
              <w:ind w:left="1879" w:right="1879"/>
              <w:rPr>
                <w:sz w:val="24"/>
              </w:rPr>
            </w:pPr>
            <w:r>
              <w:rPr>
                <w:sz w:val="24"/>
              </w:rPr>
              <w:t>20%</w:t>
            </w:r>
          </w:p>
        </w:tc>
      </w:tr>
    </w:tbl>
    <w:p>
      <w:pPr>
        <w:pStyle w:val="BodyText"/>
        <w:spacing w:before="2"/>
        <w:rPr>
          <w:sz w:val="17"/>
        </w:rPr>
      </w:pPr>
    </w:p>
    <w:p>
      <w:pPr>
        <w:pStyle w:val="BodyText"/>
        <w:spacing w:before="70"/>
        <w:ind w:left="1258" w:right="154"/>
        <w:jc w:val="both"/>
      </w:pPr>
      <w:r>
        <w:rPr/>
        <w:t>One of the features of the investigable deaths reviewed is the co-existence of a number of these social and environmental factors. The following observations can be made:</w:t>
      </w:r>
    </w:p>
    <w:p>
      <w:pPr>
        <w:pStyle w:val="ListParagraph"/>
        <w:numPr>
          <w:ilvl w:val="1"/>
          <w:numId w:val="8"/>
        </w:numPr>
        <w:tabs>
          <w:tab w:pos="1619" w:val="left" w:leader="none"/>
        </w:tabs>
        <w:spacing w:line="240" w:lineRule="auto" w:before="201" w:after="0"/>
        <w:ind w:left="1618" w:right="0" w:hanging="360"/>
        <w:jc w:val="both"/>
        <w:rPr>
          <w:sz w:val="24"/>
        </w:rPr>
      </w:pPr>
      <w:r>
        <w:rPr>
          <w:sz w:val="24"/>
        </w:rPr>
        <w:t>Where family and domestic violence was</w:t>
      </w:r>
      <w:r>
        <w:rPr>
          <w:spacing w:val="-23"/>
          <w:sz w:val="24"/>
        </w:rPr>
        <w:t> </w:t>
      </w:r>
      <w:r>
        <w:rPr>
          <w:sz w:val="24"/>
        </w:rPr>
        <w:t>present:</w:t>
      </w:r>
    </w:p>
    <w:p>
      <w:pPr>
        <w:pStyle w:val="ListParagraph"/>
        <w:numPr>
          <w:ilvl w:val="2"/>
          <w:numId w:val="8"/>
        </w:numPr>
        <w:tabs>
          <w:tab w:pos="1968" w:val="left" w:leader="none"/>
        </w:tabs>
        <w:spacing w:line="240" w:lineRule="auto" w:before="177" w:after="0"/>
        <w:ind w:left="1967" w:right="0" w:hanging="357"/>
        <w:jc w:val="left"/>
        <w:rPr>
          <w:sz w:val="24"/>
        </w:rPr>
      </w:pPr>
      <w:r>
        <w:rPr/>
        <w:pict>
          <v:group style="position:absolute;margin-left:13.4pt;margin-top:15.01584pt;width:34.85pt;height:199.25pt;mso-position-horizontal-relative:page;mso-position-vertical-relative:paragraph;z-index:7960" coordorigin="268,300" coordsize="697,3985">
            <v:shape style="position:absolute;left:396;top:968;width:386;height:3317" type="#_x0000_t75" stroked="false">
              <v:imagedata r:id="rId25" o:title=""/>
            </v:shape>
            <v:shape style="position:absolute;left:268;top:300;width:697;height:759" type="#_x0000_t75" stroked="false">
              <v:imagedata r:id="rId26" o:title=""/>
            </v:shape>
            <w10:wrap type="none"/>
          </v:group>
        </w:pict>
      </w:r>
      <w:r>
        <w:rPr>
          <w:sz w:val="24"/>
        </w:rPr>
        <w:t>Parenting was a co-existing factor in over two-thirds of the</w:t>
      </w:r>
      <w:r>
        <w:rPr>
          <w:spacing w:val="-26"/>
          <w:sz w:val="24"/>
        </w:rPr>
        <w:t> </w:t>
      </w:r>
      <w:r>
        <w:rPr>
          <w:sz w:val="24"/>
        </w:rPr>
        <w:t>cases;</w:t>
      </w:r>
    </w:p>
    <w:p>
      <w:pPr>
        <w:pStyle w:val="ListParagraph"/>
        <w:numPr>
          <w:ilvl w:val="2"/>
          <w:numId w:val="8"/>
        </w:numPr>
        <w:tabs>
          <w:tab w:pos="1968" w:val="left" w:leader="none"/>
        </w:tabs>
        <w:spacing w:line="240" w:lineRule="auto" w:before="99" w:after="0"/>
        <w:ind w:left="1967" w:right="0" w:hanging="357"/>
        <w:jc w:val="left"/>
        <w:rPr>
          <w:sz w:val="24"/>
        </w:rPr>
      </w:pPr>
      <w:r>
        <w:rPr>
          <w:sz w:val="24"/>
        </w:rPr>
        <w:t>Alcohol use was a co-existing factor in over half of the</w:t>
      </w:r>
      <w:r>
        <w:rPr>
          <w:spacing w:val="-23"/>
          <w:sz w:val="24"/>
        </w:rPr>
        <w:t> </w:t>
      </w:r>
      <w:r>
        <w:rPr>
          <w:sz w:val="24"/>
        </w:rPr>
        <w:t>cases;</w:t>
      </w:r>
    </w:p>
    <w:p>
      <w:pPr>
        <w:pStyle w:val="ListParagraph"/>
        <w:numPr>
          <w:ilvl w:val="2"/>
          <w:numId w:val="8"/>
        </w:numPr>
        <w:tabs>
          <w:tab w:pos="1968" w:val="left" w:leader="none"/>
        </w:tabs>
        <w:spacing w:line="240" w:lineRule="auto" w:before="99" w:after="0"/>
        <w:ind w:left="1967" w:right="0" w:hanging="357"/>
        <w:jc w:val="left"/>
        <w:rPr>
          <w:sz w:val="24"/>
        </w:rPr>
      </w:pPr>
      <w:r>
        <w:rPr/>
        <w:pict>
          <v:shape style="position:absolute;margin-left:23.957279pt;margin-top:11.106364pt;width:14pt;height:115.3pt;mso-position-horizontal-relative:page;mso-position-vertical-relative:paragraph;z-index:798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4"/>
        </w:rPr>
        <w:t>Drug or substance use was a co-existing factor in nearly half of the</w:t>
      </w:r>
      <w:r>
        <w:rPr>
          <w:spacing w:val="-28"/>
          <w:sz w:val="24"/>
        </w:rPr>
        <w:t> </w:t>
      </w:r>
      <w:r>
        <w:rPr>
          <w:sz w:val="24"/>
        </w:rPr>
        <w:t>cases;</w:t>
      </w:r>
    </w:p>
    <w:p>
      <w:pPr>
        <w:pStyle w:val="ListParagraph"/>
        <w:numPr>
          <w:ilvl w:val="2"/>
          <w:numId w:val="8"/>
        </w:numPr>
        <w:tabs>
          <w:tab w:pos="1968" w:val="left" w:leader="none"/>
        </w:tabs>
        <w:spacing w:line="240" w:lineRule="auto" w:before="99" w:after="0"/>
        <w:ind w:left="1967" w:right="0" w:hanging="357"/>
        <w:jc w:val="left"/>
        <w:rPr>
          <w:sz w:val="24"/>
        </w:rPr>
      </w:pPr>
      <w:r>
        <w:rPr>
          <w:sz w:val="24"/>
        </w:rPr>
        <w:t>Homelessness was a co-existing factor in nearly a third of the cases;</w:t>
      </w:r>
      <w:r>
        <w:rPr>
          <w:spacing w:val="-31"/>
          <w:sz w:val="24"/>
        </w:rPr>
        <w:t> </w:t>
      </w:r>
      <w:r>
        <w:rPr>
          <w:sz w:val="24"/>
        </w:rPr>
        <w:t>and</w:t>
      </w:r>
    </w:p>
    <w:p>
      <w:pPr>
        <w:pStyle w:val="ListParagraph"/>
        <w:numPr>
          <w:ilvl w:val="2"/>
          <w:numId w:val="8"/>
        </w:numPr>
        <w:tabs>
          <w:tab w:pos="1968" w:val="left" w:leader="none"/>
        </w:tabs>
        <w:spacing w:line="276" w:lineRule="exact" w:before="103" w:after="0"/>
        <w:ind w:left="1967" w:right="156" w:hanging="357"/>
        <w:jc w:val="left"/>
        <w:rPr>
          <w:sz w:val="24"/>
        </w:rPr>
      </w:pPr>
      <w:r>
        <w:rPr>
          <w:sz w:val="24"/>
        </w:rPr>
        <w:t>Parental mental health issues were a co-existing factor in over a quarter of the cases.</w:t>
      </w:r>
    </w:p>
    <w:p>
      <w:pPr>
        <w:pStyle w:val="BodyText"/>
        <w:spacing w:before="6"/>
        <w:rPr>
          <w:sz w:val="20"/>
        </w:rPr>
      </w:pPr>
    </w:p>
    <w:p>
      <w:pPr>
        <w:pStyle w:val="ListParagraph"/>
        <w:numPr>
          <w:ilvl w:val="1"/>
          <w:numId w:val="8"/>
        </w:numPr>
        <w:tabs>
          <w:tab w:pos="1616" w:val="left" w:leader="none"/>
        </w:tabs>
        <w:spacing w:line="240" w:lineRule="auto" w:before="0" w:after="0"/>
        <w:ind w:left="1616" w:right="0" w:hanging="358"/>
        <w:jc w:val="both"/>
        <w:rPr>
          <w:sz w:val="24"/>
        </w:rPr>
      </w:pPr>
      <w:r>
        <w:rPr>
          <w:sz w:val="24"/>
        </w:rPr>
        <w:t>Where alcohol use was</w:t>
      </w:r>
      <w:r>
        <w:rPr>
          <w:spacing w:val="-14"/>
          <w:sz w:val="24"/>
        </w:rPr>
        <w:t> </w:t>
      </w:r>
      <w:r>
        <w:rPr>
          <w:sz w:val="24"/>
        </w:rPr>
        <w:t>present:</w:t>
      </w:r>
    </w:p>
    <w:p>
      <w:pPr>
        <w:pStyle w:val="ListParagraph"/>
        <w:numPr>
          <w:ilvl w:val="2"/>
          <w:numId w:val="8"/>
        </w:numPr>
        <w:tabs>
          <w:tab w:pos="1968" w:val="left" w:leader="none"/>
        </w:tabs>
        <w:spacing w:line="240" w:lineRule="auto" w:before="177" w:after="0"/>
        <w:ind w:left="1967" w:right="0" w:hanging="357"/>
        <w:jc w:val="left"/>
        <w:rPr>
          <w:sz w:val="24"/>
        </w:rPr>
      </w:pPr>
      <w:r>
        <w:rPr>
          <w:sz w:val="24"/>
        </w:rPr>
        <w:t>Parenting was a co-existing factor in over three quarters of the</w:t>
      </w:r>
      <w:r>
        <w:rPr>
          <w:spacing w:val="-30"/>
          <w:sz w:val="24"/>
        </w:rPr>
        <w:t> </w:t>
      </w:r>
      <w:r>
        <w:rPr>
          <w:sz w:val="24"/>
        </w:rPr>
        <w:t>cases;</w:t>
      </w:r>
    </w:p>
    <w:p>
      <w:pPr>
        <w:pStyle w:val="ListParagraph"/>
        <w:numPr>
          <w:ilvl w:val="2"/>
          <w:numId w:val="8"/>
        </w:numPr>
        <w:tabs>
          <w:tab w:pos="1968" w:val="left" w:leader="none"/>
        </w:tabs>
        <w:spacing w:line="276" w:lineRule="exact" w:before="103" w:after="0"/>
        <w:ind w:left="1967" w:right="155" w:hanging="357"/>
        <w:jc w:val="left"/>
        <w:rPr>
          <w:sz w:val="24"/>
        </w:rPr>
      </w:pPr>
      <w:r>
        <w:rPr>
          <w:sz w:val="24"/>
        </w:rPr>
        <w:t>Family and domestic violence was a co-existing factor in over three quarters of the</w:t>
      </w:r>
      <w:r>
        <w:rPr>
          <w:spacing w:val="-4"/>
          <w:sz w:val="24"/>
        </w:rPr>
        <w:t> </w:t>
      </w:r>
      <w:r>
        <w:rPr>
          <w:sz w:val="24"/>
        </w:rPr>
        <w:t>cases;</w:t>
      </w:r>
    </w:p>
    <w:p>
      <w:pPr>
        <w:pStyle w:val="ListParagraph"/>
        <w:numPr>
          <w:ilvl w:val="2"/>
          <w:numId w:val="8"/>
        </w:numPr>
        <w:tabs>
          <w:tab w:pos="1968" w:val="left" w:leader="none"/>
        </w:tabs>
        <w:spacing w:line="240" w:lineRule="auto" w:before="115" w:after="0"/>
        <w:ind w:left="1967" w:right="0" w:hanging="357"/>
        <w:jc w:val="left"/>
        <w:rPr>
          <w:sz w:val="24"/>
        </w:rPr>
      </w:pPr>
      <w:r>
        <w:rPr>
          <w:sz w:val="24"/>
        </w:rPr>
        <w:t>Drug or substance use was a co-existing factor in over half of the cases;</w:t>
      </w:r>
      <w:r>
        <w:rPr>
          <w:spacing w:val="-28"/>
          <w:sz w:val="24"/>
        </w:rPr>
        <w:t> </w:t>
      </w:r>
      <w:r>
        <w:rPr>
          <w:sz w:val="24"/>
        </w:rPr>
        <w:t>and</w:t>
      </w:r>
    </w:p>
    <w:p>
      <w:pPr>
        <w:pStyle w:val="ListParagraph"/>
        <w:numPr>
          <w:ilvl w:val="2"/>
          <w:numId w:val="8"/>
        </w:numPr>
        <w:tabs>
          <w:tab w:pos="1968" w:val="left" w:leader="none"/>
        </w:tabs>
        <w:spacing w:line="240" w:lineRule="auto" w:before="99" w:after="0"/>
        <w:ind w:left="1967" w:right="0" w:hanging="357"/>
        <w:jc w:val="left"/>
        <w:rPr>
          <w:sz w:val="24"/>
        </w:rPr>
      </w:pPr>
      <w:r>
        <w:rPr>
          <w:sz w:val="24"/>
        </w:rPr>
        <w:t>Homelessness was a co-existing factor in over a third of the</w:t>
      </w:r>
      <w:r>
        <w:rPr>
          <w:spacing w:val="-27"/>
          <w:sz w:val="24"/>
        </w:rPr>
        <w:t> </w:t>
      </w:r>
      <w:r>
        <w:rPr>
          <w:sz w:val="24"/>
        </w:rPr>
        <w:t>cases.</w:t>
      </w:r>
    </w:p>
    <w:p>
      <w:pPr>
        <w:pStyle w:val="Heading1"/>
        <w:spacing w:before="191"/>
      </w:pPr>
      <w:r>
        <w:rPr>
          <w:color w:val="005174"/>
        </w:rPr>
        <w:t>Reasons for contact with DCPFS</w:t>
      </w:r>
    </w:p>
    <w:p>
      <w:pPr>
        <w:pStyle w:val="BodyText"/>
        <w:spacing w:before="193"/>
        <w:ind w:left="1258" w:right="155"/>
        <w:jc w:val="both"/>
      </w:pPr>
      <w:r>
        <w:rPr/>
        <w:t>In 2015-16, the majority of children who were known to DCPFS were known because of contact relating to concerns for a child’s wellbeing or for family and domestic violence. Other reasons included financial problems, parental support, access, fostering or adoption enquiries and homelessness.</w:t>
      </w:r>
    </w:p>
    <w:p>
      <w:pPr>
        <w:pStyle w:val="Heading1"/>
        <w:spacing w:before="171"/>
      </w:pPr>
      <w:r>
        <w:rPr>
          <w:color w:val="005174"/>
        </w:rPr>
        <w:t>Analysis of children in particular age groups</w:t>
      </w:r>
    </w:p>
    <w:p>
      <w:pPr>
        <w:pStyle w:val="BodyText"/>
        <w:spacing w:before="193"/>
        <w:ind w:left="1258" w:right="154"/>
        <w:jc w:val="both"/>
      </w:pPr>
      <w:r>
        <w:rPr/>
        <w:t>In examining the child death notifications by their age groups the Office is able to identify patterns that appear to be linked to childhood developmental phases and associated care needs. This age-related focus has enabled the Office to identify particular characteristics and circumstances of death that have a high incidence in each age group and refine the reviews to examine areas where improvements to public administration may prevent or reduce these child deaths. The following section identifies four groupings of children: under one year (</w:t>
      </w:r>
      <w:r>
        <w:rPr>
          <w:b/>
        </w:rPr>
        <w:t>infants</w:t>
      </w:r>
      <w:r>
        <w:rPr/>
        <w:t>); children aged 1 to 5;</w:t>
      </w:r>
    </w:p>
    <w:p>
      <w:pPr>
        <w:spacing w:after="0"/>
        <w:jc w:val="both"/>
        <w:sectPr>
          <w:footerReference w:type="even" r:id="rId38"/>
          <w:footerReference w:type="default" r:id="rId39"/>
          <w:pgSz w:w="11910" w:h="16840"/>
          <w:pgMar w:footer="764" w:header="0" w:top="1340" w:bottom="960" w:left="160" w:right="1260"/>
          <w:pgNumType w:start="62"/>
        </w:sectPr>
      </w:pPr>
    </w:p>
    <w:p>
      <w:pPr>
        <w:pStyle w:val="BodyText"/>
        <w:spacing w:before="56"/>
        <w:ind w:left="158" w:right="1137"/>
        <w:jc w:val="both"/>
      </w:pPr>
      <w:r>
        <w:rPr/>
        <w:pict>
          <v:group style="position:absolute;margin-left:541pt;margin-top:318.849976pt;width:34.8pt;height:165.35pt;mso-position-horizontal-relative:page;mso-position-vertical-relative:page;z-index:9448"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9472"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children aged 6 to 12; and children aged 13 to 17, and demonstrates the learning and outcomes from this age-related focus.</w:t>
      </w:r>
    </w:p>
    <w:p>
      <w:pPr>
        <w:pStyle w:val="Heading2"/>
        <w:spacing w:line="240" w:lineRule="auto" w:before="201"/>
        <w:ind w:left="158" w:right="0"/>
        <w:jc w:val="both"/>
      </w:pPr>
      <w:r>
        <w:rPr>
          <w:color w:val="5A697C"/>
        </w:rPr>
        <w:t>Deaths of infants</w:t>
      </w:r>
    </w:p>
    <w:p>
      <w:pPr>
        <w:pStyle w:val="BodyText"/>
        <w:spacing w:before="199"/>
        <w:ind w:left="158" w:right="1137"/>
        <w:jc w:val="both"/>
      </w:pPr>
      <w:r>
        <w:rPr/>
        <w:t>Of the 621 child death notifications received by the Ombudsman from 30 June 2009 to 30 June 2016, there were 228 (37%) related to deaths of infants. The characteristics of infants who died are shown in the following chart.</w:t>
      </w:r>
    </w:p>
    <w:p>
      <w:pPr>
        <w:pStyle w:val="BodyText"/>
        <w:spacing w:before="3"/>
        <w:rPr>
          <w:sz w:val="13"/>
        </w:rPr>
      </w:pPr>
      <w:r>
        <w:rPr/>
        <w:pict>
          <v:group style="position:absolute;margin-left:134.199997pt;margin-top:9.617053pt;width:349.5pt;height:588.7pt;mso-position-horizontal-relative:page;mso-position-vertical-relative:paragraph;z-index:9424;mso-wrap-distance-left:0;mso-wrap-distance-right:0" coordorigin="2684,192" coordsize="6990,11774">
            <v:line style="position:absolute" from="2704,212" to="9654,212" stroked="true" strokeweight=".959pt" strokecolor="#005174"/>
            <v:line style="position:absolute" from="2694,202" to="2694,11956" stroked="true" strokeweight=".96pt" strokecolor="#005174"/>
            <v:line style="position:absolute" from="2704,11947" to="9654,11947" stroked="true" strokeweight=".96pt" strokecolor="#005174"/>
            <v:line style="position:absolute" from="9664,202" to="9664,11956" stroked="true" strokeweight=".96pt" strokecolor="#005174"/>
            <v:rect style="position:absolute;left:4640;top:1237;width:2836;height:130" filled="true" fillcolor="#5a697c" stroked="false">
              <v:fill type="solid"/>
            </v:rect>
            <v:rect style="position:absolute;left:4640;top:1237;width:2836;height:130" filled="false" stroked="true" strokeweight=".72pt" strokecolor="#000000"/>
            <v:rect style="position:absolute;left:4640;top:2341;width:1248;height:130" filled="true" fillcolor="#5a697c" stroked="false">
              <v:fill type="solid"/>
            </v:rect>
            <v:rect style="position:absolute;left:4640;top:2341;width:1248;height:130" filled="false" stroked="true" strokeweight=".72pt" strokecolor="#000000"/>
            <v:rect style="position:absolute;left:4640;top:3445;width:1361;height:130" filled="true" fillcolor="#5a697c" stroked="false">
              <v:fill type="solid"/>
            </v:rect>
            <v:rect style="position:absolute;left:4640;top:3445;width:1361;height:130" filled="false" stroked="true" strokeweight=".72pt" strokecolor="#000000"/>
            <v:rect style="position:absolute;left:4640;top:4549;width:1475;height:130" filled="true" fillcolor="#5a697c" stroked="false">
              <v:fill type="solid"/>
            </v:rect>
            <v:rect style="position:absolute;left:4640;top:4549;width:1475;height:130" filled="false" stroked="true" strokeweight=".72pt" strokecolor="#000000"/>
            <v:rect style="position:absolute;left:4640;top:5653;width:1248;height:130" filled="true" fillcolor="#5a697c" stroked="false">
              <v:fill type="solid"/>
            </v:rect>
            <v:rect style="position:absolute;left:4640;top:5653;width:1248;height:130" filled="false" stroked="true" strokeweight=".72pt" strokecolor="#000000"/>
            <v:rect style="position:absolute;left:4640;top:6757;width:2269;height:130" filled="true" fillcolor="#5a697c" stroked="false">
              <v:fill type="solid"/>
            </v:rect>
            <v:rect style="position:absolute;left:4640;top:6757;width:2269;height:130" filled="false" stroked="true" strokeweight=".72pt" strokecolor="#000000"/>
            <v:rect style="position:absolute;left:4640;top:7860;width:1248;height:131" filled="true" fillcolor="#5a697c" stroked="false">
              <v:fill type="solid"/>
            </v:rect>
            <v:rect style="position:absolute;left:4640;top:7860;width:1248;height:131" filled="false" stroked="true" strokeweight=".72pt" strokecolor="#000000"/>
            <v:rect style="position:absolute;left:4640;top:8964;width:568;height:131" filled="true" fillcolor="#5a697c" stroked="false">
              <v:fill type="solid"/>
            </v:rect>
            <v:rect style="position:absolute;left:4640;top:8964;width:568;height:131" filled="false" stroked="true" strokeweight=".72pt" strokecolor="#000000"/>
            <v:rect style="position:absolute;left:4640;top:1366;width:1928;height:131" filled="true" fillcolor="#c7c8ca" stroked="false">
              <v:fill type="solid"/>
            </v:rect>
            <v:rect style="position:absolute;left:4640;top:1366;width:1928;height:131" filled="false" stroked="true" strokeweight=".72pt" strokecolor="#000000"/>
            <v:rect style="position:absolute;left:4640;top:2470;width:1361;height:130" filled="true" fillcolor="#c7c8ca" stroked="false">
              <v:fill type="solid"/>
            </v:rect>
            <v:rect style="position:absolute;left:4640;top:2470;width:1361;height:130" filled="false" stroked="true" strokeweight=".72pt" strokecolor="#000000"/>
            <v:rect style="position:absolute;left:4640;top:3574;width:794;height:130" filled="true" fillcolor="#c7c8ca" stroked="false">
              <v:fill type="solid"/>
            </v:rect>
            <v:rect style="position:absolute;left:4640;top:3574;width:794;height:130" filled="false" stroked="true" strokeweight=".72pt" strokecolor="#000000"/>
            <v:rect style="position:absolute;left:4640;top:4678;width:1248;height:130" filled="true" fillcolor="#c7c8ca" stroked="false">
              <v:fill type="solid"/>
            </v:rect>
            <v:rect style="position:absolute;left:4640;top:4678;width:1248;height:130" filled="false" stroked="true" strokeweight=".72pt" strokecolor="#000000"/>
            <v:rect style="position:absolute;left:4640;top:5782;width:1248;height:130" filled="true" fillcolor="#c7c8ca" stroked="false">
              <v:fill type="solid"/>
            </v:rect>
            <v:rect style="position:absolute;left:4640;top:5782;width:1248;height:130" filled="false" stroked="true" strokeweight=".72pt" strokecolor="#000000"/>
            <v:rect style="position:absolute;left:4640;top:6886;width:1702;height:130" filled="true" fillcolor="#c7c8ca" stroked="false">
              <v:fill type="solid"/>
            </v:rect>
            <v:rect style="position:absolute;left:4640;top:6886;width:1702;height:130" filled="false" stroked="true" strokeweight=".72pt" strokecolor="#000000"/>
            <v:rect style="position:absolute;left:4640;top:7990;width:1134;height:130" filled="true" fillcolor="#c7c8ca" stroked="false">
              <v:fill type="solid"/>
            </v:rect>
            <v:rect style="position:absolute;left:4640;top:7990;width:1134;height:130" filled="false" stroked="true" strokeweight=".72pt" strokecolor="#000000"/>
            <v:rect style="position:absolute;left:4640;top:9094;width:454;height:130" filled="true" fillcolor="#c7c8ca" stroked="false">
              <v:fill type="solid"/>
            </v:rect>
            <v:rect style="position:absolute;left:4640;top:9094;width:454;height:130" filled="false" stroked="true" strokeweight=".72pt" strokecolor="#000000"/>
            <v:rect style="position:absolute;left:4640;top:1497;width:2042;height:130" filled="true" fillcolor="#666666" stroked="false">
              <v:fill type="solid"/>
            </v:rect>
            <v:rect style="position:absolute;left:4640;top:1497;width:2042;height:130" filled="false" stroked="true" strokeweight=".72pt" strokecolor="#000000"/>
            <v:rect style="position:absolute;left:4640;top:2600;width:907;height:131" filled="true" fillcolor="#666666" stroked="false">
              <v:fill type="solid"/>
            </v:rect>
            <v:rect style="position:absolute;left:4640;top:2600;width:907;height:131" filled="false" stroked="true" strokeweight=".72pt" strokecolor="#000000"/>
            <v:rect style="position:absolute;left:4640;top:3704;width:680;height:131" filled="true" fillcolor="#666666" stroked="false">
              <v:fill type="solid"/>
            </v:rect>
            <v:rect style="position:absolute;left:4640;top:3704;width:680;height:131" filled="false" stroked="true" strokeweight=".72pt" strokecolor="#000000"/>
            <v:rect style="position:absolute;left:4640;top:4808;width:680;height:130" filled="true" fillcolor="#666666" stroked="false">
              <v:fill type="solid"/>
            </v:rect>
            <v:rect style="position:absolute;left:4640;top:4808;width:680;height:130" filled="false" stroked="true" strokeweight=".72pt" strokecolor="#000000"/>
            <v:rect style="position:absolute;left:4640;top:5912;width:1588;height:130" filled="true" fillcolor="#666666" stroked="false">
              <v:fill type="solid"/>
            </v:rect>
            <v:rect style="position:absolute;left:4640;top:5912;width:1588;height:130" filled="false" stroked="true" strokeweight=".72pt" strokecolor="#000000"/>
            <v:rect style="position:absolute;left:4640;top:7016;width:1702;height:130" filled="true" fillcolor="#666666" stroked="false">
              <v:fill type="solid"/>
            </v:rect>
            <v:rect style="position:absolute;left:4640;top:7016;width:1702;height:130" filled="false" stroked="true" strokeweight=".72pt" strokecolor="#000000"/>
            <v:rect style="position:absolute;left:4640;top:8120;width:1134;height:130" filled="true" fillcolor="#666666" stroked="false">
              <v:fill type="solid"/>
            </v:rect>
            <v:rect style="position:absolute;left:4640;top:8120;width:1134;height:130" filled="false" stroked="true" strokeweight=".72pt" strokecolor="#000000"/>
            <v:rect style="position:absolute;left:4640;top:9224;width:114;height:130" filled="true" fillcolor="#666666" stroked="false">
              <v:fill type="solid"/>
            </v:rect>
            <v:rect style="position:absolute;left:4640;top:9224;width:114;height:130" filled="false" stroked="true" strokeweight=".72pt" strokecolor="#000000"/>
            <v:rect style="position:absolute;left:4640;top:1627;width:2723;height:130" filled="true" fillcolor="#fddeb6" stroked="false">
              <v:fill type="solid"/>
            </v:rect>
            <v:rect style="position:absolute;left:4640;top:1627;width:2723;height:130" filled="false" stroked="true" strokeweight=".72pt" strokecolor="#000000"/>
            <v:rect style="position:absolute;left:4640;top:2731;width:1475;height:130" filled="true" fillcolor="#fddeb6" stroked="false">
              <v:fill type="solid"/>
            </v:rect>
            <v:rect style="position:absolute;left:4640;top:2731;width:1475;height:130" filled="false" stroked="true" strokeweight=".72pt" strokecolor="#000000"/>
            <v:rect style="position:absolute;left:4640;top:3835;width:1134;height:130" filled="true" fillcolor="#fddeb6" stroked="false">
              <v:fill type="solid"/>
            </v:rect>
            <v:rect style="position:absolute;left:4640;top:3835;width:1134;height:130" filled="false" stroked="true" strokeweight=".72pt" strokecolor="#000000"/>
            <v:rect style="position:absolute;left:4640;top:4938;width:1021;height:131" filled="true" fillcolor="#fddeb6" stroked="false">
              <v:fill type="solid"/>
            </v:rect>
            <v:rect style="position:absolute;left:4640;top:4938;width:1021;height:131" filled="false" stroked="true" strokeweight=".72pt" strokecolor="#000000"/>
            <v:rect style="position:absolute;left:4640;top:6042;width:2042;height:131" filled="true" fillcolor="#fddeb6" stroked="false">
              <v:fill type="solid"/>
            </v:rect>
            <v:rect style="position:absolute;left:4640;top:6042;width:2042;height:131" filled="false" stroked="true" strokeweight=".72pt" strokecolor="#000000"/>
            <v:rect style="position:absolute;left:4640;top:7146;width:1928;height:130" filled="true" fillcolor="#fddeb6" stroked="false">
              <v:fill type="solid"/>
            </v:rect>
            <v:rect style="position:absolute;left:4640;top:7146;width:1928;height:130" filled="false" stroked="true" strokeweight=".72pt" strokecolor="#000000"/>
            <v:rect style="position:absolute;left:4640;top:8250;width:2042;height:130" filled="true" fillcolor="#fddeb6" stroked="false">
              <v:fill type="solid"/>
            </v:rect>
            <v:rect style="position:absolute;left:4640;top:8250;width:2042;height:130" filled="false" stroked="true" strokeweight=".72pt" strokecolor="#000000"/>
            <v:rect style="position:absolute;left:4640;top:9354;width:227;height:130" filled="true" fillcolor="#fddeb6" stroked="false">
              <v:fill type="solid"/>
            </v:rect>
            <v:rect style="position:absolute;left:4640;top:9354;width:227;height:130" filled="false" stroked="true" strokeweight=".72pt" strokecolor="#000000"/>
            <v:rect style="position:absolute;left:4640;top:1756;width:2269;height:130" filled="true" fillcolor="#faa634" stroked="false">
              <v:fill type="solid"/>
            </v:rect>
            <v:rect style="position:absolute;left:4640;top:1756;width:2269;height:130" filled="false" stroked="true" strokeweight=".72pt" strokecolor="#000000"/>
            <v:rect style="position:absolute;left:4640;top:2860;width:1361;height:130" filled="true" fillcolor="#faa634" stroked="false">
              <v:fill type="solid"/>
            </v:rect>
            <v:rect style="position:absolute;left:4640;top:2860;width:1361;height:130" filled="false" stroked="true" strokeweight=".72pt" strokecolor="#000000"/>
            <v:rect style="position:absolute;left:4640;top:3964;width:1361;height:130" filled="true" fillcolor="#faa634" stroked="false">
              <v:fill type="solid"/>
            </v:rect>
            <v:rect style="position:absolute;left:4640;top:3964;width:1361;height:130" filled="false" stroked="true" strokeweight=".72pt" strokecolor="#000000"/>
            <v:rect style="position:absolute;left:4640;top:5068;width:1134;height:130" filled="true" fillcolor="#faa634" stroked="false">
              <v:fill type="solid"/>
            </v:rect>
            <v:rect style="position:absolute;left:4640;top:5068;width:1134;height:130" filled="false" stroked="true" strokeweight=".72pt" strokecolor="#000000"/>
            <v:rect style="position:absolute;left:4640;top:6172;width:1134;height:130" filled="true" fillcolor="#faa634" stroked="false">
              <v:fill type="solid"/>
            </v:rect>
            <v:rect style="position:absolute;left:4640;top:6172;width:1134;height:130" filled="false" stroked="true" strokeweight=".72pt" strokecolor="#000000"/>
            <v:rect style="position:absolute;left:4640;top:7275;width:2042;height:131" filled="true" fillcolor="#faa634" stroked="false">
              <v:fill type="solid"/>
            </v:rect>
            <v:rect style="position:absolute;left:4640;top:7275;width:2042;height:131" filled="false" stroked="true" strokeweight=".72pt" strokecolor="#000000"/>
            <v:rect style="position:absolute;left:4640;top:8379;width:1134;height:131" filled="true" fillcolor="#faa634" stroked="false">
              <v:fill type="solid"/>
            </v:rect>
            <v:rect style="position:absolute;left:4640;top:8379;width:1134;height:131" filled="false" stroked="true" strokeweight=".72pt" strokecolor="#000000"/>
            <v:rect style="position:absolute;left:4640;top:9483;width:454;height:131" filled="true" fillcolor="#faa634" stroked="false">
              <v:fill type="solid"/>
            </v:rect>
            <v:rect style="position:absolute;left:4640;top:9483;width:454;height:131" filled="false" stroked="true" strokeweight=".72pt" strokecolor="#000000"/>
            <v:rect style="position:absolute;left:4640;top:1886;width:3403;height:130" filled="true" fillcolor="#005174" stroked="false">
              <v:fill type="solid"/>
            </v:rect>
            <v:rect style="position:absolute;left:4640;top:1886;width:3403;height:130" filled="false" stroked="true" strokeweight=".72pt" strokecolor="#000000"/>
            <v:rect style="position:absolute;left:4640;top:2990;width:1248;height:130" filled="true" fillcolor="#005174" stroked="false">
              <v:fill type="solid"/>
            </v:rect>
            <v:rect style="position:absolute;left:4640;top:2990;width:1248;height:130" filled="false" stroked="true" strokeweight=".72pt" strokecolor="#000000"/>
            <v:rect style="position:absolute;left:4640;top:4094;width:1021;height:130" filled="true" fillcolor="#005174" stroked="false">
              <v:fill type="solid"/>
            </v:rect>
            <v:rect style="position:absolute;left:4640;top:4094;width:1021;height:130" filled="false" stroked="true" strokeweight=".72pt" strokecolor="#000000"/>
            <v:rect style="position:absolute;left:4640;top:5198;width:1816;height:130" filled="true" fillcolor="#005174" stroked="false">
              <v:fill type="solid"/>
            </v:rect>
            <v:rect style="position:absolute;left:4640;top:5198;width:1816;height:130" filled="false" stroked="true" strokeweight=".72pt" strokecolor="#000000"/>
            <v:rect style="position:absolute;left:4640;top:6302;width:1816;height:130" filled="true" fillcolor="#005174" stroked="false">
              <v:fill type="solid"/>
            </v:rect>
            <v:rect style="position:absolute;left:4640;top:6302;width:1816;height:130" filled="false" stroked="true" strokeweight=".72pt" strokecolor="#000000"/>
            <v:rect style="position:absolute;left:4640;top:7406;width:2155;height:130" filled="true" fillcolor="#005174" stroked="false">
              <v:fill type="solid"/>
            </v:rect>
            <v:rect style="position:absolute;left:4640;top:7406;width:2155;height:130" filled="false" stroked="true" strokeweight=".72pt" strokecolor="#000000"/>
            <v:rect style="position:absolute;left:4640;top:8510;width:1702;height:130" filled="true" fillcolor="#005174" stroked="false">
              <v:fill type="solid"/>
            </v:rect>
            <v:rect style="position:absolute;left:4640;top:8510;width:1702;height:130" filled="false" stroked="true" strokeweight=".72pt" strokecolor="#000000"/>
            <v:rect style="position:absolute;left:4640;top:9614;width:454;height:130" filled="true" fillcolor="#005174" stroked="false">
              <v:fill type="solid"/>
            </v:rect>
            <v:rect style="position:absolute;left:4640;top:9614;width:454;height:130" filled="false" stroked="true" strokeweight=".72pt" strokecolor="#000000"/>
            <v:rect style="position:absolute;left:4640;top:10717;width:341;height:131" filled="true" fillcolor="#005174" stroked="false">
              <v:fill type="solid"/>
            </v:rect>
            <v:rect style="position:absolute;left:4640;top:10717;width:341;height:131" filled="false" stroked="true" strokeweight=".72pt" strokecolor="#000000"/>
            <v:rect style="position:absolute;left:4640;top:2016;width:1702;height:131" filled="true" fillcolor="#ccdce3" stroked="false">
              <v:fill type="solid"/>
            </v:rect>
            <v:rect style="position:absolute;left:4640;top:2016;width:1702;height:131" filled="false" stroked="true" strokeweight=".72pt" strokecolor="#000000"/>
            <v:rect style="position:absolute;left:4640;top:3120;width:1361;height:131" filled="true" fillcolor="#ccdce3" stroked="false">
              <v:fill type="solid"/>
            </v:rect>
            <v:rect style="position:absolute;left:4640;top:3120;width:1361;height:131" filled="false" stroked="true" strokeweight=".72pt" strokecolor="#000000"/>
            <v:rect style="position:absolute;left:4640;top:4224;width:1021;height:130" filled="true" fillcolor="#ccdce3" stroked="false">
              <v:fill type="solid"/>
            </v:rect>
            <v:rect style="position:absolute;left:4640;top:4224;width:1021;height:130" filled="false" stroked="true" strokeweight=".72pt" strokecolor="#000000"/>
            <v:rect style="position:absolute;left:4640;top:5328;width:1021;height:130" filled="true" fillcolor="#ccdce3" stroked="false">
              <v:fill type="solid"/>
            </v:rect>
            <v:rect style="position:absolute;left:4640;top:5328;width:1021;height:130" filled="false" stroked="true" strokeweight=".72pt" strokecolor="#000000"/>
            <v:rect style="position:absolute;left:4640;top:6432;width:1021;height:130" filled="true" fillcolor="#ccdce3" stroked="false">
              <v:fill type="solid"/>
            </v:rect>
            <v:rect style="position:absolute;left:4640;top:6432;width:1021;height:130" filled="false" stroked="true" strokeweight=".72pt" strokecolor="#000000"/>
            <v:rect style="position:absolute;left:4640;top:7536;width:1928;height:130" filled="true" fillcolor="#ccdce3" stroked="false">
              <v:fill type="solid"/>
            </v:rect>
            <v:rect style="position:absolute;left:4640;top:7536;width:1928;height:130" filled="false" stroked="true" strokeweight=".72pt" strokecolor="#000000"/>
            <v:rect style="position:absolute;left:4640;top:8640;width:794;height:130" filled="true" fillcolor="#ccdce3" stroked="false">
              <v:fill type="solid"/>
            </v:rect>
            <v:rect style="position:absolute;left:4640;top:8640;width:794;height:130" filled="false" stroked="true" strokeweight=".72pt" strokecolor="#000000"/>
            <v:rect style="position:absolute;left:4640;top:9744;width:341;height:130" filled="true" fillcolor="#ccdce3" stroked="false">
              <v:fill type="solid"/>
            </v:rect>
            <v:rect style="position:absolute;left:4640;top:9744;width:341;height:130" filled="false" stroked="true" strokeweight=".72pt" strokecolor="#000000"/>
            <v:line style="position:absolute" from="4640,1140" to="4640,11074" stroked="true" strokeweight=".72pt" strokecolor="#000000"/>
            <v:line style="position:absolute" from="4586,1140" to="4640,1140" stroked="true" strokeweight=".72pt" strokecolor="#000000"/>
            <v:line style="position:absolute" from="4586,2244" to="4640,2244" stroked="true" strokeweight=".72pt" strokecolor="#000000"/>
            <v:line style="position:absolute" from="4586,3348" to="4640,3348" stroked="true" strokeweight=".72pt" strokecolor="#000000"/>
            <v:line style="position:absolute" from="4586,4452" to="4640,4452" stroked="true" strokeweight=".72pt" strokecolor="#000000"/>
            <v:line style="position:absolute" from="4586,5556" to="4640,5556" stroked="true" strokeweight=".72pt" strokecolor="#000000"/>
            <v:line style="position:absolute" from="4586,6658" to="4640,6658" stroked="true" strokeweight=".72pt" strokecolor="#000000"/>
            <v:line style="position:absolute" from="4586,7762" to="4640,7762" stroked="true" strokeweight=".72pt" strokecolor="#000000"/>
            <v:line style="position:absolute" from="4586,8866" to="4640,8866" stroked="true" strokeweight=".72pt" strokecolor="#000000"/>
            <v:line style="position:absolute" from="4586,9970" to="4640,9970" stroked="true" strokeweight=".72pt" strokecolor="#000000"/>
            <v:line style="position:absolute" from="4586,11074" to="4640,11074" stroked="true" strokeweight=".72pt" strokecolor="#000000"/>
            <v:line style="position:absolute" from="3194,11482" to="3286,11482" stroked="true" strokeweight="4.5pt" strokecolor="#5a697c"/>
            <v:rect style="position:absolute;left:3194;top:11437;width:91;height:90" filled="false" stroked="true" strokeweight=".72pt" strokecolor="#000000"/>
            <v:line style="position:absolute" from="4045,11482" to="4135,11482" stroked="true" strokeweight="4.5pt" strokecolor="#c7c8ca"/>
            <v:rect style="position:absolute;left:4045;top:11437;width:90;height:90" filled="false" stroked="true" strokeweight=".72pt" strokecolor="#000000"/>
            <v:line style="position:absolute" from="4895,11482" to="4986,11482" stroked="true" strokeweight="4.5pt" strokecolor="#666666"/>
            <v:rect style="position:absolute;left:4895;top:11437;width:91;height:90" filled="false" stroked="true" strokeweight=".72pt" strokecolor="#000000"/>
            <v:line style="position:absolute" from="5746,11482" to="5836,11482" stroked="true" strokeweight="4.5pt" strokecolor="#fddeb6"/>
            <v:rect style="position:absolute;left:5746;top:11437;width:90;height:90" filled="false" stroked="true" strokeweight=".72pt" strokecolor="#000000"/>
            <v:line style="position:absolute" from="6595,11482" to="6685,11482" stroked="true" strokeweight="4.5pt" strokecolor="#faa634"/>
            <v:rect style="position:absolute;left:6595;top:11437;width:90;height:90" filled="false" stroked="true" strokeweight=".72pt" strokecolor="#000000"/>
            <v:line style="position:absolute" from="7445,11482" to="7536,11482" stroked="true" strokeweight="4.5pt" strokecolor="#005174"/>
            <v:rect style="position:absolute;left:7445;top:11437;width:91;height:90" filled="false" stroked="true" strokeweight=".72pt" strokecolor="#000000"/>
            <v:line style="position:absolute" from="8296,11482" to="8386,11482" stroked="true" strokeweight="4.5pt" strokecolor="#ccdce3"/>
            <v:rect style="position:absolute;left:8296;top:11437;width:90;height:90" filled="false" stroked="true" strokeweight=".72pt" strokecolor="#000000"/>
            <v:line style="position:absolute" from="8910,3351" to="3358,3360" stroked="true" strokeweight="2pt" strokecolor="#000000"/>
            <v:line style="position:absolute" from="8971,6653" to="3418,6661" stroked="true" strokeweight="2pt" strokecolor="#000000"/>
            <v:shape style="position:absolute;left:3126;top:11278;width:5960;height:408" type="#_x0000_t202" filled="false" stroked="true" strokeweight=".72pt" strokecolor="#000000">
              <v:textbox inset="0,0,0,0">
                <w:txbxContent>
                  <w:p>
                    <w:pPr>
                      <w:spacing w:before="85"/>
                      <w:ind w:left="190" w:right="-5" w:firstLine="0"/>
                      <w:jc w:val="left"/>
                      <w:rPr>
                        <w:sz w:val="18"/>
                      </w:rPr>
                    </w:pPr>
                    <w:r>
                      <w:rPr>
                        <w:sz w:val="18"/>
                      </w:rPr>
                      <w:t>2015-16    2014-15    2013-14    2012-13    2011-12    2010-11 </w:t>
                    </w:r>
                    <w:r>
                      <w:rPr>
                        <w:spacing w:val="10"/>
                        <w:sz w:val="18"/>
                      </w:rPr>
                      <w:t> </w:t>
                    </w:r>
                    <w:r>
                      <w:rPr>
                        <w:sz w:val="18"/>
                      </w:rPr>
                      <w:t>2009-10</w:t>
                    </w:r>
                  </w:p>
                </w:txbxContent>
              </v:textbox>
              <w10:wrap type="none"/>
            </v:shape>
            <v:shape style="position:absolute;left:3206;top:371;width:5935;height:240" type="#_x0000_t202" filled="false" stroked="false">
              <v:textbox inset="0,0,0,0">
                <w:txbxContent>
                  <w:p>
                    <w:pPr>
                      <w:spacing w:line="240" w:lineRule="exact" w:before="0"/>
                      <w:ind w:left="0" w:right="-20" w:firstLine="0"/>
                      <w:jc w:val="left"/>
                      <w:rPr>
                        <w:b/>
                        <w:sz w:val="24"/>
                      </w:rPr>
                    </w:pPr>
                    <w:r>
                      <w:rPr>
                        <w:b/>
                        <w:color w:val="005174"/>
                        <w:sz w:val="24"/>
                      </w:rPr>
                      <w:t>Characteristics of Infants (Children under One Year)</w:t>
                    </w:r>
                  </w:p>
                </w:txbxContent>
              </v:textbox>
              <w10:wrap type="none"/>
            </v:shape>
            <v:shape style="position:absolute;left:7596;top:1222;width:200;height:180" type="#_x0000_t202" filled="false" stroked="false">
              <v:textbox inset="0,0,0,0">
                <w:txbxContent>
                  <w:p>
                    <w:pPr>
                      <w:spacing w:line="180" w:lineRule="exact" w:before="0"/>
                      <w:ind w:left="0" w:right="-19" w:firstLine="0"/>
                      <w:jc w:val="left"/>
                      <w:rPr>
                        <w:sz w:val="18"/>
                      </w:rPr>
                    </w:pPr>
                    <w:r>
                      <w:rPr>
                        <w:spacing w:val="-1"/>
                        <w:sz w:val="18"/>
                      </w:rPr>
                      <w:t>25</w:t>
                    </w:r>
                  </w:p>
                </w:txbxContent>
              </v:textbox>
              <w10:wrap type="none"/>
            </v:shape>
            <v:shape style="position:absolute;left:4095;top:1606;width:391;height:180" type="#_x0000_t202" filled="false" stroked="false">
              <v:textbox inset="0,0,0,0">
                <w:txbxContent>
                  <w:p>
                    <w:pPr>
                      <w:spacing w:line="180" w:lineRule="exact" w:before="0"/>
                      <w:ind w:left="0" w:right="-20" w:firstLine="0"/>
                      <w:jc w:val="left"/>
                      <w:rPr>
                        <w:sz w:val="18"/>
                      </w:rPr>
                    </w:pPr>
                    <w:r>
                      <w:rPr>
                        <w:sz w:val="18"/>
                      </w:rPr>
                      <w:t>Male</w:t>
                    </w:r>
                  </w:p>
                </w:txbxContent>
              </v:textbox>
              <w10:wrap type="none"/>
            </v:shape>
            <v:shape style="position:absolute;left:6689;top:1392;width:993;height:531" type="#_x0000_t202" filled="false" stroked="false">
              <v:textbox inset="0,0,0,0">
                <w:txbxContent>
                  <w:p>
                    <w:pPr>
                      <w:spacing w:line="226" w:lineRule="exact" w:before="0"/>
                      <w:ind w:left="0" w:right="0" w:firstLine="0"/>
                      <w:jc w:val="left"/>
                      <w:rPr>
                        <w:sz w:val="18"/>
                      </w:rPr>
                    </w:pPr>
                    <w:r>
                      <w:rPr>
                        <w:sz w:val="18"/>
                      </w:rPr>
                      <w:t>17</w:t>
                    </w:r>
                    <w:r>
                      <w:rPr>
                        <w:position w:val="-6"/>
                        <w:sz w:val="18"/>
                      </w:rPr>
                      <w:t>18</w:t>
                    </w:r>
                  </w:p>
                  <w:p>
                    <w:pPr>
                      <w:spacing w:line="140" w:lineRule="exact" w:before="0"/>
                      <w:ind w:left="0" w:right="0" w:firstLine="0"/>
                      <w:jc w:val="right"/>
                      <w:rPr>
                        <w:sz w:val="18"/>
                      </w:rPr>
                    </w:pPr>
                    <w:r>
                      <w:rPr>
                        <w:sz w:val="18"/>
                      </w:rPr>
                      <w:t>24</w:t>
                    </w:r>
                  </w:p>
                  <w:p>
                    <w:pPr>
                      <w:spacing w:line="165" w:lineRule="exact" w:before="0"/>
                      <w:ind w:left="320" w:right="432" w:firstLine="0"/>
                      <w:jc w:val="center"/>
                      <w:rPr>
                        <w:sz w:val="18"/>
                      </w:rPr>
                    </w:pPr>
                    <w:r>
                      <w:rPr>
                        <w:sz w:val="18"/>
                      </w:rPr>
                      <w:t>20</w:t>
                    </w:r>
                  </w:p>
                </w:txbxContent>
              </v:textbox>
              <w10:wrap type="none"/>
            </v:shape>
            <v:shape style="position:absolute;left:6461;top:2003;width:200;height:180" type="#_x0000_t202" filled="false" stroked="false">
              <v:textbox inset="0,0,0,0">
                <w:txbxContent>
                  <w:p>
                    <w:pPr>
                      <w:spacing w:line="180" w:lineRule="exact" w:before="0"/>
                      <w:ind w:left="0" w:right="-19" w:firstLine="0"/>
                      <w:jc w:val="left"/>
                      <w:rPr>
                        <w:sz w:val="18"/>
                      </w:rPr>
                    </w:pPr>
                    <w:r>
                      <w:rPr>
                        <w:spacing w:val="-1"/>
                        <w:sz w:val="18"/>
                      </w:rPr>
                      <w:t>15</w:t>
                    </w:r>
                  </w:p>
                </w:txbxContent>
              </v:textbox>
              <w10:wrap type="none"/>
            </v:shape>
            <v:shape style="position:absolute;left:8162;top:1873;width:200;height:180" type="#_x0000_t202" filled="false" stroked="false">
              <v:textbox inset="0,0,0,0">
                <w:txbxContent>
                  <w:p>
                    <w:pPr>
                      <w:spacing w:line="180" w:lineRule="exact" w:before="0"/>
                      <w:ind w:left="0" w:right="-19" w:firstLine="0"/>
                      <w:jc w:val="left"/>
                      <w:rPr>
                        <w:sz w:val="18"/>
                      </w:rPr>
                    </w:pPr>
                    <w:r>
                      <w:rPr>
                        <w:spacing w:val="-1"/>
                        <w:sz w:val="18"/>
                      </w:rPr>
                      <w:t>30</w:t>
                    </w:r>
                  </w:p>
                </w:txbxContent>
              </v:textbox>
              <w10:wrap type="none"/>
            </v:shape>
            <v:shape style="position:absolute;left:6008;top:2266;width:313;height:370" type="#_x0000_t202" filled="false" stroked="false">
              <v:textbox inset="0,0,0,0">
                <w:txbxContent>
                  <w:p>
                    <w:pPr>
                      <w:spacing w:line="175" w:lineRule="exact" w:before="0"/>
                      <w:ind w:left="0" w:right="-19" w:firstLine="0"/>
                      <w:jc w:val="left"/>
                      <w:rPr>
                        <w:sz w:val="18"/>
                      </w:rPr>
                    </w:pPr>
                    <w:r>
                      <w:rPr>
                        <w:sz w:val="18"/>
                      </w:rPr>
                      <w:t>11</w:t>
                    </w:r>
                  </w:p>
                  <w:p>
                    <w:pPr>
                      <w:spacing w:line="194" w:lineRule="exact" w:before="0"/>
                      <w:ind w:left="113" w:right="-19" w:firstLine="0"/>
                      <w:jc w:val="left"/>
                      <w:rPr>
                        <w:sz w:val="18"/>
                      </w:rPr>
                    </w:pPr>
                    <w:r>
                      <w:rPr>
                        <w:spacing w:val="-1"/>
                        <w:sz w:val="18"/>
                      </w:rPr>
                      <w:t>12</w:t>
                    </w:r>
                  </w:p>
                </w:txbxContent>
              </v:textbox>
              <w10:wrap type="none"/>
            </v:shape>
            <v:shape style="position:absolute;left:3885;top:2710;width:601;height:180" type="#_x0000_t202" filled="false" stroked="false">
              <v:textbox inset="0,0,0,0">
                <w:txbxContent>
                  <w:p>
                    <w:pPr>
                      <w:spacing w:line="180" w:lineRule="exact" w:before="0"/>
                      <w:ind w:left="0" w:right="-20" w:firstLine="0"/>
                      <w:jc w:val="left"/>
                      <w:rPr>
                        <w:sz w:val="18"/>
                      </w:rPr>
                    </w:pPr>
                    <w:r>
                      <w:rPr>
                        <w:sz w:val="18"/>
                      </w:rPr>
                      <w:t>Female</w:t>
                    </w:r>
                  </w:p>
                </w:txbxContent>
              </v:textbox>
              <w10:wrap type="none"/>
            </v:shape>
            <v:shape style="position:absolute;left:5668;top:2586;width:101;height:180" type="#_x0000_t202" filled="false" stroked="false">
              <v:textbox inset="0,0,0,0">
                <w:txbxContent>
                  <w:p>
                    <w:pPr>
                      <w:spacing w:line="180" w:lineRule="exact" w:before="0"/>
                      <w:ind w:left="0" w:right="0" w:firstLine="0"/>
                      <w:jc w:val="left"/>
                      <w:rPr>
                        <w:sz w:val="18"/>
                      </w:rPr>
                    </w:pPr>
                    <w:r>
                      <w:rPr>
                        <w:w w:val="99"/>
                        <w:sz w:val="18"/>
                      </w:rPr>
                      <w:t>8</w:t>
                    </w:r>
                  </w:p>
                </w:txbxContent>
              </v:textbox>
              <w10:wrap type="none"/>
            </v:shape>
            <v:shape style="position:absolute;left:6007;top:2977;width:200;height:180" type="#_x0000_t202" filled="false" stroked="false">
              <v:textbox inset="0,0,0,0">
                <w:txbxContent>
                  <w:p>
                    <w:pPr>
                      <w:spacing w:line="180" w:lineRule="exact" w:before="0"/>
                      <w:ind w:left="0" w:right="-19" w:firstLine="0"/>
                      <w:jc w:val="left"/>
                      <w:rPr>
                        <w:sz w:val="18"/>
                      </w:rPr>
                    </w:pPr>
                    <w:r>
                      <w:rPr>
                        <w:spacing w:val="-1"/>
                        <w:sz w:val="18"/>
                      </w:rPr>
                      <w:t>11</w:t>
                    </w:r>
                  </w:p>
                </w:txbxContent>
              </v:textbox>
              <w10:wrap type="none"/>
            </v:shape>
            <v:shape style="position:absolute;left:6181;top:2846;width:200;height:180" type="#_x0000_t202" filled="false" stroked="false">
              <v:textbox inset="0,0,0,0">
                <w:txbxContent>
                  <w:p>
                    <w:pPr>
                      <w:spacing w:line="180" w:lineRule="exact" w:before="0"/>
                      <w:ind w:left="0" w:right="-19" w:firstLine="0"/>
                      <w:jc w:val="left"/>
                      <w:rPr>
                        <w:sz w:val="18"/>
                      </w:rPr>
                    </w:pPr>
                    <w:r>
                      <w:rPr>
                        <w:spacing w:val="-1"/>
                        <w:sz w:val="18"/>
                      </w:rPr>
                      <w:t>12</w:t>
                    </w:r>
                  </w:p>
                </w:txbxContent>
              </v:textbox>
              <w10:wrap type="none"/>
            </v:shape>
            <v:shape style="position:absolute;left:6415;top:2736;width:200;height:180" type="#_x0000_t202" filled="false" stroked="false">
              <v:textbox inset="0,0,0,0">
                <w:txbxContent>
                  <w:p>
                    <w:pPr>
                      <w:spacing w:line="180" w:lineRule="exact" w:before="0"/>
                      <w:ind w:left="0" w:right="-19" w:firstLine="0"/>
                      <w:jc w:val="left"/>
                      <w:rPr>
                        <w:sz w:val="18"/>
                      </w:rPr>
                    </w:pPr>
                    <w:r>
                      <w:rPr>
                        <w:spacing w:val="-1"/>
                        <w:sz w:val="18"/>
                      </w:rPr>
                      <w:t>13</w:t>
                    </w:r>
                  </w:p>
                </w:txbxContent>
              </v:textbox>
              <w10:wrap type="none"/>
            </v:shape>
            <v:shape style="position:absolute;left:6122;top:3107;width:299;height:503" type="#_x0000_t202" filled="false" stroked="false">
              <v:textbox inset="0,0,0,0">
                <w:txbxContent>
                  <w:p>
                    <w:pPr>
                      <w:spacing w:line="184" w:lineRule="exact" w:before="0"/>
                      <w:ind w:left="99" w:right="-19" w:firstLine="0"/>
                      <w:jc w:val="left"/>
                      <w:rPr>
                        <w:sz w:val="18"/>
                      </w:rPr>
                    </w:pPr>
                    <w:r>
                      <w:rPr>
                        <w:spacing w:val="-1"/>
                        <w:sz w:val="18"/>
                      </w:rPr>
                      <w:t>12</w:t>
                    </w:r>
                  </w:p>
                  <w:p>
                    <w:pPr>
                      <w:spacing w:line="203" w:lineRule="exact" w:before="115"/>
                      <w:ind w:left="0" w:right="-19" w:firstLine="0"/>
                      <w:jc w:val="left"/>
                      <w:rPr>
                        <w:sz w:val="18"/>
                      </w:rPr>
                    </w:pPr>
                    <w:r>
                      <w:rPr>
                        <w:sz w:val="18"/>
                      </w:rPr>
                      <w:t>12</w:t>
                    </w:r>
                  </w:p>
                </w:txbxContent>
              </v:textbox>
              <w10:wrap type="none"/>
            </v:shape>
            <v:shape style="position:absolute;left:3685;top:3814;width:802;height:180" type="#_x0000_t202" filled="false" stroked="false">
              <v:textbox inset="0,0,0,0">
                <w:txbxContent>
                  <w:p>
                    <w:pPr>
                      <w:spacing w:line="180" w:lineRule="exact" w:before="0"/>
                      <w:ind w:left="0" w:right="-19" w:firstLine="0"/>
                      <w:jc w:val="left"/>
                      <w:rPr>
                        <w:sz w:val="18"/>
                      </w:rPr>
                    </w:pPr>
                    <w:r>
                      <w:rPr>
                        <w:sz w:val="18"/>
                      </w:rPr>
                      <w:t>Aboriginal</w:t>
                    </w:r>
                  </w:p>
                </w:txbxContent>
              </v:textbox>
              <w10:wrap type="none"/>
            </v:shape>
            <v:shape style="position:absolute;left:5441;top:3579;width:314;height:291" type="#_x0000_t202" filled="false" stroked="false">
              <v:textbox inset="0,0,0,0">
                <w:txbxContent>
                  <w:p>
                    <w:pPr>
                      <w:spacing w:line="290" w:lineRule="exact" w:before="0"/>
                      <w:ind w:left="0" w:right="-7" w:firstLine="0"/>
                      <w:jc w:val="left"/>
                      <w:rPr>
                        <w:sz w:val="18"/>
                      </w:rPr>
                    </w:pPr>
                    <w:r>
                      <w:rPr>
                        <w:position w:val="-10"/>
                        <w:sz w:val="18"/>
                      </w:rPr>
                      <w:t>6  </w:t>
                    </w:r>
                    <w:r>
                      <w:rPr>
                        <w:sz w:val="18"/>
                      </w:rPr>
                      <w:t>7</w:t>
                    </w:r>
                  </w:p>
                </w:txbxContent>
              </v:textbox>
              <w10:wrap type="none"/>
            </v:shape>
            <v:shape style="position:absolute;left:5894;top:3820;width:200;height:180" type="#_x0000_t202" filled="false" stroked="false">
              <v:textbox inset="0,0,0,0">
                <w:txbxContent>
                  <w:p>
                    <w:pPr>
                      <w:spacing w:line="180" w:lineRule="exact" w:before="0"/>
                      <w:ind w:left="0" w:right="-19" w:firstLine="0"/>
                      <w:jc w:val="left"/>
                      <w:rPr>
                        <w:sz w:val="18"/>
                      </w:rPr>
                    </w:pPr>
                    <w:r>
                      <w:rPr>
                        <w:spacing w:val="-1"/>
                        <w:sz w:val="18"/>
                      </w:rPr>
                      <w:t>10</w:t>
                    </w:r>
                  </w:p>
                </w:txbxContent>
              </v:textbox>
              <w10:wrap type="none"/>
            </v:shape>
            <v:shape style="position:absolute;left:5781;top:4081;width:141;height:331" type="#_x0000_t202" filled="false" stroked="false">
              <v:textbox inset="0,0,0,0">
                <w:txbxContent>
                  <w:p>
                    <w:pPr>
                      <w:spacing w:line="156" w:lineRule="exact" w:before="0"/>
                      <w:ind w:left="0" w:right="0" w:firstLine="0"/>
                      <w:jc w:val="left"/>
                      <w:rPr>
                        <w:sz w:val="18"/>
                      </w:rPr>
                    </w:pPr>
                    <w:r>
                      <w:rPr>
                        <w:w w:val="99"/>
                        <w:sz w:val="18"/>
                      </w:rPr>
                      <w:t>9</w:t>
                    </w:r>
                  </w:p>
                  <w:p>
                    <w:pPr>
                      <w:spacing w:line="175" w:lineRule="exact" w:before="0"/>
                      <w:ind w:left="39" w:right="0" w:firstLine="0"/>
                      <w:jc w:val="left"/>
                      <w:rPr>
                        <w:sz w:val="18"/>
                      </w:rPr>
                    </w:pPr>
                    <w:r>
                      <w:rPr>
                        <w:w w:val="99"/>
                        <w:sz w:val="18"/>
                      </w:rPr>
                      <w:t>9</w:t>
                    </w:r>
                  </w:p>
                </w:txbxContent>
              </v:textbox>
              <w10:wrap type="none"/>
            </v:shape>
            <v:shape style="position:absolute;left:6121;top:3950;width:200;height:180" type="#_x0000_t202" filled="false" stroked="false">
              <v:textbox inset="0,0,0,0">
                <w:txbxContent>
                  <w:p>
                    <w:pPr>
                      <w:spacing w:line="180" w:lineRule="exact" w:before="0"/>
                      <w:ind w:left="0" w:right="-19" w:firstLine="0"/>
                      <w:jc w:val="left"/>
                      <w:rPr>
                        <w:sz w:val="18"/>
                      </w:rPr>
                    </w:pPr>
                    <w:r>
                      <w:rPr>
                        <w:spacing w:val="-1"/>
                        <w:sz w:val="18"/>
                      </w:rPr>
                      <w:t>12</w:t>
                    </w:r>
                  </w:p>
                </w:txbxContent>
              </v:textbox>
              <w10:wrap type="none"/>
            </v:shape>
            <v:shape style="position:absolute;left:6008;top:4663;width:200;height:180" type="#_x0000_t202" filled="false" stroked="false">
              <v:textbox inset="0,0,0,0">
                <w:txbxContent>
                  <w:p>
                    <w:pPr>
                      <w:spacing w:line="180" w:lineRule="exact" w:before="0"/>
                      <w:ind w:left="0" w:right="-19" w:firstLine="0"/>
                      <w:jc w:val="left"/>
                      <w:rPr>
                        <w:sz w:val="18"/>
                      </w:rPr>
                    </w:pPr>
                    <w:r>
                      <w:rPr>
                        <w:spacing w:val="-1"/>
                        <w:sz w:val="18"/>
                      </w:rPr>
                      <w:t>11</w:t>
                    </w:r>
                  </w:p>
                </w:txbxContent>
              </v:textbox>
              <w10:wrap type="none"/>
            </v:shape>
            <v:shape style="position:absolute;left:6235;top:4533;width:200;height:180" type="#_x0000_t202" filled="false" stroked="false">
              <v:textbox inset="0,0,0,0">
                <w:txbxContent>
                  <w:p>
                    <w:pPr>
                      <w:spacing w:line="180" w:lineRule="exact" w:before="0"/>
                      <w:ind w:left="0" w:right="-19" w:firstLine="0"/>
                      <w:jc w:val="left"/>
                      <w:rPr>
                        <w:sz w:val="18"/>
                      </w:rPr>
                    </w:pPr>
                    <w:r>
                      <w:rPr>
                        <w:spacing w:val="-1"/>
                        <w:sz w:val="18"/>
                      </w:rPr>
                      <w:t>13</w:t>
                    </w:r>
                  </w:p>
                </w:txbxContent>
              </v:textbox>
              <w10:wrap type="none"/>
            </v:shape>
            <v:shape style="position:absolute;left:3295;top:4917;width:1192;height:180" type="#_x0000_t202" filled="false" stroked="false">
              <v:textbox inset="0,0,0,0">
                <w:txbxContent>
                  <w:p>
                    <w:pPr>
                      <w:spacing w:line="180" w:lineRule="exact" w:before="0"/>
                      <w:ind w:left="0" w:right="-19" w:firstLine="0"/>
                      <w:jc w:val="left"/>
                      <w:rPr>
                        <w:sz w:val="18"/>
                      </w:rPr>
                    </w:pPr>
                    <w:r>
                      <w:rPr>
                        <w:sz w:val="18"/>
                      </w:rPr>
                      <w:t>Non-Aboriginal</w:t>
                    </w:r>
                  </w:p>
                </w:txbxContent>
              </v:textbox>
              <w10:wrap type="none"/>
            </v:shape>
            <v:shape style="position:absolute;left:5441;top:4794;width:101;height:180" type="#_x0000_t202" filled="false" stroked="false">
              <v:textbox inset="0,0,0,0">
                <w:txbxContent>
                  <w:p>
                    <w:pPr>
                      <w:spacing w:line="180" w:lineRule="exact" w:before="0"/>
                      <w:ind w:left="0" w:right="0" w:firstLine="0"/>
                      <w:jc w:val="left"/>
                      <w:rPr>
                        <w:sz w:val="18"/>
                      </w:rPr>
                    </w:pPr>
                    <w:r>
                      <w:rPr>
                        <w:w w:val="99"/>
                        <w:sz w:val="18"/>
                      </w:rPr>
                      <w:t>6</w:t>
                    </w:r>
                  </w:p>
                </w:txbxContent>
              </v:textbox>
              <w10:wrap type="none"/>
            </v:shape>
            <v:shape style="position:absolute;left:5781;top:4924;width:101;height:180" type="#_x0000_t202" filled="false" stroked="false">
              <v:textbox inset="0,0,0,0">
                <w:txbxContent>
                  <w:p>
                    <w:pPr>
                      <w:spacing w:line="180" w:lineRule="exact" w:before="0"/>
                      <w:ind w:left="0" w:right="0" w:firstLine="0"/>
                      <w:jc w:val="left"/>
                      <w:rPr>
                        <w:sz w:val="18"/>
                      </w:rPr>
                    </w:pPr>
                    <w:r>
                      <w:rPr>
                        <w:w w:val="99"/>
                        <w:sz w:val="18"/>
                      </w:rPr>
                      <w:t>9</w:t>
                    </w:r>
                  </w:p>
                </w:txbxContent>
              </v:textbox>
              <w10:wrap type="none"/>
            </v:shape>
            <v:shape style="position:absolute;left:5894;top:5054;width:200;height:180" type="#_x0000_t202" filled="false" stroked="false">
              <v:textbox inset="0,0,0,0">
                <w:txbxContent>
                  <w:p>
                    <w:pPr>
                      <w:spacing w:line="180" w:lineRule="exact" w:before="0"/>
                      <w:ind w:left="0" w:right="-19" w:firstLine="0"/>
                      <w:jc w:val="left"/>
                      <w:rPr>
                        <w:sz w:val="18"/>
                      </w:rPr>
                    </w:pPr>
                    <w:r>
                      <w:rPr>
                        <w:spacing w:val="-1"/>
                        <w:sz w:val="18"/>
                      </w:rPr>
                      <w:t>10</w:t>
                    </w:r>
                  </w:p>
                </w:txbxContent>
              </v:textbox>
              <w10:wrap type="none"/>
            </v:shape>
            <v:shape style="position:absolute;left:5781;top:5315;width:101;height:180" type="#_x0000_t202" filled="false" stroked="false">
              <v:textbox inset="0,0,0,0">
                <w:txbxContent>
                  <w:p>
                    <w:pPr>
                      <w:spacing w:line="180" w:lineRule="exact" w:before="0"/>
                      <w:ind w:left="0" w:right="0" w:firstLine="0"/>
                      <w:jc w:val="left"/>
                      <w:rPr>
                        <w:sz w:val="18"/>
                      </w:rPr>
                    </w:pPr>
                    <w:r>
                      <w:rPr>
                        <w:w w:val="99"/>
                        <w:sz w:val="18"/>
                      </w:rPr>
                      <w:t>9</w:t>
                    </w:r>
                  </w:p>
                </w:txbxContent>
              </v:textbox>
              <w10:wrap type="none"/>
            </v:shape>
            <v:shape style="position:absolute;left:6574;top:5185;width:200;height:180" type="#_x0000_t202" filled="false" stroked="false">
              <v:textbox inset="0,0,0,0">
                <w:txbxContent>
                  <w:p>
                    <w:pPr>
                      <w:spacing w:line="180" w:lineRule="exact" w:before="0"/>
                      <w:ind w:left="0" w:right="-19" w:firstLine="0"/>
                      <w:jc w:val="left"/>
                      <w:rPr>
                        <w:sz w:val="18"/>
                      </w:rPr>
                    </w:pPr>
                    <w:r>
                      <w:rPr>
                        <w:spacing w:val="-1"/>
                        <w:sz w:val="18"/>
                      </w:rPr>
                      <w:t>16</w:t>
                    </w:r>
                  </w:p>
                </w:txbxContent>
              </v:textbox>
              <w10:wrap type="none"/>
            </v:shape>
            <v:shape style="position:absolute;left:6008;top:5597;width:200;height:351" type="#_x0000_t202" filled="false" stroked="false">
              <v:textbox inset="0,0,0,0">
                <w:txbxContent>
                  <w:p>
                    <w:pPr>
                      <w:spacing w:line="166" w:lineRule="exact" w:before="0"/>
                      <w:ind w:left="0" w:right="-19" w:firstLine="0"/>
                      <w:jc w:val="left"/>
                      <w:rPr>
                        <w:sz w:val="18"/>
                      </w:rPr>
                    </w:pPr>
                    <w:r>
                      <w:rPr>
                        <w:spacing w:val="-1"/>
                        <w:sz w:val="18"/>
                      </w:rPr>
                      <w:t>11</w:t>
                    </w:r>
                  </w:p>
                  <w:p>
                    <w:pPr>
                      <w:spacing w:line="185" w:lineRule="exact" w:before="0"/>
                      <w:ind w:left="0" w:right="-19" w:firstLine="0"/>
                      <w:jc w:val="left"/>
                      <w:rPr>
                        <w:sz w:val="18"/>
                      </w:rPr>
                    </w:pPr>
                    <w:r>
                      <w:rPr>
                        <w:spacing w:val="-1"/>
                        <w:sz w:val="18"/>
                      </w:rPr>
                      <w:t>11</w:t>
                    </w:r>
                  </w:p>
                </w:txbxContent>
              </v:textbox>
              <w10:wrap type="none"/>
            </v:shape>
            <v:shape style="position:absolute;left:3685;top:6021;width:751;height:180" type="#_x0000_t202" filled="false" stroked="false">
              <v:textbox inset="0,0,0,0">
                <w:txbxContent>
                  <w:p>
                    <w:pPr>
                      <w:spacing w:line="180" w:lineRule="exact" w:before="0"/>
                      <w:ind w:left="0" w:right="-20" w:firstLine="0"/>
                      <w:jc w:val="left"/>
                      <w:rPr>
                        <w:sz w:val="18"/>
                      </w:rPr>
                    </w:pPr>
                    <w:r>
                      <w:rPr>
                        <w:sz w:val="18"/>
                      </w:rPr>
                      <w:t>Unknown</w:t>
                    </w:r>
                  </w:p>
                </w:txbxContent>
              </v:textbox>
              <w10:wrap type="none"/>
            </v:shape>
            <v:shape style="position:absolute;left:6348;top:5898;width:200;height:180" type="#_x0000_t202" filled="false" stroked="false">
              <v:textbox inset="0,0,0,0">
                <w:txbxContent>
                  <w:p>
                    <w:pPr>
                      <w:spacing w:line="180" w:lineRule="exact" w:before="0"/>
                      <w:ind w:left="0" w:right="-19" w:firstLine="0"/>
                      <w:jc w:val="left"/>
                      <w:rPr>
                        <w:sz w:val="18"/>
                      </w:rPr>
                    </w:pPr>
                    <w:r>
                      <w:rPr>
                        <w:spacing w:val="-1"/>
                        <w:sz w:val="18"/>
                      </w:rPr>
                      <w:t>14</w:t>
                    </w:r>
                  </w:p>
                </w:txbxContent>
              </v:textbox>
              <w10:wrap type="none"/>
            </v:shape>
            <v:shape style="position:absolute;left:5894;top:6158;width:200;height:180" type="#_x0000_t202" filled="false" stroked="false">
              <v:textbox inset="0,0,0,0">
                <w:txbxContent>
                  <w:p>
                    <w:pPr>
                      <w:spacing w:line="180" w:lineRule="exact" w:before="0"/>
                      <w:ind w:left="0" w:right="-19" w:firstLine="0"/>
                      <w:jc w:val="left"/>
                      <w:rPr>
                        <w:sz w:val="18"/>
                      </w:rPr>
                    </w:pPr>
                    <w:r>
                      <w:rPr>
                        <w:spacing w:val="-1"/>
                        <w:sz w:val="18"/>
                      </w:rPr>
                      <w:t>10</w:t>
                    </w:r>
                  </w:p>
                </w:txbxContent>
              </v:textbox>
              <w10:wrap type="none"/>
            </v:shape>
            <v:shape style="position:absolute;left:6802;top:6028;width:200;height:180" type="#_x0000_t202" filled="false" stroked="false">
              <v:textbox inset="0,0,0,0">
                <w:txbxContent>
                  <w:p>
                    <w:pPr>
                      <w:spacing w:line="180" w:lineRule="exact" w:before="0"/>
                      <w:ind w:left="0" w:right="-19" w:firstLine="0"/>
                      <w:jc w:val="left"/>
                      <w:rPr>
                        <w:sz w:val="18"/>
                      </w:rPr>
                    </w:pPr>
                    <w:r>
                      <w:rPr>
                        <w:spacing w:val="-1"/>
                        <w:sz w:val="18"/>
                      </w:rPr>
                      <w:t>18</w:t>
                    </w:r>
                  </w:p>
                </w:txbxContent>
              </v:textbox>
              <w10:wrap type="none"/>
            </v:shape>
            <v:shape style="position:absolute;left:5781;top:6419;width:101;height:180" type="#_x0000_t202" filled="false" stroked="false">
              <v:textbox inset="0,0,0,0">
                <w:txbxContent>
                  <w:p>
                    <w:pPr>
                      <w:spacing w:line="180" w:lineRule="exact" w:before="0"/>
                      <w:ind w:left="0" w:right="0" w:firstLine="0"/>
                      <w:jc w:val="left"/>
                      <w:rPr>
                        <w:sz w:val="18"/>
                      </w:rPr>
                    </w:pPr>
                    <w:r>
                      <w:rPr>
                        <w:w w:val="99"/>
                        <w:sz w:val="18"/>
                      </w:rPr>
                      <w:t>9</w:t>
                    </w:r>
                  </w:p>
                </w:txbxContent>
              </v:textbox>
              <w10:wrap type="none"/>
            </v:shape>
            <v:shape style="position:absolute;left:6574;top:6289;width:200;height:180" type="#_x0000_t202" filled="false" stroked="false">
              <v:textbox inset="0,0,0,0">
                <w:txbxContent>
                  <w:p>
                    <w:pPr>
                      <w:spacing w:line="180" w:lineRule="exact" w:before="0"/>
                      <w:ind w:left="0" w:right="-19" w:firstLine="0"/>
                      <w:jc w:val="left"/>
                      <w:rPr>
                        <w:sz w:val="18"/>
                      </w:rPr>
                    </w:pPr>
                    <w:r>
                      <w:rPr>
                        <w:spacing w:val="-1"/>
                        <w:sz w:val="18"/>
                      </w:rPr>
                      <w:t>16</w:t>
                    </w:r>
                  </w:p>
                </w:txbxContent>
              </v:textbox>
              <w10:wrap type="none"/>
            </v:shape>
            <v:shape style="position:absolute;left:4025;top:6741;width:3203;height:565" type="#_x0000_t202" filled="false" stroked="false">
              <v:textbox inset="0,0,0,0">
                <w:txbxContent>
                  <w:p>
                    <w:pPr>
                      <w:spacing w:line="184" w:lineRule="exact" w:before="0"/>
                      <w:ind w:left="0" w:right="0" w:firstLine="0"/>
                      <w:jc w:val="right"/>
                      <w:rPr>
                        <w:sz w:val="18"/>
                      </w:rPr>
                    </w:pPr>
                    <w:r>
                      <w:rPr>
                        <w:sz w:val="18"/>
                      </w:rPr>
                      <w:t>20</w:t>
                    </w:r>
                  </w:p>
                  <w:p>
                    <w:pPr>
                      <w:spacing w:line="240" w:lineRule="auto" w:before="4"/>
                      <w:rPr>
                        <w:sz w:val="15"/>
                      </w:rPr>
                    </w:pPr>
                  </w:p>
                  <w:p>
                    <w:pPr>
                      <w:spacing w:line="203" w:lineRule="exact" w:before="1"/>
                      <w:ind w:left="0" w:right="0" w:firstLine="0"/>
                      <w:jc w:val="left"/>
                      <w:rPr>
                        <w:sz w:val="18"/>
                      </w:rPr>
                    </w:pPr>
                    <w:r>
                      <w:rPr>
                        <w:sz w:val="18"/>
                      </w:rPr>
                      <w:t>Metro</w:t>
                    </w:r>
                  </w:p>
                </w:txbxContent>
              </v:textbox>
              <w10:wrap type="none"/>
            </v:shape>
            <v:shape style="position:absolute;left:6461;top:7002;width:200;height:180" type="#_x0000_t202" filled="false" stroked="false">
              <v:textbox inset="0,0,0,0">
                <w:txbxContent>
                  <w:p>
                    <w:pPr>
                      <w:spacing w:line="180" w:lineRule="exact" w:before="0"/>
                      <w:ind w:left="0" w:right="-19" w:firstLine="0"/>
                      <w:jc w:val="left"/>
                      <w:rPr>
                        <w:sz w:val="18"/>
                      </w:rPr>
                    </w:pPr>
                    <w:r>
                      <w:rPr>
                        <w:spacing w:val="-1"/>
                        <w:sz w:val="18"/>
                      </w:rPr>
                      <w:t>15</w:t>
                    </w:r>
                  </w:p>
                </w:txbxContent>
              </v:textbox>
              <w10:wrap type="none"/>
            </v:shape>
            <v:shape style="position:absolute;left:6602;top:6891;width:200;height:180" type="#_x0000_t202" filled="false" stroked="false">
              <v:textbox inset="0,0,0,0">
                <w:txbxContent>
                  <w:p>
                    <w:pPr>
                      <w:spacing w:line="180" w:lineRule="exact" w:before="0"/>
                      <w:ind w:left="0" w:right="-19" w:firstLine="0"/>
                      <w:jc w:val="left"/>
                      <w:rPr>
                        <w:sz w:val="18"/>
                      </w:rPr>
                    </w:pPr>
                    <w:r>
                      <w:rPr>
                        <w:spacing w:val="-1"/>
                        <w:sz w:val="18"/>
                      </w:rPr>
                      <w:t>15</w:t>
                    </w:r>
                  </w:p>
                </w:txbxContent>
              </v:textbox>
              <w10:wrap type="none"/>
            </v:shape>
            <v:shape style="position:absolute;left:6728;top:7132;width:200;height:180" type="#_x0000_t202" filled="false" stroked="false">
              <v:textbox inset="0,0,0,0">
                <w:txbxContent>
                  <w:p>
                    <w:pPr>
                      <w:spacing w:line="180" w:lineRule="exact" w:before="0"/>
                      <w:ind w:left="0" w:right="-19" w:firstLine="0"/>
                      <w:jc w:val="left"/>
                      <w:rPr>
                        <w:sz w:val="18"/>
                      </w:rPr>
                    </w:pPr>
                    <w:r>
                      <w:rPr>
                        <w:spacing w:val="-1"/>
                        <w:sz w:val="18"/>
                      </w:rPr>
                      <w:t>17</w:t>
                    </w:r>
                  </w:p>
                </w:txbxContent>
              </v:textbox>
              <w10:wrap type="none"/>
            </v:shape>
            <v:shape style="position:absolute;left:6688;top:7523;width:200;height:180" type="#_x0000_t202" filled="false" stroked="false">
              <v:textbox inset="0,0,0,0">
                <w:txbxContent>
                  <w:p>
                    <w:pPr>
                      <w:spacing w:line="180" w:lineRule="exact" w:before="0"/>
                      <w:ind w:left="0" w:right="-19" w:firstLine="0"/>
                      <w:jc w:val="left"/>
                      <w:rPr>
                        <w:sz w:val="18"/>
                      </w:rPr>
                    </w:pPr>
                    <w:r>
                      <w:rPr>
                        <w:spacing w:val="-1"/>
                        <w:sz w:val="18"/>
                      </w:rPr>
                      <w:t>17</w:t>
                    </w:r>
                  </w:p>
                </w:txbxContent>
              </v:textbox>
              <w10:wrap type="none"/>
            </v:shape>
            <v:shape style="position:absolute;left:6921;top:7242;width:353;height:351" type="#_x0000_t202" filled="false" stroked="false">
              <v:textbox inset="0,0,0,0">
                <w:txbxContent>
                  <w:p>
                    <w:pPr>
                      <w:spacing w:line="166" w:lineRule="exact" w:before="0"/>
                      <w:ind w:left="0" w:right="-19" w:firstLine="0"/>
                      <w:jc w:val="left"/>
                      <w:rPr>
                        <w:sz w:val="18"/>
                      </w:rPr>
                    </w:pPr>
                    <w:r>
                      <w:rPr>
                        <w:sz w:val="18"/>
                      </w:rPr>
                      <w:t>18</w:t>
                    </w:r>
                  </w:p>
                  <w:p>
                    <w:pPr>
                      <w:spacing w:line="185" w:lineRule="exact" w:before="0"/>
                      <w:ind w:left="153" w:right="-19" w:firstLine="0"/>
                      <w:jc w:val="left"/>
                      <w:rPr>
                        <w:sz w:val="18"/>
                      </w:rPr>
                    </w:pPr>
                    <w:r>
                      <w:rPr>
                        <w:spacing w:val="-1"/>
                        <w:sz w:val="18"/>
                      </w:rPr>
                      <w:t>19</w:t>
                    </w:r>
                  </w:p>
                </w:txbxContent>
              </v:textbox>
              <w10:wrap type="none"/>
            </v:shape>
            <v:shape style="position:absolute;left:3775;top:8229;width:711;height:180" type="#_x0000_t202" filled="false" stroked="false">
              <v:textbox inset="0,0,0,0">
                <w:txbxContent>
                  <w:p>
                    <w:pPr>
                      <w:spacing w:line="180" w:lineRule="exact" w:before="0"/>
                      <w:ind w:left="0" w:right="-20" w:firstLine="0"/>
                      <w:jc w:val="left"/>
                      <w:rPr>
                        <w:sz w:val="18"/>
                      </w:rPr>
                    </w:pPr>
                    <w:r>
                      <w:rPr>
                        <w:sz w:val="18"/>
                      </w:rPr>
                      <w:t>Regional</w:t>
                    </w:r>
                  </w:p>
                </w:txbxContent>
              </v:textbox>
              <w10:wrap type="none"/>
            </v:shape>
            <v:shape style="position:absolute;left:5894;top:7975;width:200;height:571" type="#_x0000_t202" filled="false" stroked="false">
              <v:textbox inset="0,0,0,0">
                <w:txbxContent>
                  <w:p>
                    <w:pPr>
                      <w:spacing w:line="146" w:lineRule="exact" w:before="0"/>
                      <w:ind w:left="0" w:right="-19" w:firstLine="0"/>
                      <w:jc w:val="left"/>
                      <w:rPr>
                        <w:sz w:val="18"/>
                      </w:rPr>
                    </w:pPr>
                    <w:r>
                      <w:rPr>
                        <w:spacing w:val="-1"/>
                        <w:sz w:val="18"/>
                      </w:rPr>
                      <w:t>10</w:t>
                    </w:r>
                  </w:p>
                  <w:p>
                    <w:pPr>
                      <w:spacing w:line="169" w:lineRule="exact" w:before="0"/>
                      <w:ind w:left="0" w:right="-19" w:firstLine="0"/>
                      <w:jc w:val="left"/>
                      <w:rPr>
                        <w:sz w:val="18"/>
                      </w:rPr>
                    </w:pPr>
                    <w:r>
                      <w:rPr>
                        <w:spacing w:val="-1"/>
                        <w:sz w:val="18"/>
                      </w:rPr>
                      <w:t>10</w:t>
                    </w:r>
                  </w:p>
                  <w:p>
                    <w:pPr>
                      <w:spacing w:line="203" w:lineRule="exact" w:before="53"/>
                      <w:ind w:left="0" w:right="-19" w:firstLine="0"/>
                      <w:jc w:val="left"/>
                      <w:rPr>
                        <w:sz w:val="18"/>
                      </w:rPr>
                    </w:pPr>
                    <w:r>
                      <w:rPr>
                        <w:spacing w:val="-1"/>
                        <w:sz w:val="18"/>
                      </w:rPr>
                      <w:t>10</w:t>
                    </w:r>
                  </w:p>
                </w:txbxContent>
              </v:textbox>
              <w10:wrap type="none"/>
            </v:shape>
            <v:shape style="position:absolute;left:6008;top:7845;width:200;height:180" type="#_x0000_t202" filled="false" stroked="false">
              <v:textbox inset="0,0,0,0">
                <w:txbxContent>
                  <w:p>
                    <w:pPr>
                      <w:spacing w:line="180" w:lineRule="exact" w:before="0"/>
                      <w:ind w:left="0" w:right="-19" w:firstLine="0"/>
                      <w:jc w:val="left"/>
                      <w:rPr>
                        <w:sz w:val="18"/>
                      </w:rPr>
                    </w:pPr>
                    <w:r>
                      <w:rPr>
                        <w:spacing w:val="-1"/>
                        <w:sz w:val="18"/>
                      </w:rPr>
                      <w:t>11</w:t>
                    </w:r>
                  </w:p>
                </w:txbxContent>
              </v:textbox>
              <w10:wrap type="none"/>
            </v:shape>
            <v:shape style="position:absolute;left:6802;top:8236;width:200;height:180" type="#_x0000_t202" filled="false" stroked="false">
              <v:textbox inset="0,0,0,0">
                <w:txbxContent>
                  <w:p>
                    <w:pPr>
                      <w:spacing w:line="180" w:lineRule="exact" w:before="0"/>
                      <w:ind w:left="0" w:right="-19" w:firstLine="0"/>
                      <w:jc w:val="left"/>
                      <w:rPr>
                        <w:sz w:val="18"/>
                      </w:rPr>
                    </w:pPr>
                    <w:r>
                      <w:rPr>
                        <w:spacing w:val="-1"/>
                        <w:sz w:val="18"/>
                      </w:rPr>
                      <w:t>18</w:t>
                    </w:r>
                  </w:p>
                </w:txbxContent>
              </v:textbox>
              <w10:wrap type="none"/>
            </v:shape>
            <v:shape style="position:absolute;left:5554;top:8627;width:101;height:180" type="#_x0000_t202" filled="false" stroked="false">
              <v:textbox inset="0,0,0,0">
                <w:txbxContent>
                  <w:p>
                    <w:pPr>
                      <w:spacing w:line="180" w:lineRule="exact" w:before="0"/>
                      <w:ind w:left="0" w:right="0" w:firstLine="0"/>
                      <w:jc w:val="left"/>
                      <w:rPr>
                        <w:sz w:val="18"/>
                      </w:rPr>
                    </w:pPr>
                    <w:r>
                      <w:rPr>
                        <w:w w:val="99"/>
                        <w:sz w:val="18"/>
                      </w:rPr>
                      <w:t>7</w:t>
                    </w:r>
                  </w:p>
                </w:txbxContent>
              </v:textbox>
              <w10:wrap type="none"/>
            </v:shape>
            <v:shape style="position:absolute;left:6461;top:8496;width:200;height:180" type="#_x0000_t202" filled="false" stroked="false">
              <v:textbox inset="0,0,0,0">
                <w:txbxContent>
                  <w:p>
                    <w:pPr>
                      <w:spacing w:line="180" w:lineRule="exact" w:before="0"/>
                      <w:ind w:left="0" w:right="-19" w:firstLine="0"/>
                      <w:jc w:val="left"/>
                      <w:rPr>
                        <w:sz w:val="18"/>
                      </w:rPr>
                    </w:pPr>
                    <w:r>
                      <w:rPr>
                        <w:spacing w:val="-1"/>
                        <w:sz w:val="18"/>
                      </w:rPr>
                      <w:t>15</w:t>
                    </w:r>
                  </w:p>
                </w:txbxContent>
              </v:textbox>
              <w10:wrap type="none"/>
            </v:shape>
            <v:shape style="position:absolute;left:5214;top:9079;width:101;height:180" type="#_x0000_t202" filled="false" stroked="false">
              <v:textbox inset="0,0,0,0">
                <w:txbxContent>
                  <w:p>
                    <w:pPr>
                      <w:spacing w:line="180" w:lineRule="exact" w:before="0"/>
                      <w:ind w:left="0" w:right="0" w:firstLine="0"/>
                      <w:jc w:val="left"/>
                      <w:rPr>
                        <w:sz w:val="18"/>
                      </w:rPr>
                    </w:pPr>
                    <w:r>
                      <w:rPr>
                        <w:w w:val="99"/>
                        <w:sz w:val="18"/>
                      </w:rPr>
                      <w:t>4</w:t>
                    </w:r>
                  </w:p>
                </w:txbxContent>
              </v:textbox>
              <w10:wrap type="none"/>
            </v:shape>
            <v:shape style="position:absolute;left:5328;top:8949;width:101;height:180" type="#_x0000_t202" filled="false" stroked="false">
              <v:textbox inset="0,0,0,0">
                <w:txbxContent>
                  <w:p>
                    <w:pPr>
                      <w:spacing w:line="180" w:lineRule="exact" w:before="0"/>
                      <w:ind w:left="0" w:right="0" w:firstLine="0"/>
                      <w:jc w:val="left"/>
                      <w:rPr>
                        <w:sz w:val="18"/>
                      </w:rPr>
                    </w:pPr>
                    <w:r>
                      <w:rPr>
                        <w:w w:val="99"/>
                        <w:sz w:val="18"/>
                      </w:rPr>
                      <w:t>5</w:t>
                    </w:r>
                  </w:p>
                </w:txbxContent>
              </v:textbox>
              <w10:wrap type="none"/>
            </v:shape>
            <v:shape style="position:absolute;left:3855;top:9333;width:631;height:180" type="#_x0000_t202" filled="false" stroked="false">
              <v:textbox inset="0,0,0,0">
                <w:txbxContent>
                  <w:p>
                    <w:pPr>
                      <w:spacing w:line="180" w:lineRule="exact" w:before="0"/>
                      <w:ind w:left="0" w:right="-20" w:firstLine="0"/>
                      <w:jc w:val="left"/>
                      <w:rPr>
                        <w:sz w:val="18"/>
                      </w:rPr>
                    </w:pPr>
                    <w:r>
                      <w:rPr>
                        <w:sz w:val="18"/>
                      </w:rPr>
                      <w:t>Remote</w:t>
                    </w:r>
                  </w:p>
                </w:txbxContent>
              </v:textbox>
              <w10:wrap type="none"/>
            </v:shape>
            <v:shape style="position:absolute;left:4874;top:9209;width:101;height:180" type="#_x0000_t202" filled="false" stroked="false">
              <v:textbox inset="0,0,0,0">
                <w:txbxContent>
                  <w:p>
                    <w:pPr>
                      <w:spacing w:line="180" w:lineRule="exact" w:before="0"/>
                      <w:ind w:left="0" w:right="0" w:firstLine="0"/>
                      <w:jc w:val="left"/>
                      <w:rPr>
                        <w:sz w:val="18"/>
                      </w:rPr>
                    </w:pPr>
                    <w:r>
                      <w:rPr>
                        <w:w w:val="99"/>
                        <w:sz w:val="18"/>
                      </w:rPr>
                      <w:t>1</w:t>
                    </w:r>
                  </w:p>
                </w:txbxContent>
              </v:textbox>
              <w10:wrap type="none"/>
            </v:shape>
            <v:shape style="position:absolute;left:4987;top:9340;width:101;height:180" type="#_x0000_t202" filled="false" stroked="false">
              <v:textbox inset="0,0,0,0">
                <w:txbxContent>
                  <w:p>
                    <w:pPr>
                      <w:spacing w:line="180" w:lineRule="exact" w:before="0"/>
                      <w:ind w:left="0" w:right="0" w:firstLine="0"/>
                      <w:jc w:val="left"/>
                      <w:rPr>
                        <w:sz w:val="18"/>
                      </w:rPr>
                    </w:pPr>
                    <w:r>
                      <w:rPr>
                        <w:w w:val="99"/>
                        <w:sz w:val="18"/>
                      </w:rPr>
                      <w:t>2</w:t>
                    </w:r>
                  </w:p>
                </w:txbxContent>
              </v:textbox>
              <w10:wrap type="none"/>
            </v:shape>
            <v:shape style="position:absolute;left:5100;top:9731;width:101;height:180" type="#_x0000_t202" filled="false" stroked="false">
              <v:textbox inset="0,0,0,0">
                <w:txbxContent>
                  <w:p>
                    <w:pPr>
                      <w:spacing w:line="180" w:lineRule="exact" w:before="0"/>
                      <w:ind w:left="0" w:right="0" w:firstLine="0"/>
                      <w:jc w:val="left"/>
                      <w:rPr>
                        <w:sz w:val="18"/>
                      </w:rPr>
                    </w:pPr>
                    <w:r>
                      <w:rPr>
                        <w:w w:val="99"/>
                        <w:sz w:val="18"/>
                      </w:rPr>
                      <w:t>3</w:t>
                    </w:r>
                  </w:p>
                </w:txbxContent>
              </v:textbox>
              <w10:wrap type="none"/>
            </v:shape>
            <v:shape style="position:absolute;left:5214;top:9470;width:101;height:311" type="#_x0000_t202" filled="false" stroked="false">
              <v:textbox inset="0,0,0,0">
                <w:txbxContent>
                  <w:p>
                    <w:pPr>
                      <w:spacing w:line="146" w:lineRule="exact" w:before="0"/>
                      <w:ind w:left="0" w:right="0" w:firstLine="0"/>
                      <w:jc w:val="left"/>
                      <w:rPr>
                        <w:sz w:val="18"/>
                      </w:rPr>
                    </w:pPr>
                    <w:r>
                      <w:rPr>
                        <w:w w:val="99"/>
                        <w:sz w:val="18"/>
                      </w:rPr>
                      <w:t>4</w:t>
                    </w:r>
                  </w:p>
                  <w:p>
                    <w:pPr>
                      <w:spacing w:line="165" w:lineRule="exact" w:before="0"/>
                      <w:ind w:left="0" w:right="0" w:firstLine="0"/>
                      <w:jc w:val="left"/>
                      <w:rPr>
                        <w:sz w:val="18"/>
                      </w:rPr>
                    </w:pPr>
                    <w:r>
                      <w:rPr>
                        <w:w w:val="99"/>
                        <w:sz w:val="18"/>
                      </w:rPr>
                      <w:t>4</w:t>
                    </w:r>
                  </w:p>
                </w:txbxContent>
              </v:textbox>
              <w10:wrap type="none"/>
            </v:shape>
            <v:shape style="position:absolute;left:4761;top:10183;width:101;height:180" type="#_x0000_t202" filled="false" stroked="false">
              <v:textbox inset="0,0,0,0">
                <w:txbxContent>
                  <w:p>
                    <w:pPr>
                      <w:spacing w:line="180" w:lineRule="exact" w:before="0"/>
                      <w:ind w:left="0" w:right="0" w:firstLine="0"/>
                      <w:jc w:val="left"/>
                      <w:rPr>
                        <w:sz w:val="18"/>
                      </w:rPr>
                    </w:pPr>
                    <w:r>
                      <w:rPr>
                        <w:w w:val="99"/>
                        <w:sz w:val="18"/>
                      </w:rPr>
                      <w:t>0</w:t>
                    </w:r>
                  </w:p>
                </w:txbxContent>
              </v:textbox>
              <w10:wrap type="none"/>
            </v:shape>
            <v:shape style="position:absolute;left:4761;top:10053;width:101;height:180" type="#_x0000_t202" filled="false" stroked="false">
              <v:textbox inset="0,0,0,0">
                <w:txbxContent>
                  <w:p>
                    <w:pPr>
                      <w:spacing w:line="180" w:lineRule="exact" w:before="0"/>
                      <w:ind w:left="0" w:right="0" w:firstLine="0"/>
                      <w:jc w:val="left"/>
                      <w:rPr>
                        <w:sz w:val="18"/>
                      </w:rPr>
                    </w:pPr>
                    <w:r>
                      <w:rPr>
                        <w:w w:val="99"/>
                        <w:sz w:val="18"/>
                      </w:rPr>
                      <w:t>0</w:t>
                    </w:r>
                  </w:p>
                </w:txbxContent>
              </v:textbox>
              <w10:wrap type="none"/>
            </v:shape>
            <v:shape style="position:absolute;left:3525;top:10437;width:960;height:180" type="#_x0000_t202" filled="false" stroked="false">
              <v:textbox inset="0,0,0,0">
                <w:txbxContent>
                  <w:p>
                    <w:pPr>
                      <w:spacing w:line="180" w:lineRule="exact" w:before="0"/>
                      <w:ind w:left="0" w:right="-17" w:firstLine="0"/>
                      <w:jc w:val="left"/>
                      <w:rPr>
                        <w:sz w:val="18"/>
                      </w:rPr>
                    </w:pPr>
                    <w:r>
                      <w:rPr>
                        <w:sz w:val="18"/>
                      </w:rPr>
                      <w:t>Outside</w:t>
                    </w:r>
                    <w:r>
                      <w:rPr>
                        <w:spacing w:val="-4"/>
                        <w:sz w:val="18"/>
                      </w:rPr>
                      <w:t> </w:t>
                    </w:r>
                    <w:r>
                      <w:rPr>
                        <w:sz w:val="18"/>
                      </w:rPr>
                      <w:t>WA</w:t>
                    </w:r>
                  </w:p>
                </w:txbxContent>
              </v:textbox>
              <w10:wrap type="none"/>
            </v:shape>
            <v:shape style="position:absolute;left:4760;top:10444;width:101;height:571" type="#_x0000_t202" filled="false" stroked="false">
              <v:textbox inset="0,0,0,0">
                <w:txbxContent>
                  <w:p>
                    <w:pPr>
                      <w:spacing w:line="146" w:lineRule="exact" w:before="0"/>
                      <w:ind w:left="0" w:right="0" w:firstLine="0"/>
                      <w:jc w:val="left"/>
                      <w:rPr>
                        <w:sz w:val="18"/>
                      </w:rPr>
                    </w:pPr>
                    <w:r>
                      <w:rPr>
                        <w:w w:val="99"/>
                        <w:sz w:val="18"/>
                      </w:rPr>
                      <w:t>0</w:t>
                    </w:r>
                  </w:p>
                  <w:p>
                    <w:pPr>
                      <w:spacing w:line="169" w:lineRule="exact" w:before="0"/>
                      <w:ind w:left="0" w:right="0" w:firstLine="0"/>
                      <w:jc w:val="left"/>
                      <w:rPr>
                        <w:sz w:val="18"/>
                      </w:rPr>
                    </w:pPr>
                    <w:r>
                      <w:rPr>
                        <w:w w:val="99"/>
                        <w:sz w:val="18"/>
                      </w:rPr>
                      <w:t>0</w:t>
                    </w:r>
                  </w:p>
                  <w:p>
                    <w:pPr>
                      <w:spacing w:line="203" w:lineRule="exact" w:before="53"/>
                      <w:ind w:left="0" w:right="0" w:firstLine="0"/>
                      <w:jc w:val="left"/>
                      <w:rPr>
                        <w:sz w:val="18"/>
                      </w:rPr>
                    </w:pPr>
                    <w:r>
                      <w:rPr>
                        <w:w w:val="99"/>
                        <w:sz w:val="18"/>
                      </w:rPr>
                      <w:t>0</w:t>
                    </w:r>
                  </w:p>
                </w:txbxContent>
              </v:textbox>
              <w10:wrap type="none"/>
            </v:shape>
            <v:shape style="position:absolute;left:4761;top:10313;width:101;height:180" type="#_x0000_t202" filled="false" stroked="false">
              <v:textbox inset="0,0,0,0">
                <w:txbxContent>
                  <w:p>
                    <w:pPr>
                      <w:spacing w:line="180" w:lineRule="exact" w:before="0"/>
                      <w:ind w:left="0" w:right="0" w:firstLine="0"/>
                      <w:jc w:val="left"/>
                      <w:rPr>
                        <w:sz w:val="18"/>
                      </w:rPr>
                    </w:pPr>
                    <w:r>
                      <w:rPr>
                        <w:w w:val="99"/>
                        <w:sz w:val="18"/>
                      </w:rPr>
                      <w:t>0</w:t>
                    </w:r>
                  </w:p>
                </w:txbxContent>
              </v:textbox>
              <w10:wrap type="none"/>
            </v:shape>
            <v:shape style="position:absolute;left:5101;top:10704;width:101;height:180" type="#_x0000_t202" filled="false" stroked="false">
              <v:textbox inset="0,0,0,0">
                <w:txbxContent>
                  <w:p>
                    <w:pPr>
                      <w:spacing w:line="180" w:lineRule="exact" w:before="0"/>
                      <w:ind w:left="0" w:right="0" w:firstLine="0"/>
                      <w:jc w:val="left"/>
                      <w:rPr>
                        <w:sz w:val="18"/>
                      </w:rPr>
                    </w:pPr>
                    <w:r>
                      <w:rPr>
                        <w:w w:val="99"/>
                        <w:sz w:val="18"/>
                      </w:rPr>
                      <w:t>3</w:t>
                    </w:r>
                  </w:p>
                </w:txbxContent>
              </v:textbox>
              <w10:wrap type="none"/>
            </v:shape>
            <w10:wrap type="topAndBottom"/>
          </v:group>
        </w:pict>
      </w:r>
    </w:p>
    <w:p>
      <w:pPr>
        <w:spacing w:before="18"/>
        <w:ind w:left="2001" w:right="2215" w:hanging="568"/>
        <w:jc w:val="left"/>
        <w:rPr>
          <w:sz w:val="16"/>
        </w:rPr>
      </w:pPr>
      <w:r>
        <w:rPr>
          <w:b/>
          <w:sz w:val="16"/>
        </w:rPr>
        <w:t>Note</w:t>
      </w:r>
      <w:r>
        <w:rPr>
          <w:sz w:val="16"/>
        </w:rPr>
        <w:t>:  Numbers may vary slightly from those previously reported as, during the course of a  review, further information may become</w:t>
      </w:r>
      <w:r>
        <w:rPr>
          <w:spacing w:val="-14"/>
          <w:sz w:val="16"/>
        </w:rPr>
        <w:t> </w:t>
      </w:r>
      <w:r>
        <w:rPr>
          <w:sz w:val="16"/>
        </w:rPr>
        <w:t>available.</w:t>
      </w:r>
    </w:p>
    <w:p>
      <w:pPr>
        <w:spacing w:after="0"/>
        <w:jc w:val="left"/>
        <w:rPr>
          <w:sz w:val="16"/>
        </w:rPr>
        <w:sectPr>
          <w:pgSz w:w="11910" w:h="16840"/>
          <w:pgMar w:header="0" w:footer="764" w:top="1000" w:bottom="960" w:left="1260" w:right="280"/>
        </w:sectPr>
      </w:pPr>
    </w:p>
    <w:p>
      <w:pPr>
        <w:pStyle w:val="BodyText"/>
        <w:spacing w:before="56"/>
        <w:ind w:left="1258" w:right="177"/>
        <w:jc w:val="both"/>
      </w:pPr>
      <w:r>
        <w:rPr/>
        <w:t>Further analysis of the data shows that, for these infant deaths, there was an over-representation compared to the child population for:</w:t>
      </w:r>
    </w:p>
    <w:p>
      <w:pPr>
        <w:pStyle w:val="ListParagraph"/>
        <w:numPr>
          <w:ilvl w:val="1"/>
          <w:numId w:val="8"/>
        </w:numPr>
        <w:tabs>
          <w:tab w:pos="1619" w:val="left" w:leader="none"/>
        </w:tabs>
        <w:spacing w:line="240" w:lineRule="auto" w:before="120" w:after="0"/>
        <w:ind w:left="1618" w:right="177" w:hanging="360"/>
        <w:jc w:val="both"/>
        <w:rPr>
          <w:sz w:val="24"/>
        </w:rPr>
      </w:pPr>
      <w:r>
        <w:rPr>
          <w:sz w:val="24"/>
        </w:rPr>
        <w:t>Males – 73% of investigable infant deaths and 61% of non-investigable infant deaths were male compared to 51% in the child</w:t>
      </w:r>
      <w:r>
        <w:rPr>
          <w:spacing w:val="-29"/>
          <w:sz w:val="24"/>
        </w:rPr>
        <w:t> </w:t>
      </w:r>
      <w:r>
        <w:rPr>
          <w:sz w:val="24"/>
        </w:rPr>
        <w:t>population;</w:t>
      </w:r>
    </w:p>
    <w:p>
      <w:pPr>
        <w:pStyle w:val="ListParagraph"/>
        <w:numPr>
          <w:ilvl w:val="1"/>
          <w:numId w:val="8"/>
        </w:numPr>
        <w:tabs>
          <w:tab w:pos="1619" w:val="left" w:leader="none"/>
        </w:tabs>
        <w:spacing w:line="274" w:lineRule="exact" w:before="142" w:after="0"/>
        <w:ind w:left="1618" w:right="177" w:hanging="360"/>
        <w:jc w:val="both"/>
        <w:rPr>
          <w:sz w:val="24"/>
        </w:rPr>
      </w:pPr>
      <w:r>
        <w:rPr>
          <w:sz w:val="24"/>
        </w:rPr>
        <w:t>Aboriginal children – 65% of investigable deaths and 32% of non-investigable deaths were Aboriginal children compared to 6% in the child population;</w:t>
      </w:r>
      <w:r>
        <w:rPr>
          <w:spacing w:val="-38"/>
          <w:sz w:val="24"/>
        </w:rPr>
        <w:t> </w:t>
      </w:r>
      <w:r>
        <w:rPr>
          <w:sz w:val="24"/>
        </w:rPr>
        <w:t>and</w:t>
      </w:r>
    </w:p>
    <w:p>
      <w:pPr>
        <w:pStyle w:val="ListParagraph"/>
        <w:numPr>
          <w:ilvl w:val="1"/>
          <w:numId w:val="8"/>
        </w:numPr>
        <w:tabs>
          <w:tab w:pos="1619" w:val="left" w:leader="none"/>
        </w:tabs>
        <w:spacing w:line="240" w:lineRule="auto" w:before="116" w:after="0"/>
        <w:ind w:left="1618" w:right="175" w:hanging="360"/>
        <w:jc w:val="both"/>
        <w:rPr>
          <w:sz w:val="24"/>
        </w:rPr>
      </w:pPr>
      <w:r>
        <w:rPr>
          <w:sz w:val="24"/>
        </w:rPr>
        <w:t>Children living in regional or remote locations – 56% of investigable infant deaths and 40% of non-investigable deaths of infants, living in Western Australia, were children living in regional or remote locations compared to 27% in the child population.</w:t>
      </w:r>
    </w:p>
    <w:p>
      <w:pPr>
        <w:pStyle w:val="BodyText"/>
        <w:spacing w:before="10"/>
        <w:rPr>
          <w:sz w:val="20"/>
        </w:rPr>
      </w:pPr>
    </w:p>
    <w:p>
      <w:pPr>
        <w:pStyle w:val="BodyText"/>
        <w:ind w:left="1258" w:right="175"/>
        <w:jc w:val="both"/>
      </w:pPr>
      <w:r>
        <w:rPr/>
        <w:pict>
          <v:group style="position:absolute;margin-left:13.4pt;margin-top:94.725838pt;width:34.85pt;height:199.25pt;mso-position-horizontal-relative:page;mso-position-vertical-relative:paragraph;z-index:9496" coordorigin="268,1895" coordsize="697,3985">
            <v:shape style="position:absolute;left:396;top:2562;width:386;height:3317" type="#_x0000_t75" stroked="false">
              <v:imagedata r:id="rId25" o:title=""/>
            </v:shape>
            <v:shape style="position:absolute;left:268;top:1895;width:697;height:759" type="#_x0000_t75" stroked="false">
              <v:imagedata r:id="rId26" o:title=""/>
            </v:shape>
            <w10:wrap type="none"/>
          </v:group>
        </w:pict>
      </w:r>
      <w:r>
        <w:rPr/>
        <w:pict>
          <v:group style="position:absolute;margin-left:164.145004pt;margin-top:140.420837pt;width:78.3pt;height:338.75pt;mso-position-horizontal-relative:page;mso-position-vertical-relative:paragraph;z-index:-184312" coordorigin="3283,2808" coordsize="1566,6775">
            <v:line style="position:absolute" from="3382,4837" to="3382,4970" stroked="true" strokeweight="4.379pt" strokecolor="#ccdce3"/>
            <v:rect style="position:absolute;left:3338;top:4837;width:88;height:133" filled="false" stroked="true" strokeweight=".72pt" strokecolor="#000000"/>
            <v:rect style="position:absolute;left:3338;top:3710;width:1105;height:133" filled="true" fillcolor="#ccdce3" stroked="false">
              <v:fill type="solid"/>
            </v:rect>
            <v:rect style="position:absolute;left:3338;top:3710;width:1105;height:133" filled="false" stroked="true" strokeweight=".72pt" strokecolor="#000000"/>
            <v:rect style="position:absolute;left:3338;top:3578;width:1502;height:132" filled="true" fillcolor="#005174" stroked="false">
              <v:fill type="solid"/>
            </v:rect>
            <v:rect style="position:absolute;left:3338;top:3578;width:1502;height:132" filled="false" stroked="true" strokeweight=".72pt" strokecolor="#000000"/>
            <v:rect style="position:absolute;left:3338;top:3445;width:1370;height:133" filled="true" fillcolor="#faa634" stroked="false">
              <v:fill type="solid"/>
            </v:rect>
            <v:rect style="position:absolute;left:3338;top:3445;width:1370;height:133" filled="false" stroked="true" strokeweight=".72pt" strokecolor="#000000"/>
            <v:rect style="position:absolute;left:3338;top:3313;width:1415;height:132" filled="true" fillcolor="#fddeb6" stroked="false">
              <v:fill type="solid"/>
            </v:rect>
            <v:rect style="position:absolute;left:3338;top:3313;width:1415;height:132" filled="false" stroked="true" strokeweight=".72pt" strokecolor="#000000"/>
            <v:rect style="position:absolute;left:3338;top:3180;width:1061;height:133" filled="true" fillcolor="#666666" stroked="false">
              <v:fill type="solid"/>
            </v:rect>
            <v:rect style="position:absolute;left:3338;top:3180;width:1061;height:133" filled="false" stroked="true" strokeweight=".72pt" strokecolor="#000000"/>
            <v:rect style="position:absolute;left:3338;top:3048;width:1237;height:132" filled="true" fillcolor="#c7c8ca" stroked="false">
              <v:fill type="solid"/>
            </v:rect>
            <v:rect style="position:absolute;left:3338;top:3048;width:1237;height:132" filled="false" stroked="true" strokeweight=".72pt" strokecolor="#000000"/>
            <v:rect style="position:absolute;left:3338;top:2914;width:1326;height:133" filled="true" fillcolor="#5a697c" stroked="false">
              <v:fill type="solid"/>
            </v:rect>
            <v:rect style="position:absolute;left:3338;top:2914;width:1326;height:133" filled="false" stroked="true" strokeweight=".72pt" strokecolor="#000000"/>
            <v:rect style="position:absolute;left:3338;top:9212;width:132;height:132" filled="true" fillcolor="#005174" stroked="false">
              <v:fill type="solid"/>
            </v:rect>
            <v:rect style="position:absolute;left:3338;top:9212;width:132;height:132" filled="false" stroked="true" strokeweight=".72pt" strokecolor="#000000"/>
            <v:line style="position:absolute" from="3382,8085" to="3382,8217" stroked="true" strokeweight="4.379pt" strokecolor="#005174"/>
            <v:rect style="position:absolute;left:3338;top:8085;width:88;height:132" filled="false" stroked="true" strokeweight=".72pt" strokecolor="#000000"/>
            <v:line style="position:absolute" from="3382,5831" to="3382,5964" stroked="true" strokeweight="4.379pt" strokecolor="#005174"/>
            <v:rect style="position:absolute;left:3338;top:5832;width:88;height:132" filled="false" stroked="true" strokeweight=".72pt" strokecolor="#000000"/>
            <v:line style="position:absolute" from="3361,6825" to="3361,6958" stroked="true" strokeweight="2.219pt" strokecolor="#faa634"/>
            <v:rect style="position:absolute;left:3338;top:6825;width:44;height:133" filled="false" stroked="true" strokeweight=".72pt" strokecolor="#000000"/>
            <v:line style="position:absolute" from="3361,6693" to="3361,6825" stroked="true" strokeweight="2.219pt" strokecolor="#fddeb6"/>
            <v:rect style="position:absolute;left:3338;top:6693;width:44;height:132" filled="false" stroked="true" strokeweight=".72pt" strokecolor="#000000"/>
            <v:rect style="position:absolute;left:3338;top:5566;width:132;height:132" filled="true" fillcolor="#fddeb6" stroked="false">
              <v:fill type="solid"/>
            </v:rect>
            <v:rect style="position:absolute;left:3338;top:5566;width:132;height:132" filled="false" stroked="true" strokeweight=".72pt" strokecolor="#000000"/>
            <v:line style="position:absolute" from="3361,4440" to="3361,4572" stroked="true" strokeweight="2.219pt" strokecolor="#fddeb6"/>
            <v:rect style="position:absolute;left:3338;top:4440;width:44;height:132" filled="false" stroked="true" strokeweight=".72pt" strokecolor="#000000"/>
            <v:line style="position:absolute" from="3382,4306" to="3382,4440" stroked="true" strokeweight="4.379pt" strokecolor="#666666"/>
            <v:rect style="position:absolute;left:3338;top:4306;width:88;height:133" filled="false" stroked="true" strokeweight=".72pt" strokecolor="#000000"/>
            <v:line style="position:absolute" from="3361,6428" to="3361,6560" stroked="true" strokeweight="2.219pt" strokecolor="#c7c8ca"/>
            <v:rect style="position:absolute;left:3338;top:6428;width:44;height:132" filled="false" stroked="true" strokeweight=".72pt" strokecolor="#000000"/>
            <v:line style="position:absolute" from="3361,6295" to="3361,6428" stroked="true" strokeweight="2.219pt" strokecolor="#5a697c"/>
            <v:rect style="position:absolute;left:3338;top:4041;width:221;height:133" filled="true" fillcolor="#5a697c" stroked="false">
              <v:fill type="solid"/>
            </v:rect>
            <v:line style="position:absolute" from="3338,9576" to="3338,2816" stroked="true" strokeweight=".72pt" strokecolor="#000000"/>
            <v:shape style="position:absolute;left:0;top:5596;width:48;height:6760" coordorigin="0,5596" coordsize="48,6760" path="m3290,9576l3338,9576m3290,8449l3338,8449m3290,7322l3338,7322m3290,6196l3338,6196m3290,5070l3338,5070m3290,3943l3338,3943m3290,2816l3338,2816e" filled="false" stroked="true" strokeweight=".72pt" strokecolor="#000000">
              <v:path arrowok="t"/>
            </v:shape>
            <w10:wrap type="none"/>
          </v:group>
        </w:pict>
      </w:r>
      <w:r>
        <w:rPr/>
        <w:pict>
          <v:group style="position:absolute;margin-left:421.845001pt;margin-top:147.500839pt;width:66.55pt;height:333.35pt;mso-position-horizontal-relative:page;mso-position-vertical-relative:paragraph;z-index:-184264" coordorigin="8437,2950" coordsize="1331,6667">
            <v:rect style="position:absolute;left:8492;top:9177;width:19;height:247" filled="true" fillcolor="#ffcd31" stroked="false">
              <v:fill type="solid"/>
            </v:rect>
            <v:rect style="position:absolute;left:8485;top:9170;width:34;height:262" filled="true" fillcolor="#000000" stroked="false">
              <v:fill type="solid"/>
            </v:rect>
            <v:rect style="position:absolute;left:8492;top:8931;width:30;height:246" filled="true" fillcolor="#ccdce3" stroked="false">
              <v:fill type="solid"/>
            </v:rect>
            <v:rect style="position:absolute;left:8485;top:8924;width:44;height:260" filled="true" fillcolor="#000000" stroked="false">
              <v:fill type="solid"/>
            </v:rect>
            <v:line style="position:absolute" from="8499,8068" to="8499,8316" stroked="true" strokeweight=".66pt" strokecolor="#ffcd31"/>
            <v:line style="position:absolute" from="8499,8061" to="8499,8323" stroked="true" strokeweight="1.38pt" strokecolor="#000000"/>
            <v:line style="position:absolute" from="8497,7822" to="8497,8068" stroked="true" strokeweight=".48pt" strokecolor="#ccdce3"/>
            <v:line style="position:absolute" from="8497,7815" to="8497,8076" stroked="true" strokeweight="1.2pt" strokecolor="#000000"/>
            <v:line style="position:absolute" from="8501,7576" to="8501,7822" stroked="true" strokeweight=".84pt" strokecolor="#fdf5da"/>
            <v:line style="position:absolute" from="8501,7569" to="8501,7830" stroked="true" strokeweight="1.56pt" strokecolor="#000000"/>
            <v:rect style="position:absolute;left:8492;top:6961;width:25;height:246" filled="true" fillcolor="#ffcd31" stroked="false">
              <v:fill type="solid"/>
            </v:rect>
            <v:rect style="position:absolute;left:8485;top:6954;width:40;height:260" filled="true" fillcolor="#000000" stroked="false">
              <v:fill type="solid"/>
            </v:rect>
            <v:rect style="position:absolute;left:8492;top:6713;width:20;height:247" filled="true" fillcolor="#ccdce3" stroked="false">
              <v:fill type="solid"/>
            </v:rect>
            <v:rect style="position:absolute;left:8485;top:6706;width:35;height:262" filled="true" fillcolor="#000000" stroked="false">
              <v:fill type="solid"/>
            </v:rect>
            <v:line style="position:absolute" from="8510,6468" to="8510,6714" stroked="true" strokeweight="1.8pt" strokecolor="#fdf5da"/>
            <v:rect style="position:absolute;left:8492;top:6468;width:36;height:246" filled="false" stroked="true" strokeweight=".72pt" strokecolor="#000000"/>
            <v:rect style="position:absolute;left:8492;top:5852;width:31;height:246" filled="true" fillcolor="#ffcd31" stroked="false">
              <v:fill type="solid"/>
            </v:rect>
            <v:rect style="position:absolute;left:8485;top:5845;width:46;height:260" filled="true" fillcolor="#000000" stroked="false">
              <v:fill type="solid"/>
            </v:rect>
            <v:line style="position:absolute" from="8519,5606" to="8519,5852" stroked="true" strokeweight="2.64pt" strokecolor="#ccdce3"/>
            <v:rect style="position:absolute;left:8492;top:5606;width:53;height:246" filled="false" stroked="true" strokeweight=".72pt" strokecolor="#000000"/>
            <v:line style="position:absolute" from="8524,4743" to="8524,4989" stroked="true" strokeweight="3.12pt" strokecolor="#ffcd31"/>
            <v:rect style="position:absolute;left:8492;top:4743;width:62;height:246" filled="false" stroked="true" strokeweight=".72pt" strokecolor="#000000"/>
            <v:rect style="position:absolute;left:8492;top:4497;width:30;height:246" filled="true" fillcolor="#ccdce3" stroked="false">
              <v:fill type="solid"/>
            </v:rect>
            <v:rect style="position:absolute;left:8485;top:4490;width:44;height:260" filled="true" fillcolor="#000000" stroked="false">
              <v:fill type="solid"/>
            </v:rect>
            <v:rect style="position:absolute;left:8492;top:4251;width:118;height:246" filled="true" fillcolor="#fdf5da" stroked="false">
              <v:fill type="solid"/>
            </v:rect>
            <v:rect style="position:absolute;left:8492;top:4251;width:118;height:246" filled="false" stroked="true" strokeweight=".72pt" strokecolor="#000000"/>
            <v:rect style="position:absolute;left:8492;top:3634;width:1260;height:247" filled="true" fillcolor="#ffcd31" stroked="false">
              <v:fill type="solid"/>
            </v:rect>
            <v:rect style="position:absolute;left:8492;top:3634;width:1260;height:247" filled="false" stroked="true" strokeweight=".72pt" strokecolor="#000000"/>
            <v:rect style="position:absolute;left:8492;top:3388;width:1267;height:246" filled="true" fillcolor="#ccdce3" stroked="false">
              <v:fill type="solid"/>
            </v:rect>
            <v:rect style="position:absolute;left:8492;top:3388;width:1267;height:246" filled="false" stroked="true" strokeweight=".72pt" strokecolor="#000000"/>
            <v:rect style="position:absolute;left:8492;top:3142;width:1236;height:246" filled="true" fillcolor="#fdf5da" stroked="false">
              <v:fill type="solid"/>
            </v:rect>
            <v:rect style="position:absolute;left:8492;top:3142;width:1236;height:246" filled="false" stroked="true" strokeweight=".72pt" strokecolor="#000000"/>
            <v:line style="position:absolute" from="8492,9609" to="8492,2958" stroked="true" strokeweight=".72pt" strokecolor="#000000"/>
            <v:shape style="position:absolute;left:0;top:5704;width:48;height:6652" coordorigin="0,5704" coordsize="48,6652" path="m8444,9609l8492,9609m8444,8500l8492,8500m8444,7392l8492,7392m8444,6283l8492,6283m8444,5174l8492,5174m8444,4066l8492,4066m8444,2958l8492,2958e" filled="false" stroked="true" strokeweight=".72pt" strokecolor="#000000">
              <v:path arrowok="t"/>
            </v:shape>
            <w10:wrap type="none"/>
          </v:group>
        </w:pict>
      </w:r>
      <w:r>
        <w:rPr/>
        <w:pict>
          <v:shape style="position:absolute;margin-left:23.957279pt;margin-top:134.31633pt;width:14pt;height:115.3pt;mso-position-horizontal-relative:page;mso-position-vertical-relative:paragraph;z-index:9616"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An examination of the patterns and trends of the circumstances of infant deaths showed that of the 228 infant deaths, 204 (89%) were categorised as sudden, unexpected deaths of an infant and the majority of these (136) appear to have occurred while the infant had been placed for sleep. There were a small number of other deaths as shown in the following charts.</w:t>
      </w:r>
    </w:p>
    <w:p>
      <w:pPr>
        <w:pStyle w:val="BodyText"/>
        <w:spacing w:before="8"/>
        <w:rPr>
          <w:sz w:val="17"/>
        </w:rPr>
      </w:pPr>
    </w:p>
    <w:tbl>
      <w:tblPr>
        <w:tblW w:w="0" w:type="auto"/>
        <w:jc w:val="left"/>
        <w:tblInd w:w="1252" w:type="dxa"/>
        <w:tblBorders>
          <w:top w:val="single" w:sz="8" w:space="0" w:color="005174"/>
          <w:left w:val="single" w:sz="8" w:space="0" w:color="005174"/>
          <w:bottom w:val="single" w:sz="8" w:space="0" w:color="005174"/>
          <w:right w:val="single" w:sz="8" w:space="0" w:color="005174"/>
          <w:insideH w:val="single" w:sz="8" w:space="0" w:color="005174"/>
          <w:insideV w:val="single" w:sz="8" w:space="0" w:color="005174"/>
        </w:tblBorders>
        <w:tblLayout w:type="fixed"/>
        <w:tblCellMar>
          <w:top w:w="0" w:type="dxa"/>
          <w:left w:w="0" w:type="dxa"/>
          <w:bottom w:w="0" w:type="dxa"/>
          <w:right w:w="0" w:type="dxa"/>
        </w:tblCellMar>
        <w:tblLook w:val="01E0"/>
      </w:tblPr>
      <w:tblGrid>
        <w:gridCol w:w="4440"/>
        <w:gridCol w:w="254"/>
        <w:gridCol w:w="4426"/>
      </w:tblGrid>
      <w:tr>
        <w:trPr>
          <w:trHeight w:val="8582" w:hRule="exact"/>
        </w:trPr>
        <w:tc>
          <w:tcPr>
            <w:tcW w:w="4440" w:type="dxa"/>
          </w:tcPr>
          <w:p>
            <w:pPr>
              <w:pStyle w:val="TableParagraph"/>
              <w:spacing w:before="119"/>
              <w:ind w:left="220" w:right="228"/>
              <w:rPr>
                <w:b/>
                <w:sz w:val="24"/>
              </w:rPr>
            </w:pPr>
            <w:r>
              <w:rPr>
                <w:b/>
                <w:color w:val="005174"/>
                <w:sz w:val="24"/>
              </w:rPr>
              <w:t>Circumstances of Infant Deaths (Children under One Year)</w:t>
            </w:r>
          </w:p>
          <w:p>
            <w:pPr>
              <w:pStyle w:val="TableParagraph"/>
              <w:spacing w:before="118"/>
              <w:ind w:left="3492" w:right="37" w:firstLine="75"/>
              <w:jc w:val="left"/>
              <w:rPr>
                <w:sz w:val="16"/>
              </w:rPr>
            </w:pPr>
            <w:r>
              <w:rPr>
                <w:sz w:val="16"/>
              </w:rPr>
              <w:t>% of Total Notifications</w:t>
            </w:r>
          </w:p>
          <w:p>
            <w:pPr>
              <w:pStyle w:val="TableParagraph"/>
              <w:spacing w:line="158" w:lineRule="exact" w:before="128"/>
              <w:ind w:right="889"/>
              <w:jc w:val="right"/>
              <w:rPr>
                <w:sz w:val="16"/>
              </w:rPr>
            </w:pPr>
            <w:r>
              <w:rPr>
                <w:w w:val="95"/>
                <w:sz w:val="16"/>
              </w:rPr>
              <w:t>30</w:t>
            </w:r>
          </w:p>
          <w:p>
            <w:pPr>
              <w:pStyle w:val="TableParagraph"/>
              <w:spacing w:line="135" w:lineRule="exact"/>
              <w:ind w:right="977"/>
              <w:jc w:val="right"/>
              <w:rPr>
                <w:sz w:val="16"/>
              </w:rPr>
            </w:pPr>
            <w:r>
              <w:rPr>
                <w:w w:val="95"/>
                <w:sz w:val="16"/>
              </w:rPr>
              <w:t>28</w:t>
            </w:r>
          </w:p>
          <w:p>
            <w:pPr>
              <w:pStyle w:val="TableParagraph"/>
              <w:tabs>
                <w:tab w:pos="3264" w:val="right" w:leader="none"/>
              </w:tabs>
              <w:spacing w:line="145" w:lineRule="exact"/>
              <w:ind w:left="300"/>
              <w:jc w:val="left"/>
              <w:rPr>
                <w:sz w:val="16"/>
              </w:rPr>
            </w:pPr>
            <w:r>
              <w:rPr>
                <w:sz w:val="16"/>
              </w:rPr>
              <w:t>Sudden,</w:t>
            </w:r>
            <w:r>
              <w:rPr>
                <w:spacing w:val="-2"/>
                <w:sz w:val="16"/>
              </w:rPr>
              <w:t> </w:t>
            </w:r>
            <w:r>
              <w:rPr>
                <w:sz w:val="16"/>
              </w:rPr>
              <w:t>unexpected</w:t>
            </w:r>
            <w:r>
              <w:rPr>
                <w:position w:val="3"/>
                <w:sz w:val="16"/>
              </w:rPr>
              <w:tab/>
              <w:t>24</w:t>
            </w:r>
          </w:p>
          <w:p>
            <w:pPr>
              <w:pStyle w:val="TableParagraph"/>
              <w:tabs>
                <w:tab w:pos="3133" w:val="left" w:leader="none"/>
              </w:tabs>
              <w:spacing w:line="161" w:lineRule="exact"/>
              <w:ind w:left="220"/>
              <w:rPr>
                <w:sz w:val="16"/>
              </w:rPr>
            </w:pPr>
            <w:r>
              <w:rPr>
                <w:sz w:val="16"/>
              </w:rPr>
              <w:t>death of</w:t>
            </w:r>
            <w:r>
              <w:rPr>
                <w:spacing w:val="-1"/>
                <w:sz w:val="16"/>
              </w:rPr>
              <w:t> </w:t>
            </w:r>
            <w:r>
              <w:rPr>
                <w:sz w:val="16"/>
              </w:rPr>
              <w:t>an</w:t>
            </w:r>
            <w:r>
              <w:rPr>
                <w:spacing w:val="-2"/>
                <w:sz w:val="16"/>
              </w:rPr>
              <w:t> </w:t>
            </w:r>
            <w:r>
              <w:rPr>
                <w:sz w:val="16"/>
              </w:rPr>
              <w:t>infant</w:t>
              <w:tab/>
            </w:r>
            <w:r>
              <w:rPr>
                <w:position w:val="8"/>
                <w:sz w:val="16"/>
              </w:rPr>
              <w:t>32  </w:t>
            </w:r>
            <w:r>
              <w:rPr>
                <w:spacing w:val="41"/>
                <w:position w:val="8"/>
                <w:sz w:val="16"/>
              </w:rPr>
              <w:t> </w:t>
            </w:r>
            <w:r>
              <w:rPr>
                <w:position w:val="9"/>
                <w:sz w:val="16"/>
              </w:rPr>
              <w:t>90%</w:t>
            </w:r>
          </w:p>
          <w:p>
            <w:pPr>
              <w:pStyle w:val="TableParagraph"/>
              <w:spacing w:line="90" w:lineRule="exact"/>
              <w:ind w:right="845"/>
              <w:jc w:val="right"/>
              <w:rPr>
                <w:sz w:val="16"/>
              </w:rPr>
            </w:pPr>
            <w:r>
              <w:rPr>
                <w:w w:val="95"/>
                <w:sz w:val="16"/>
              </w:rPr>
              <w:t>31</w:t>
            </w:r>
          </w:p>
          <w:p>
            <w:pPr>
              <w:pStyle w:val="TableParagraph"/>
              <w:spacing w:line="133" w:lineRule="exact"/>
              <w:ind w:right="712"/>
              <w:jc w:val="right"/>
              <w:rPr>
                <w:sz w:val="16"/>
              </w:rPr>
            </w:pPr>
            <w:r>
              <w:rPr>
                <w:sz w:val="16"/>
              </w:rPr>
              <w:t>34</w:t>
            </w:r>
          </w:p>
          <w:p>
            <w:pPr>
              <w:pStyle w:val="TableParagraph"/>
              <w:spacing w:line="158" w:lineRule="exact"/>
              <w:ind w:right="1110"/>
              <w:jc w:val="right"/>
              <w:rPr>
                <w:sz w:val="16"/>
              </w:rPr>
            </w:pPr>
            <w:r>
              <w:rPr>
                <w:sz w:val="16"/>
              </w:rPr>
              <w:t>25</w:t>
            </w:r>
          </w:p>
          <w:p>
            <w:pPr>
              <w:pStyle w:val="TableParagraph"/>
              <w:spacing w:before="9"/>
              <w:jc w:val="left"/>
              <w:rPr>
                <w:sz w:val="12"/>
              </w:rPr>
            </w:pPr>
          </w:p>
          <w:p>
            <w:pPr>
              <w:pStyle w:val="TableParagraph"/>
              <w:spacing w:line="158" w:lineRule="exact"/>
              <w:ind w:left="161"/>
              <w:rPr>
                <w:sz w:val="16"/>
              </w:rPr>
            </w:pPr>
            <w:r>
              <w:rPr>
                <w:w w:val="99"/>
                <w:sz w:val="16"/>
              </w:rPr>
              <w:t>5</w:t>
            </w:r>
          </w:p>
          <w:p>
            <w:pPr>
              <w:pStyle w:val="TableParagraph"/>
              <w:spacing w:line="133" w:lineRule="exact"/>
              <w:ind w:right="278"/>
              <w:rPr>
                <w:sz w:val="16"/>
              </w:rPr>
            </w:pPr>
            <w:r>
              <w:rPr>
                <w:w w:val="99"/>
                <w:sz w:val="16"/>
              </w:rPr>
              <w:t>0</w:t>
            </w:r>
          </w:p>
          <w:p>
            <w:pPr>
              <w:pStyle w:val="TableParagraph"/>
              <w:spacing w:line="128" w:lineRule="exact"/>
              <w:ind w:right="101"/>
              <w:rPr>
                <w:sz w:val="16"/>
              </w:rPr>
            </w:pPr>
            <w:r>
              <w:rPr>
                <w:w w:val="99"/>
                <w:sz w:val="16"/>
              </w:rPr>
              <w:t>2</w:t>
            </w:r>
          </w:p>
          <w:p>
            <w:pPr>
              <w:pStyle w:val="TableParagraph"/>
              <w:tabs>
                <w:tab w:pos="1674" w:val="left" w:leader="none"/>
                <w:tab w:pos="3398" w:val="left" w:leader="none"/>
              </w:tabs>
              <w:spacing w:line="138" w:lineRule="exact"/>
              <w:ind w:left="154"/>
              <w:rPr>
                <w:sz w:val="16"/>
              </w:rPr>
            </w:pPr>
            <w:r>
              <w:rPr>
                <w:position w:val="1"/>
                <w:sz w:val="16"/>
              </w:rPr>
              <w:t>Alleged</w:t>
            </w:r>
            <w:r>
              <w:rPr>
                <w:spacing w:val="-3"/>
                <w:position w:val="1"/>
                <w:sz w:val="16"/>
              </w:rPr>
              <w:t> </w:t>
            </w:r>
            <w:r>
              <w:rPr>
                <w:position w:val="1"/>
                <w:sz w:val="16"/>
              </w:rPr>
              <w:t>homicide</w:t>
              <w:tab/>
            </w:r>
            <w:r>
              <w:rPr>
                <w:sz w:val="16"/>
              </w:rPr>
              <w:t>1</w:t>
              <w:tab/>
              <w:t>4%</w:t>
            </w:r>
          </w:p>
          <w:p>
            <w:pPr>
              <w:pStyle w:val="TableParagraph"/>
              <w:spacing w:line="133" w:lineRule="exact"/>
              <w:ind w:right="278"/>
              <w:rPr>
                <w:sz w:val="16"/>
              </w:rPr>
            </w:pPr>
            <w:r>
              <w:rPr>
                <w:w w:val="99"/>
                <w:sz w:val="16"/>
              </w:rPr>
              <w:t>0</w:t>
            </w:r>
          </w:p>
          <w:p>
            <w:pPr>
              <w:pStyle w:val="TableParagraph"/>
              <w:spacing w:line="133" w:lineRule="exact"/>
              <w:ind w:right="278"/>
              <w:rPr>
                <w:sz w:val="16"/>
              </w:rPr>
            </w:pPr>
            <w:r>
              <w:rPr>
                <w:w w:val="99"/>
                <w:sz w:val="16"/>
              </w:rPr>
              <w:t>0</w:t>
            </w:r>
          </w:p>
          <w:p>
            <w:pPr>
              <w:pStyle w:val="TableParagraph"/>
              <w:spacing w:line="158" w:lineRule="exact"/>
              <w:ind w:right="101"/>
              <w:rPr>
                <w:sz w:val="16"/>
              </w:rPr>
            </w:pPr>
            <w:r>
              <w:rPr>
                <w:w w:val="99"/>
                <w:sz w:val="16"/>
              </w:rPr>
              <w:t>2</w:t>
            </w:r>
          </w:p>
          <w:p>
            <w:pPr>
              <w:pStyle w:val="TableParagraph"/>
              <w:spacing w:before="9"/>
              <w:jc w:val="left"/>
              <w:rPr>
                <w:sz w:val="12"/>
              </w:rPr>
            </w:pPr>
          </w:p>
          <w:p>
            <w:pPr>
              <w:pStyle w:val="TableParagraph"/>
              <w:spacing w:line="158" w:lineRule="exact"/>
              <w:ind w:right="278"/>
              <w:rPr>
                <w:sz w:val="16"/>
              </w:rPr>
            </w:pPr>
            <w:r>
              <w:rPr>
                <w:w w:val="99"/>
                <w:sz w:val="16"/>
              </w:rPr>
              <w:t>0</w:t>
            </w:r>
          </w:p>
          <w:p>
            <w:pPr>
              <w:pStyle w:val="TableParagraph"/>
              <w:spacing w:line="133" w:lineRule="exact"/>
              <w:ind w:right="278"/>
              <w:rPr>
                <w:sz w:val="16"/>
              </w:rPr>
            </w:pPr>
            <w:r>
              <w:rPr>
                <w:w w:val="99"/>
                <w:sz w:val="16"/>
              </w:rPr>
              <w:t>0</w:t>
            </w:r>
          </w:p>
          <w:p>
            <w:pPr>
              <w:pStyle w:val="TableParagraph"/>
              <w:spacing w:line="128" w:lineRule="exact"/>
              <w:ind w:right="278"/>
              <w:rPr>
                <w:sz w:val="16"/>
              </w:rPr>
            </w:pPr>
            <w:r>
              <w:rPr>
                <w:w w:val="99"/>
                <w:sz w:val="16"/>
              </w:rPr>
              <w:t>0</w:t>
            </w:r>
          </w:p>
          <w:p>
            <w:pPr>
              <w:pStyle w:val="TableParagraph"/>
              <w:tabs>
                <w:tab w:pos="2158" w:val="left" w:leader="none"/>
                <w:tab w:pos="3794" w:val="left" w:leader="none"/>
              </w:tabs>
              <w:spacing w:line="138" w:lineRule="exact"/>
              <w:ind w:left="1092" w:right="37"/>
              <w:jc w:val="left"/>
              <w:rPr>
                <w:sz w:val="16"/>
              </w:rPr>
            </w:pPr>
            <w:r>
              <w:rPr>
                <w:position w:val="1"/>
                <w:sz w:val="16"/>
              </w:rPr>
              <w:t>Drowning</w:t>
              <w:tab/>
            </w:r>
            <w:r>
              <w:rPr>
                <w:sz w:val="16"/>
              </w:rPr>
              <w:t>3</w:t>
              <w:tab/>
              <w:t>2%</w:t>
            </w:r>
          </w:p>
          <w:p>
            <w:pPr>
              <w:pStyle w:val="TableParagraph"/>
              <w:spacing w:line="133" w:lineRule="exact"/>
              <w:ind w:right="278"/>
              <w:rPr>
                <w:sz w:val="16"/>
              </w:rPr>
            </w:pPr>
            <w:r>
              <w:rPr>
                <w:w w:val="99"/>
                <w:sz w:val="16"/>
              </w:rPr>
              <w:t>0</w:t>
            </w:r>
          </w:p>
          <w:p>
            <w:pPr>
              <w:pStyle w:val="TableParagraph"/>
              <w:spacing w:line="133" w:lineRule="exact"/>
              <w:ind w:right="101"/>
              <w:rPr>
                <w:sz w:val="16"/>
              </w:rPr>
            </w:pPr>
            <w:r>
              <w:rPr>
                <w:w w:val="99"/>
                <w:sz w:val="16"/>
              </w:rPr>
              <w:t>2</w:t>
            </w:r>
          </w:p>
          <w:p>
            <w:pPr>
              <w:pStyle w:val="TableParagraph"/>
              <w:spacing w:line="158" w:lineRule="exact"/>
              <w:ind w:right="278"/>
              <w:rPr>
                <w:sz w:val="16"/>
              </w:rPr>
            </w:pPr>
            <w:r>
              <w:rPr>
                <w:w w:val="99"/>
                <w:sz w:val="16"/>
              </w:rPr>
              <w:t>0</w:t>
            </w:r>
          </w:p>
          <w:p>
            <w:pPr>
              <w:pStyle w:val="TableParagraph"/>
              <w:spacing w:before="9"/>
              <w:jc w:val="left"/>
              <w:rPr>
                <w:sz w:val="12"/>
              </w:rPr>
            </w:pPr>
          </w:p>
          <w:p>
            <w:pPr>
              <w:pStyle w:val="TableParagraph"/>
              <w:spacing w:line="158" w:lineRule="exact"/>
              <w:ind w:right="190"/>
              <w:rPr>
                <w:sz w:val="16"/>
              </w:rPr>
            </w:pPr>
            <w:r>
              <w:rPr>
                <w:w w:val="99"/>
                <w:sz w:val="16"/>
              </w:rPr>
              <w:t>1</w:t>
            </w:r>
          </w:p>
          <w:p>
            <w:pPr>
              <w:pStyle w:val="TableParagraph"/>
              <w:spacing w:line="135" w:lineRule="exact"/>
              <w:ind w:right="190"/>
              <w:rPr>
                <w:sz w:val="16"/>
              </w:rPr>
            </w:pPr>
            <w:r>
              <w:rPr>
                <w:w w:val="99"/>
                <w:sz w:val="16"/>
              </w:rPr>
              <w:t>1</w:t>
            </w:r>
          </w:p>
          <w:p>
            <w:pPr>
              <w:pStyle w:val="TableParagraph"/>
              <w:tabs>
                <w:tab w:pos="2025" w:val="left" w:leader="none"/>
              </w:tabs>
              <w:spacing w:line="145" w:lineRule="exact"/>
              <w:ind w:left="817" w:right="37"/>
              <w:jc w:val="left"/>
              <w:rPr>
                <w:sz w:val="16"/>
              </w:rPr>
            </w:pPr>
            <w:r>
              <w:rPr>
                <w:sz w:val="16"/>
              </w:rPr>
              <w:t>Motor</w:t>
            </w:r>
            <w:r>
              <w:rPr>
                <w:spacing w:val="-2"/>
                <w:sz w:val="16"/>
              </w:rPr>
              <w:t> </w:t>
            </w:r>
            <w:r>
              <w:rPr>
                <w:sz w:val="16"/>
              </w:rPr>
              <w:t>vehicle</w:t>
            </w:r>
            <w:r>
              <w:rPr>
                <w:position w:val="3"/>
                <w:sz w:val="16"/>
              </w:rPr>
              <w:tab/>
              <w:t>0</w:t>
            </w:r>
          </w:p>
          <w:p>
            <w:pPr>
              <w:pStyle w:val="TableParagraph"/>
              <w:tabs>
                <w:tab w:pos="2069" w:val="left" w:leader="none"/>
                <w:tab w:pos="3794" w:val="left" w:leader="none"/>
              </w:tabs>
              <w:spacing w:line="161" w:lineRule="exact"/>
              <w:ind w:left="1150" w:right="37"/>
              <w:jc w:val="left"/>
              <w:rPr>
                <w:sz w:val="16"/>
              </w:rPr>
            </w:pPr>
            <w:r>
              <w:rPr>
                <w:sz w:val="16"/>
              </w:rPr>
              <w:t>accident</w:t>
              <w:tab/>
            </w:r>
            <w:r>
              <w:rPr>
                <w:position w:val="8"/>
                <w:sz w:val="16"/>
              </w:rPr>
              <w:t>1</w:t>
              <w:tab/>
            </w:r>
            <w:r>
              <w:rPr>
                <w:position w:val="9"/>
                <w:sz w:val="16"/>
              </w:rPr>
              <w:t>2%</w:t>
            </w:r>
          </w:p>
          <w:p>
            <w:pPr>
              <w:pStyle w:val="TableParagraph"/>
              <w:spacing w:line="90" w:lineRule="exact"/>
              <w:ind w:right="190"/>
              <w:rPr>
                <w:sz w:val="16"/>
              </w:rPr>
            </w:pPr>
            <w:r>
              <w:rPr>
                <w:w w:val="99"/>
                <w:sz w:val="16"/>
              </w:rPr>
              <w:t>1</w:t>
            </w:r>
          </w:p>
          <w:p>
            <w:pPr>
              <w:pStyle w:val="TableParagraph"/>
              <w:spacing w:line="133" w:lineRule="exact"/>
              <w:ind w:right="278"/>
              <w:rPr>
                <w:sz w:val="16"/>
              </w:rPr>
            </w:pPr>
            <w:r>
              <w:rPr>
                <w:w w:val="99"/>
                <w:sz w:val="16"/>
              </w:rPr>
              <w:t>0</w:t>
            </w:r>
          </w:p>
          <w:p>
            <w:pPr>
              <w:pStyle w:val="TableParagraph"/>
              <w:spacing w:line="158" w:lineRule="exact"/>
              <w:ind w:right="278"/>
              <w:rPr>
                <w:sz w:val="16"/>
              </w:rPr>
            </w:pPr>
            <w:r>
              <w:rPr>
                <w:w w:val="99"/>
                <w:sz w:val="16"/>
              </w:rPr>
              <w:t>0</w:t>
            </w:r>
          </w:p>
          <w:p>
            <w:pPr>
              <w:pStyle w:val="TableParagraph"/>
              <w:spacing w:before="9"/>
              <w:jc w:val="left"/>
              <w:rPr>
                <w:sz w:val="12"/>
              </w:rPr>
            </w:pPr>
          </w:p>
          <w:p>
            <w:pPr>
              <w:pStyle w:val="TableParagraph"/>
              <w:spacing w:line="158" w:lineRule="exact"/>
              <w:ind w:right="278"/>
              <w:rPr>
                <w:sz w:val="16"/>
              </w:rPr>
            </w:pPr>
            <w:r>
              <w:rPr>
                <w:w w:val="99"/>
                <w:sz w:val="16"/>
              </w:rPr>
              <w:t>0</w:t>
            </w:r>
          </w:p>
          <w:p>
            <w:pPr>
              <w:pStyle w:val="TableParagraph"/>
              <w:spacing w:line="135" w:lineRule="exact"/>
              <w:ind w:right="278"/>
              <w:rPr>
                <w:sz w:val="16"/>
              </w:rPr>
            </w:pPr>
            <w:r>
              <w:rPr>
                <w:w w:val="99"/>
                <w:sz w:val="16"/>
              </w:rPr>
              <w:t>0</w:t>
            </w:r>
          </w:p>
          <w:p>
            <w:pPr>
              <w:pStyle w:val="TableParagraph"/>
              <w:tabs>
                <w:tab w:pos="2025" w:val="left" w:leader="none"/>
              </w:tabs>
              <w:spacing w:line="145" w:lineRule="exact"/>
              <w:ind w:left="736" w:right="37"/>
              <w:jc w:val="left"/>
              <w:rPr>
                <w:sz w:val="16"/>
              </w:rPr>
            </w:pPr>
            <w:r>
              <w:rPr>
                <w:sz w:val="16"/>
              </w:rPr>
              <w:t>Accident</w:t>
            </w:r>
            <w:r>
              <w:rPr>
                <w:spacing w:val="-2"/>
                <w:sz w:val="16"/>
              </w:rPr>
              <w:t> </w:t>
            </w:r>
            <w:r>
              <w:rPr>
                <w:sz w:val="16"/>
              </w:rPr>
              <w:t>other</w:t>
            </w:r>
            <w:r>
              <w:rPr>
                <w:position w:val="3"/>
                <w:sz w:val="16"/>
              </w:rPr>
              <w:tab/>
              <w:t>0</w:t>
            </w:r>
          </w:p>
          <w:p>
            <w:pPr>
              <w:pStyle w:val="TableParagraph"/>
              <w:tabs>
                <w:tab w:pos="1630" w:val="left" w:leader="none"/>
                <w:tab w:pos="3398" w:val="left" w:leader="none"/>
              </w:tabs>
              <w:spacing w:line="161" w:lineRule="exact"/>
              <w:ind w:left="65"/>
              <w:rPr>
                <w:sz w:val="16"/>
              </w:rPr>
            </w:pPr>
            <w:r>
              <w:rPr>
                <w:sz w:val="16"/>
              </w:rPr>
              <w:t>than motor</w:t>
            </w:r>
            <w:r>
              <w:rPr>
                <w:spacing w:val="-1"/>
                <w:sz w:val="16"/>
              </w:rPr>
              <w:t> </w:t>
            </w:r>
            <w:r>
              <w:rPr>
                <w:sz w:val="16"/>
              </w:rPr>
              <w:t>vehicle</w:t>
              <w:tab/>
            </w:r>
            <w:r>
              <w:rPr>
                <w:position w:val="8"/>
                <w:sz w:val="16"/>
              </w:rPr>
              <w:t>0</w:t>
              <w:tab/>
            </w:r>
            <w:r>
              <w:rPr>
                <w:position w:val="9"/>
                <w:sz w:val="16"/>
              </w:rPr>
              <w:t>1%</w:t>
            </w:r>
          </w:p>
          <w:p>
            <w:pPr>
              <w:pStyle w:val="TableParagraph"/>
              <w:spacing w:line="90" w:lineRule="exact"/>
              <w:ind w:right="278"/>
              <w:rPr>
                <w:sz w:val="16"/>
              </w:rPr>
            </w:pPr>
            <w:r>
              <w:rPr>
                <w:w w:val="99"/>
                <w:sz w:val="16"/>
              </w:rPr>
              <w:t>0</w:t>
            </w:r>
          </w:p>
          <w:p>
            <w:pPr>
              <w:pStyle w:val="TableParagraph"/>
              <w:spacing w:line="133" w:lineRule="exact"/>
              <w:ind w:right="101"/>
              <w:rPr>
                <w:sz w:val="16"/>
              </w:rPr>
            </w:pPr>
            <w:r>
              <w:rPr>
                <w:w w:val="99"/>
                <w:sz w:val="16"/>
              </w:rPr>
              <w:t>2</w:t>
            </w:r>
          </w:p>
          <w:p>
            <w:pPr>
              <w:pStyle w:val="TableParagraph"/>
              <w:spacing w:line="158" w:lineRule="exact"/>
              <w:ind w:right="278"/>
              <w:rPr>
                <w:sz w:val="16"/>
              </w:rPr>
            </w:pPr>
            <w:r>
              <w:rPr>
                <w:w w:val="99"/>
                <w:sz w:val="16"/>
              </w:rPr>
              <w:t>0</w:t>
            </w:r>
          </w:p>
          <w:p>
            <w:pPr>
              <w:pStyle w:val="TableParagraph"/>
              <w:spacing w:before="9"/>
              <w:jc w:val="left"/>
              <w:rPr>
                <w:sz w:val="12"/>
              </w:rPr>
            </w:pPr>
          </w:p>
          <w:p>
            <w:pPr>
              <w:pStyle w:val="TableParagraph"/>
              <w:spacing w:line="158" w:lineRule="exact"/>
              <w:ind w:right="278"/>
              <w:rPr>
                <w:sz w:val="16"/>
              </w:rPr>
            </w:pPr>
            <w:r>
              <w:rPr>
                <w:w w:val="99"/>
                <w:sz w:val="16"/>
              </w:rPr>
              <w:t>0</w:t>
            </w:r>
          </w:p>
          <w:p>
            <w:pPr>
              <w:pStyle w:val="TableParagraph"/>
              <w:spacing w:line="133" w:lineRule="exact"/>
              <w:ind w:right="278"/>
              <w:rPr>
                <w:sz w:val="16"/>
              </w:rPr>
            </w:pPr>
            <w:r>
              <w:rPr>
                <w:w w:val="99"/>
                <w:sz w:val="16"/>
              </w:rPr>
              <w:t>0</w:t>
            </w:r>
          </w:p>
          <w:p>
            <w:pPr>
              <w:pStyle w:val="TableParagraph"/>
              <w:spacing w:line="128" w:lineRule="exact"/>
              <w:ind w:right="278"/>
              <w:rPr>
                <w:sz w:val="16"/>
              </w:rPr>
            </w:pPr>
            <w:r>
              <w:rPr>
                <w:w w:val="99"/>
                <w:sz w:val="16"/>
              </w:rPr>
              <w:t>0</w:t>
            </w:r>
          </w:p>
          <w:p>
            <w:pPr>
              <w:pStyle w:val="TableParagraph"/>
              <w:tabs>
                <w:tab w:pos="2025" w:val="left" w:leader="none"/>
                <w:tab w:pos="3794" w:val="left" w:leader="none"/>
              </w:tabs>
              <w:spacing w:line="138" w:lineRule="exact"/>
              <w:ind w:left="1368" w:right="37"/>
              <w:jc w:val="left"/>
              <w:rPr>
                <w:sz w:val="16"/>
              </w:rPr>
            </w:pPr>
            <w:r>
              <w:rPr>
                <w:position w:val="1"/>
                <w:sz w:val="16"/>
              </w:rPr>
              <w:t>Other</w:t>
              <w:tab/>
            </w:r>
            <w:r>
              <w:rPr>
                <w:sz w:val="16"/>
              </w:rPr>
              <w:t>0</w:t>
              <w:tab/>
              <w:t>1%</w:t>
            </w:r>
          </w:p>
          <w:p>
            <w:pPr>
              <w:pStyle w:val="TableParagraph"/>
              <w:spacing w:line="133" w:lineRule="exact"/>
              <w:ind w:right="278"/>
              <w:rPr>
                <w:sz w:val="16"/>
              </w:rPr>
            </w:pPr>
            <w:r>
              <w:rPr>
                <w:w w:val="99"/>
                <w:sz w:val="16"/>
              </w:rPr>
              <w:t>0</w:t>
            </w:r>
          </w:p>
          <w:p>
            <w:pPr>
              <w:pStyle w:val="TableParagraph"/>
              <w:spacing w:line="133" w:lineRule="exact"/>
              <w:ind w:right="13"/>
              <w:rPr>
                <w:sz w:val="16"/>
              </w:rPr>
            </w:pPr>
            <w:r>
              <w:rPr>
                <w:w w:val="99"/>
                <w:sz w:val="16"/>
              </w:rPr>
              <w:t>3</w:t>
            </w:r>
          </w:p>
          <w:p>
            <w:pPr>
              <w:pStyle w:val="TableParagraph"/>
              <w:spacing w:line="158" w:lineRule="exact"/>
              <w:ind w:right="278"/>
              <w:rPr>
                <w:sz w:val="16"/>
              </w:rPr>
            </w:pPr>
            <w:r>
              <w:rPr>
                <w:w w:val="99"/>
                <w:sz w:val="16"/>
              </w:rPr>
              <w:t>0</w:t>
            </w:r>
          </w:p>
          <w:p>
            <w:pPr>
              <w:pStyle w:val="TableParagraph"/>
              <w:spacing w:before="8"/>
              <w:jc w:val="left"/>
              <w:rPr>
                <w:sz w:val="15"/>
              </w:rPr>
            </w:pPr>
          </w:p>
          <w:p>
            <w:pPr>
              <w:pStyle w:val="TableParagraph"/>
              <w:tabs>
                <w:tab w:pos="986" w:val="left" w:leader="none"/>
                <w:tab w:pos="1783" w:val="left" w:leader="none"/>
                <w:tab w:pos="2580" w:val="left" w:leader="none"/>
              </w:tabs>
              <w:ind w:left="190"/>
              <w:rPr>
                <w:sz w:val="16"/>
              </w:rPr>
            </w:pPr>
            <w:r>
              <w:rPr>
                <w:sz w:val="16"/>
              </w:rPr>
              <w:t>2015-16</w:t>
              <w:tab/>
              <w:t>2014-15</w:t>
              <w:tab/>
              <w:t>2013-14</w:t>
              <w:tab/>
              <w:t>2012-13</w:t>
            </w:r>
          </w:p>
          <w:p>
            <w:pPr>
              <w:pStyle w:val="TableParagraph"/>
              <w:tabs>
                <w:tab w:pos="1613" w:val="left" w:leader="none"/>
                <w:tab w:pos="2410" w:val="left" w:leader="none"/>
              </w:tabs>
              <w:spacing w:before="25"/>
              <w:ind w:left="817" w:right="37"/>
              <w:jc w:val="left"/>
              <w:rPr>
                <w:sz w:val="16"/>
              </w:rPr>
            </w:pPr>
            <w:r>
              <w:rPr>
                <w:sz w:val="16"/>
              </w:rPr>
              <w:t>2011-12</w:t>
              <w:tab/>
              <w:t>2010-11</w:t>
              <w:tab/>
              <w:t>2009-10</w:t>
            </w:r>
          </w:p>
        </w:tc>
        <w:tc>
          <w:tcPr>
            <w:tcW w:w="254" w:type="dxa"/>
            <w:tcBorders>
              <w:top w:val="nil"/>
              <w:bottom w:val="nil"/>
            </w:tcBorders>
          </w:tcPr>
          <w:p>
            <w:pPr/>
          </w:p>
        </w:tc>
        <w:tc>
          <w:tcPr>
            <w:tcW w:w="4426" w:type="dxa"/>
          </w:tcPr>
          <w:p>
            <w:pPr>
              <w:pStyle w:val="TableParagraph"/>
              <w:spacing w:before="119"/>
              <w:rPr>
                <w:b/>
                <w:sz w:val="24"/>
              </w:rPr>
            </w:pPr>
            <w:r>
              <w:rPr>
                <w:b/>
                <w:color w:val="005174"/>
                <w:sz w:val="24"/>
              </w:rPr>
              <w:t>Circumstances of Infant Deaths</w:t>
            </w:r>
          </w:p>
          <w:p>
            <w:pPr>
              <w:pStyle w:val="TableParagraph"/>
              <w:rPr>
                <w:b/>
                <w:sz w:val="24"/>
              </w:rPr>
            </w:pPr>
            <w:r>
              <w:rPr>
                <w:b/>
                <w:color w:val="005174"/>
                <w:sz w:val="24"/>
              </w:rPr>
              <w:t>% of Deaths from 30.6.09 to 30.6.16</w:t>
            </w:r>
          </w:p>
          <w:p>
            <w:pPr>
              <w:pStyle w:val="TableParagraph"/>
              <w:jc w:val="left"/>
              <w:rPr>
                <w:sz w:val="24"/>
              </w:rPr>
            </w:pPr>
          </w:p>
          <w:p>
            <w:pPr>
              <w:pStyle w:val="TableParagraph"/>
              <w:jc w:val="left"/>
              <w:rPr>
                <w:sz w:val="24"/>
              </w:rPr>
            </w:pPr>
          </w:p>
          <w:p>
            <w:pPr>
              <w:pStyle w:val="TableParagraph"/>
              <w:spacing w:before="1"/>
              <w:jc w:val="left"/>
              <w:rPr>
                <w:sz w:val="30"/>
              </w:rPr>
            </w:pPr>
          </w:p>
          <w:p>
            <w:pPr>
              <w:pStyle w:val="TableParagraph"/>
              <w:spacing w:line="166" w:lineRule="exact"/>
              <w:ind w:right="394"/>
              <w:jc w:val="right"/>
              <w:rPr>
                <w:sz w:val="16"/>
              </w:rPr>
            </w:pPr>
            <w:r>
              <w:rPr>
                <w:w w:val="95"/>
                <w:sz w:val="16"/>
              </w:rPr>
              <w:t>88%</w:t>
            </w:r>
          </w:p>
          <w:p>
            <w:pPr>
              <w:pStyle w:val="TableParagraph"/>
              <w:tabs>
                <w:tab w:pos="3690" w:val="left" w:leader="none"/>
              </w:tabs>
              <w:spacing w:line="108" w:lineRule="auto" w:before="64"/>
              <w:ind w:left="988" w:right="394" w:hanging="227"/>
              <w:jc w:val="left"/>
              <w:rPr>
                <w:sz w:val="16"/>
              </w:rPr>
            </w:pPr>
            <w:r>
              <w:rPr>
                <w:sz w:val="16"/>
              </w:rPr>
              <w:t>Sudden,</w:t>
            </w:r>
            <w:r>
              <w:rPr>
                <w:spacing w:val="-2"/>
                <w:sz w:val="16"/>
              </w:rPr>
              <w:t> </w:t>
            </w:r>
            <w:r>
              <w:rPr>
                <w:sz w:val="16"/>
              </w:rPr>
              <w:t>unexpected</w:t>
              <w:tab/>
            </w:r>
            <w:r>
              <w:rPr>
                <w:position w:val="-9"/>
                <w:sz w:val="16"/>
              </w:rPr>
              <w:t>90% </w:t>
            </w:r>
            <w:r>
              <w:rPr>
                <w:sz w:val="16"/>
              </w:rPr>
              <w:t>death of an</w:t>
            </w:r>
            <w:r>
              <w:rPr>
                <w:spacing w:val="-3"/>
                <w:sz w:val="16"/>
              </w:rPr>
              <w:t> </w:t>
            </w:r>
            <w:r>
              <w:rPr>
                <w:sz w:val="16"/>
              </w:rPr>
              <w:t>infant</w:t>
            </w:r>
          </w:p>
          <w:p>
            <w:pPr>
              <w:pStyle w:val="TableParagraph"/>
              <w:spacing w:line="181" w:lineRule="exact"/>
              <w:ind w:right="394"/>
              <w:jc w:val="right"/>
              <w:rPr>
                <w:sz w:val="16"/>
              </w:rPr>
            </w:pPr>
            <w:r>
              <w:rPr>
                <w:w w:val="95"/>
                <w:sz w:val="16"/>
              </w:rPr>
              <w:t>90%</w:t>
            </w:r>
          </w:p>
          <w:p>
            <w:pPr>
              <w:pStyle w:val="TableParagraph"/>
              <w:jc w:val="left"/>
              <w:rPr>
                <w:sz w:val="16"/>
              </w:rPr>
            </w:pPr>
          </w:p>
          <w:p>
            <w:pPr>
              <w:pStyle w:val="TableParagraph"/>
              <w:spacing w:before="6"/>
              <w:jc w:val="left"/>
              <w:rPr>
                <w:sz w:val="21"/>
              </w:rPr>
            </w:pPr>
          </w:p>
          <w:p>
            <w:pPr>
              <w:pStyle w:val="TableParagraph"/>
              <w:ind w:left="1112" w:right="78"/>
              <w:rPr>
                <w:sz w:val="16"/>
              </w:rPr>
            </w:pPr>
            <w:r>
              <w:rPr>
                <w:sz w:val="16"/>
              </w:rPr>
              <w:t>8%</w:t>
            </w:r>
          </w:p>
          <w:p>
            <w:pPr>
              <w:pStyle w:val="TableParagraph"/>
              <w:tabs>
                <w:tab w:pos="2517" w:val="left" w:leader="none"/>
              </w:tabs>
              <w:spacing w:before="52"/>
              <w:ind w:left="1011" w:right="394"/>
              <w:jc w:val="left"/>
              <w:rPr>
                <w:sz w:val="16"/>
              </w:rPr>
            </w:pPr>
            <w:r>
              <w:rPr>
                <w:position w:val="1"/>
                <w:sz w:val="16"/>
              </w:rPr>
              <w:t>Alleged</w:t>
            </w:r>
            <w:r>
              <w:rPr>
                <w:spacing w:val="-3"/>
                <w:position w:val="1"/>
                <w:sz w:val="16"/>
              </w:rPr>
              <w:t> </w:t>
            </w:r>
            <w:r>
              <w:rPr>
                <w:position w:val="1"/>
                <w:sz w:val="16"/>
              </w:rPr>
              <w:t>homicide</w:t>
              <w:tab/>
            </w:r>
            <w:r>
              <w:rPr>
                <w:sz w:val="16"/>
              </w:rPr>
              <w:t>2%</w:t>
            </w:r>
          </w:p>
          <w:p>
            <w:pPr>
              <w:pStyle w:val="TableParagraph"/>
              <w:spacing w:before="62"/>
              <w:ind w:left="1002" w:right="78"/>
              <w:rPr>
                <w:sz w:val="16"/>
              </w:rPr>
            </w:pPr>
            <w:r>
              <w:rPr>
                <w:sz w:val="16"/>
              </w:rPr>
              <w:t>4%</w:t>
            </w:r>
          </w:p>
          <w:p>
            <w:pPr>
              <w:pStyle w:val="TableParagraph"/>
              <w:jc w:val="left"/>
              <w:rPr>
                <w:sz w:val="16"/>
              </w:rPr>
            </w:pPr>
          </w:p>
          <w:p>
            <w:pPr>
              <w:pStyle w:val="TableParagraph"/>
              <w:spacing w:before="6"/>
              <w:jc w:val="left"/>
              <w:rPr>
                <w:sz w:val="21"/>
              </w:rPr>
            </w:pPr>
          </w:p>
          <w:p>
            <w:pPr>
              <w:pStyle w:val="TableParagraph"/>
              <w:ind w:left="878" w:right="78"/>
              <w:rPr>
                <w:sz w:val="16"/>
              </w:rPr>
            </w:pPr>
            <w:r>
              <w:rPr>
                <w:sz w:val="16"/>
              </w:rPr>
              <w:t>0%</w:t>
            </w:r>
          </w:p>
          <w:p>
            <w:pPr>
              <w:pStyle w:val="TableParagraph"/>
              <w:tabs>
                <w:tab w:pos="987" w:val="left" w:leader="none"/>
              </w:tabs>
              <w:spacing w:before="52"/>
              <w:ind w:right="78"/>
              <w:rPr>
                <w:sz w:val="16"/>
              </w:rPr>
            </w:pPr>
            <w:r>
              <w:rPr>
                <w:position w:val="1"/>
                <w:sz w:val="16"/>
              </w:rPr>
              <w:t>Drowning</w:t>
              <w:tab/>
            </w:r>
            <w:r>
              <w:rPr>
                <w:sz w:val="16"/>
              </w:rPr>
              <w:t>4%</w:t>
            </w:r>
          </w:p>
          <w:p>
            <w:pPr>
              <w:pStyle w:val="TableParagraph"/>
              <w:spacing w:before="62"/>
              <w:ind w:left="940" w:right="78"/>
              <w:rPr>
                <w:sz w:val="16"/>
              </w:rPr>
            </w:pPr>
            <w:r>
              <w:rPr>
                <w:sz w:val="16"/>
              </w:rPr>
              <w:t>2%</w:t>
            </w:r>
          </w:p>
          <w:p>
            <w:pPr>
              <w:pStyle w:val="TableParagraph"/>
              <w:jc w:val="left"/>
              <w:rPr>
                <w:sz w:val="16"/>
              </w:rPr>
            </w:pPr>
          </w:p>
          <w:p>
            <w:pPr>
              <w:pStyle w:val="TableParagraph"/>
              <w:spacing w:before="6"/>
              <w:jc w:val="left"/>
              <w:rPr>
                <w:sz w:val="21"/>
              </w:rPr>
            </w:pPr>
          </w:p>
          <w:p>
            <w:pPr>
              <w:pStyle w:val="TableParagraph"/>
              <w:spacing w:line="166" w:lineRule="exact"/>
              <w:ind w:left="948" w:right="78"/>
              <w:rPr>
                <w:sz w:val="16"/>
              </w:rPr>
            </w:pPr>
            <w:r>
              <w:rPr>
                <w:sz w:val="16"/>
              </w:rPr>
              <w:t>3%</w:t>
            </w:r>
          </w:p>
          <w:p>
            <w:pPr>
              <w:pStyle w:val="TableParagraph"/>
              <w:spacing w:line="125" w:lineRule="exact"/>
              <w:ind w:right="896"/>
              <w:rPr>
                <w:sz w:val="16"/>
              </w:rPr>
            </w:pPr>
            <w:r>
              <w:rPr>
                <w:sz w:val="16"/>
              </w:rPr>
              <w:t>Motor vehicle</w:t>
            </w:r>
          </w:p>
          <w:p>
            <w:pPr>
              <w:pStyle w:val="TableParagraph"/>
              <w:tabs>
                <w:tab w:pos="895" w:val="left" w:leader="none"/>
              </w:tabs>
              <w:spacing w:line="213" w:lineRule="exact"/>
              <w:ind w:right="54"/>
              <w:rPr>
                <w:sz w:val="16"/>
              </w:rPr>
            </w:pPr>
            <w:r>
              <w:rPr>
                <w:sz w:val="16"/>
              </w:rPr>
              <w:t>accident</w:t>
              <w:tab/>
            </w:r>
            <w:r>
              <w:rPr>
                <w:position w:val="8"/>
                <w:sz w:val="16"/>
              </w:rPr>
              <w:t>1%</w:t>
            </w:r>
          </w:p>
          <w:p>
            <w:pPr>
              <w:pStyle w:val="TableParagraph"/>
              <w:spacing w:line="173" w:lineRule="exact"/>
              <w:ind w:left="928" w:right="78"/>
              <w:rPr>
                <w:sz w:val="16"/>
              </w:rPr>
            </w:pPr>
            <w:r>
              <w:rPr>
                <w:sz w:val="16"/>
              </w:rPr>
              <w:t>2%</w:t>
            </w:r>
          </w:p>
          <w:p>
            <w:pPr>
              <w:pStyle w:val="TableParagraph"/>
              <w:jc w:val="left"/>
              <w:rPr>
                <w:sz w:val="16"/>
              </w:rPr>
            </w:pPr>
          </w:p>
          <w:p>
            <w:pPr>
              <w:pStyle w:val="TableParagraph"/>
              <w:spacing w:before="1"/>
              <w:jc w:val="left"/>
              <w:rPr>
                <w:sz w:val="18"/>
              </w:rPr>
            </w:pPr>
          </w:p>
          <w:p>
            <w:pPr>
              <w:pStyle w:val="TableParagraph"/>
              <w:ind w:left="950" w:right="78"/>
              <w:rPr>
                <w:sz w:val="16"/>
              </w:rPr>
            </w:pPr>
            <w:r>
              <w:rPr>
                <w:sz w:val="16"/>
              </w:rPr>
              <w:t>1%</w:t>
            </w:r>
          </w:p>
          <w:p>
            <w:pPr>
              <w:pStyle w:val="TableParagraph"/>
              <w:spacing w:line="144" w:lineRule="exact" w:before="3"/>
              <w:ind w:left="1198" w:right="394"/>
              <w:jc w:val="left"/>
              <w:rPr>
                <w:sz w:val="16"/>
              </w:rPr>
            </w:pPr>
            <w:r>
              <w:rPr>
                <w:sz w:val="16"/>
              </w:rPr>
              <w:t>Accident other</w:t>
            </w:r>
          </w:p>
          <w:p>
            <w:pPr>
              <w:pStyle w:val="TableParagraph"/>
              <w:tabs>
                <w:tab w:pos="1575" w:val="left" w:leader="none"/>
              </w:tabs>
              <w:spacing w:line="213" w:lineRule="exact"/>
              <w:ind w:right="753"/>
              <w:rPr>
                <w:sz w:val="16"/>
              </w:rPr>
            </w:pPr>
            <w:r>
              <w:rPr>
                <w:sz w:val="16"/>
              </w:rPr>
              <w:t>than motor</w:t>
            </w:r>
            <w:r>
              <w:rPr>
                <w:spacing w:val="-1"/>
                <w:sz w:val="16"/>
              </w:rPr>
              <w:t> </w:t>
            </w:r>
            <w:r>
              <w:rPr>
                <w:sz w:val="16"/>
              </w:rPr>
              <w:t>vehicle</w:t>
              <w:tab/>
            </w:r>
            <w:r>
              <w:rPr>
                <w:position w:val="8"/>
                <w:sz w:val="16"/>
              </w:rPr>
              <w:t>1%</w:t>
            </w:r>
          </w:p>
          <w:p>
            <w:pPr>
              <w:pStyle w:val="TableParagraph"/>
              <w:spacing w:line="173" w:lineRule="exact"/>
              <w:ind w:left="903" w:right="78"/>
              <w:rPr>
                <w:sz w:val="16"/>
              </w:rPr>
            </w:pPr>
            <w:r>
              <w:rPr>
                <w:sz w:val="16"/>
              </w:rPr>
              <w:t>1%</w:t>
            </w:r>
          </w:p>
          <w:p>
            <w:pPr>
              <w:pStyle w:val="TableParagraph"/>
              <w:jc w:val="left"/>
              <w:rPr>
                <w:sz w:val="16"/>
              </w:rPr>
            </w:pPr>
          </w:p>
          <w:p>
            <w:pPr>
              <w:pStyle w:val="TableParagraph"/>
              <w:spacing w:before="6"/>
              <w:jc w:val="left"/>
              <w:rPr>
                <w:sz w:val="21"/>
              </w:rPr>
            </w:pPr>
          </w:p>
          <w:p>
            <w:pPr>
              <w:pStyle w:val="TableParagraph"/>
              <w:ind w:left="878" w:right="78"/>
              <w:rPr>
                <w:sz w:val="16"/>
              </w:rPr>
            </w:pPr>
            <w:r>
              <w:rPr>
                <w:sz w:val="16"/>
              </w:rPr>
              <w:t>0%</w:t>
            </w:r>
          </w:p>
          <w:p>
            <w:pPr>
              <w:pStyle w:val="TableParagraph"/>
              <w:tabs>
                <w:tab w:pos="858" w:val="left" w:leader="none"/>
              </w:tabs>
              <w:spacing w:before="52"/>
              <w:ind w:left="170"/>
              <w:rPr>
                <w:sz w:val="16"/>
              </w:rPr>
            </w:pPr>
            <w:r>
              <w:rPr>
                <w:position w:val="1"/>
                <w:sz w:val="16"/>
              </w:rPr>
              <w:t>Other</w:t>
              <w:tab/>
            </w:r>
            <w:r>
              <w:rPr>
                <w:sz w:val="16"/>
              </w:rPr>
              <w:t>2%</w:t>
            </w:r>
          </w:p>
          <w:p>
            <w:pPr>
              <w:pStyle w:val="TableParagraph"/>
              <w:spacing w:before="62"/>
              <w:ind w:left="915" w:right="78"/>
              <w:rPr>
                <w:sz w:val="16"/>
              </w:rPr>
            </w:pPr>
            <w:r>
              <w:rPr>
                <w:sz w:val="16"/>
              </w:rPr>
              <w:t>1%</w:t>
            </w:r>
          </w:p>
          <w:p>
            <w:pPr>
              <w:pStyle w:val="TableParagraph"/>
              <w:jc w:val="left"/>
              <w:rPr>
                <w:sz w:val="16"/>
              </w:rPr>
            </w:pPr>
          </w:p>
          <w:p>
            <w:pPr>
              <w:pStyle w:val="TableParagraph"/>
              <w:spacing w:before="4"/>
              <w:jc w:val="left"/>
              <w:rPr>
                <w:sz w:val="20"/>
              </w:rPr>
            </w:pPr>
          </w:p>
          <w:p>
            <w:pPr>
              <w:pStyle w:val="TableParagraph"/>
              <w:tabs>
                <w:tab w:pos="2085" w:val="left" w:leader="none"/>
                <w:tab w:pos="3494" w:val="left" w:leader="none"/>
              </w:tabs>
              <w:ind w:left="1023" w:right="394"/>
              <w:jc w:val="left"/>
              <w:rPr>
                <w:sz w:val="16"/>
              </w:rPr>
            </w:pPr>
            <w:r>
              <w:rPr>
                <w:sz w:val="16"/>
              </w:rPr>
              <w:t>Investigable</w:t>
              <w:tab/>
              <w:t>Non-Investigable</w:t>
              <w:tab/>
              <w:t>Total</w:t>
            </w:r>
          </w:p>
        </w:tc>
      </w:tr>
    </w:tbl>
    <w:p>
      <w:pPr>
        <w:spacing w:before="57"/>
        <w:ind w:left="1825" w:right="87" w:hanging="568"/>
        <w:jc w:val="left"/>
        <w:rPr>
          <w:sz w:val="16"/>
        </w:rPr>
      </w:pPr>
      <w:r>
        <w:rPr/>
        <w:pict>
          <v:group style="position:absolute;margin-left:102.404999pt;margin-top:-25.78109pt;width:160.2pt;height:21.65pt;mso-position-horizontal-relative:page;mso-position-vertical-relative:paragraph;z-index:-184288" coordorigin="2048,-516" coordsize="3204,433">
            <v:rect style="position:absolute;left:2056;top:-508;width:3188;height:418" filled="false" stroked="true" strokeweight=".72pt" strokecolor="#000000"/>
            <v:line style="position:absolute" from="2136,-403" to="2216,-403" stroked="true" strokeweight="4.020000pt" strokecolor="#5a697c"/>
            <v:line style="position:absolute" from="2933,-403" to="3013,-403" stroked="true" strokeweight="4.020000pt" strokecolor="#c7c8ca"/>
            <v:rect style="position:absolute;left:2933;top:-443;width:80;height:80" filled="false" stroked="true" strokeweight=".72pt" strokecolor="#000000"/>
            <v:line style="position:absolute" from="3730,-403" to="3810,-403" stroked="true" strokeweight="4.020000pt" strokecolor="#666666"/>
            <v:rect style="position:absolute;left:3730;top:-443;width:80;height:80" filled="false" stroked="true" strokeweight=".72pt" strokecolor="#000000"/>
            <v:line style="position:absolute" from="4526,-403" to="4607,-403" stroked="true" strokeweight="4.020000pt" strokecolor="#fddeb6"/>
            <v:rect style="position:absolute;left:4526;top:-443;width:80;height:80" filled="false" stroked="true" strokeweight=".72pt" strokecolor="#000000"/>
            <v:line style="position:absolute" from="2136,-194" to="2216,-194" stroked="true" strokeweight="4.020000pt" strokecolor="#faa634"/>
            <v:rect style="position:absolute;left:2136;top:-235;width:80;height:80" filled="false" stroked="true" strokeweight=".72pt" strokecolor="#000000"/>
            <v:line style="position:absolute" from="2933,-194" to="3013,-194" stroked="true" strokeweight="4.020000pt" strokecolor="#005174"/>
            <v:rect style="position:absolute;left:2933;top:-235;width:80;height:80" filled="false" stroked="true" strokeweight=".72pt" strokecolor="#000000"/>
            <v:line style="position:absolute" from="3730,-194" to="3810,-194" stroked="true" strokeweight="4.020000pt" strokecolor="#ccdce3"/>
            <v:rect style="position:absolute;left:3730;top:-235;width:80;height:80" filled="false" stroked="true" strokeweight=".72pt" strokecolor="#000000"/>
            <w10:wrap type="none"/>
          </v:group>
        </w:pict>
      </w:r>
      <w:r>
        <w:rPr/>
        <w:pict>
          <v:group style="position:absolute;margin-left:346.304993pt;margin-top:-23.20109pt;width:154.85pt;height:18.850pt;mso-position-horizontal-relative:page;mso-position-vertical-relative:paragraph;z-index:-184240" coordorigin="6926,-464" coordsize="3097,377">
            <v:rect style="position:absolute;left:6934;top:-457;width:3082;height:361" filled="false" stroked="true" strokeweight=".72pt" strokecolor="#000000"/>
            <v:line style="position:absolute" from="7037,-276" to="7117,-276" stroked="true" strokeweight="4.020000pt" strokecolor="#fdf5da"/>
            <v:rect style="position:absolute;left:7037;top:-316;width:80;height:80" filled="false" stroked="true" strokeweight=".72pt" strokecolor="#000000"/>
            <v:line style="position:absolute" from="8099,-276" to="8179,-276" stroked="true" strokeweight="4.020000pt" strokecolor="#ccdce3"/>
            <v:rect style="position:absolute;left:8099;top:-316;width:80;height:80" filled="false" stroked="true" strokeweight=".72pt" strokecolor="#000000"/>
            <v:line style="position:absolute" from="9508,-276" to="9588,-276" stroked="true" strokeweight="4.020000pt" strokecolor="#ffcd31"/>
            <v:rect style="position:absolute;left:9508;top:-316;width:80;height:80" filled="false" stroked="true" strokeweight=".72pt" strokecolor="#000000"/>
            <w10:wrap type="none"/>
          </v:group>
        </w:pict>
      </w:r>
      <w:r>
        <w:rPr>
          <w:b/>
          <w:sz w:val="16"/>
        </w:rPr>
        <w:t>Note</w:t>
      </w:r>
      <w:r>
        <w:rPr>
          <w:sz w:val="16"/>
        </w:rPr>
        <w:t>: Numbers may vary slightly from those previously reported as, during the course of a review, further information may become available on the circumstances in which the child died.</w:t>
      </w:r>
    </w:p>
    <w:p>
      <w:pPr>
        <w:pStyle w:val="BodyText"/>
        <w:spacing w:before="6"/>
        <w:rPr>
          <w:sz w:val="15"/>
        </w:rPr>
      </w:pPr>
    </w:p>
    <w:p>
      <w:pPr>
        <w:pStyle w:val="BodyText"/>
        <w:ind w:left="1258" w:right="1194"/>
      </w:pPr>
      <w:r>
        <w:rPr/>
        <w:t>Eighty four deaths of infants were determined to be investigable deaths.</w:t>
      </w:r>
    </w:p>
    <w:p>
      <w:pPr>
        <w:spacing w:after="0"/>
        <w:sectPr>
          <w:pgSz w:w="11910" w:h="16840"/>
          <w:pgMar w:header="0" w:footer="764" w:top="1000" w:bottom="960" w:left="160" w:right="1240"/>
        </w:sectPr>
      </w:pPr>
    </w:p>
    <w:p>
      <w:pPr>
        <w:spacing w:before="57"/>
        <w:ind w:left="158" w:right="1138" w:firstLine="0"/>
        <w:jc w:val="left"/>
        <w:rPr>
          <w:b/>
          <w:sz w:val="24"/>
        </w:rPr>
      </w:pPr>
      <w:r>
        <w:rPr/>
        <w:pict>
          <v:group style="position:absolute;margin-left:541pt;margin-top:318.849976pt;width:34.8pt;height:165.35pt;mso-position-horizontal-relative:page;mso-position-vertical-relative:page;z-index:10888"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10912"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5A697C"/>
          <w:sz w:val="24"/>
        </w:rPr>
        <w:t>Deaths of children aged 1 to 5 years</w:t>
      </w:r>
    </w:p>
    <w:p>
      <w:pPr>
        <w:pStyle w:val="BodyText"/>
        <w:spacing w:before="198"/>
        <w:ind w:left="158" w:right="1138"/>
      </w:pPr>
      <w:r>
        <w:rPr/>
        <w:t>Of the 621 child death notifications received by the Ombudsman from 30 June 2009 to 30 June 2016, there were 125 (20%) related to children aged from 1 to 5 years.</w:t>
      </w:r>
    </w:p>
    <w:p>
      <w:pPr>
        <w:pStyle w:val="BodyText"/>
        <w:spacing w:before="200"/>
        <w:ind w:left="158" w:right="1138"/>
      </w:pPr>
      <w:r>
        <w:rPr/>
        <w:t>The characteristics of children aged 1 to 5 are shown in the following chart.</w:t>
      </w:r>
    </w:p>
    <w:p>
      <w:pPr>
        <w:pStyle w:val="BodyText"/>
        <w:spacing w:before="3"/>
        <w:rPr>
          <w:sz w:val="13"/>
        </w:rPr>
      </w:pPr>
      <w:r>
        <w:rPr/>
        <w:pict>
          <v:group style="position:absolute;margin-left:134.199997pt;margin-top:9.617029pt;width:312.9pt;height:609.85pt;mso-position-horizontal-relative:page;mso-position-vertical-relative:paragraph;z-index:10864;mso-wrap-distance-left:0;mso-wrap-distance-right:0" coordorigin="2684,192" coordsize="6258,12197">
            <v:line style="position:absolute" from="2704,212" to="8922,212" stroked="true" strokeweight=".96pt" strokecolor="#005174"/>
            <v:line style="position:absolute" from="2694,202" to="2694,12379" stroked="true" strokeweight=".96pt" strokecolor="#005174"/>
            <v:line style="position:absolute" from="2704,12369" to="8922,12369" stroked="true" strokeweight=".96pt" strokecolor="#005174"/>
            <v:line style="position:absolute" from="8932,202" to="8932,12379" stroked="true" strokeweight=".959pt" strokecolor="#005174"/>
            <v:rect style="position:absolute;left:4060;top:1264;width:1446;height:139" filled="true" fillcolor="#5a697c" stroked="false">
              <v:fill type="solid"/>
            </v:rect>
            <v:rect style="position:absolute;left:4060;top:1264;width:1446;height:139" filled="false" stroked="true" strokeweight=".72pt" strokecolor="#000000"/>
            <v:rect style="position:absolute;left:4060;top:2438;width:1265;height:138" filled="true" fillcolor="#5a697c" stroked="false">
              <v:fill type="solid"/>
            </v:rect>
            <v:rect style="position:absolute;left:4060;top:2438;width:1265;height:138" filled="false" stroked="true" strokeweight=".72pt" strokecolor="#000000"/>
            <v:rect style="position:absolute;left:4060;top:3612;width:361;height:138" filled="true" fillcolor="#5a697c" stroked="false">
              <v:fill type="solid"/>
            </v:rect>
            <v:rect style="position:absolute;left:4060;top:3612;width:361;height:138" filled="false" stroked="true" strokeweight=".72pt" strokecolor="#000000"/>
            <v:rect style="position:absolute;left:4060;top:4785;width:1807;height:138" filled="true" fillcolor="#5a697c" stroked="false">
              <v:fill type="solid"/>
            </v:rect>
            <v:rect style="position:absolute;left:4060;top:4785;width:1807;height:138" filled="false" stroked="true" strokeweight=".72pt" strokecolor="#000000"/>
            <v:rect style="position:absolute;left:4060;top:5959;width:542;height:138" filled="true" fillcolor="#5a697c" stroked="false">
              <v:fill type="solid"/>
            </v:rect>
            <v:rect style="position:absolute;left:4060;top:5959;width:542;height:138" filled="false" stroked="true" strokeweight=".72pt" strokecolor="#000000"/>
            <v:rect style="position:absolute;left:4060;top:7131;width:2168;height:139" filled="true" fillcolor="#5a697c" stroked="false">
              <v:fill type="solid"/>
            </v:rect>
            <v:rect style="position:absolute;left:4060;top:7131;width:2168;height:139" filled="false" stroked="true" strokeweight=".72pt" strokecolor="#000000"/>
            <v:rect style="position:absolute;left:4060;top:8305;width:542;height:138" filled="true" fillcolor="#5a697c" stroked="false">
              <v:fill type="solid"/>
            </v:rect>
            <v:rect style="position:absolute;left:4060;top:8305;width:542;height:138" filled="false" stroked="true" strokeweight=".72pt" strokecolor="#000000"/>
            <v:rect style="position:absolute;left:4060;top:1404;width:1084;height:138" filled="true" fillcolor="#c7c8ca" stroked="false">
              <v:fill type="solid"/>
            </v:rect>
            <v:rect style="position:absolute;left:4060;top:1404;width:1084;height:138" filled="false" stroked="true" strokeweight=".72pt" strokecolor="#000000"/>
            <v:rect style="position:absolute;left:4060;top:2576;width:1807;height:138" filled="true" fillcolor="#c7c8ca" stroked="false">
              <v:fill type="solid"/>
            </v:rect>
            <v:rect style="position:absolute;left:4060;top:2576;width:1807;height:138" filled="false" stroked="true" strokeweight=".72pt" strokecolor="#000000"/>
            <v:rect style="position:absolute;left:4060;top:3750;width:180;height:138" filled="true" fillcolor="#c7c8ca" stroked="false">
              <v:fill type="solid"/>
            </v:rect>
            <v:rect style="position:absolute;left:4060;top:3750;width:180;height:138" filled="false" stroked="true" strokeweight=".72pt" strokecolor="#000000"/>
            <v:rect style="position:absolute;left:4060;top:4923;width:1446;height:138" filled="true" fillcolor="#c7c8ca" stroked="false">
              <v:fill type="solid"/>
            </v:rect>
            <v:rect style="position:absolute;left:4060;top:4923;width:1446;height:138" filled="false" stroked="true" strokeweight=".72pt" strokecolor="#000000"/>
            <v:rect style="position:absolute;left:4060;top:6097;width:1265;height:138" filled="true" fillcolor="#c7c8ca" stroked="false">
              <v:fill type="solid"/>
            </v:rect>
            <v:rect style="position:absolute;left:4060;top:6097;width:1265;height:138" filled="false" stroked="true" strokeweight=".72pt" strokecolor="#000000"/>
            <v:rect style="position:absolute;left:4060;top:7270;width:1987;height:138" filled="true" fillcolor="#c7c8ca" stroked="false">
              <v:fill type="solid"/>
            </v:rect>
            <v:rect style="position:absolute;left:4060;top:7270;width:1987;height:138" filled="false" stroked="true" strokeweight=".72pt" strokecolor="#000000"/>
            <v:rect style="position:absolute;left:4060;top:8443;width:722;height:138" filled="true" fillcolor="#c7c8ca" stroked="false">
              <v:fill type="solid"/>
            </v:rect>
            <v:rect style="position:absolute;left:4060;top:8443;width:722;height:138" filled="false" stroked="true" strokeweight=".72pt" strokecolor="#000000"/>
            <v:rect style="position:absolute;left:4060;top:9616;width:180;height:138" filled="true" fillcolor="#c7c8ca" stroked="false">
              <v:fill type="solid"/>
            </v:rect>
            <v:rect style="position:absolute;left:4060;top:9616;width:180;height:138" filled="false" stroked="true" strokeweight=".72pt" strokecolor="#000000"/>
            <v:rect style="position:absolute;left:4060;top:1542;width:1626;height:138" filled="true" fillcolor="#666666" stroked="false">
              <v:fill type="solid"/>
            </v:rect>
            <v:rect style="position:absolute;left:4060;top:1542;width:1626;height:138" filled="false" stroked="true" strokeweight=".72pt" strokecolor="#000000"/>
            <v:rect style="position:absolute;left:4060;top:2714;width:904;height:138" filled="true" fillcolor="#666666" stroked="false">
              <v:fill type="solid"/>
            </v:rect>
            <v:rect style="position:absolute;left:4060;top:2714;width:904;height:138" filled="false" stroked="true" strokeweight=".72pt" strokecolor="#000000"/>
            <v:rect style="position:absolute;left:4060;top:3888;width:180;height:138" filled="true" fillcolor="#666666" stroked="false">
              <v:fill type="solid"/>
            </v:rect>
            <v:rect style="position:absolute;left:4060;top:3888;width:180;height:138" filled="false" stroked="true" strokeweight=".72pt" strokecolor="#000000"/>
            <v:rect style="position:absolute;left:4060;top:5061;width:722;height:138" filled="true" fillcolor="#666666" stroked="false">
              <v:fill type="solid"/>
            </v:rect>
            <v:rect style="position:absolute;left:4060;top:5061;width:722;height:138" filled="false" stroked="true" strokeweight=".72pt" strokecolor="#000000"/>
            <v:rect style="position:absolute;left:4060;top:6235;width:1626;height:138" filled="true" fillcolor="#666666" stroked="false">
              <v:fill type="solid"/>
            </v:rect>
            <v:rect style="position:absolute;left:4060;top:6235;width:1626;height:138" filled="false" stroked="true" strokeweight=".72pt" strokecolor="#000000"/>
            <v:rect style="position:absolute;left:4060;top:7408;width:1626;height:138" filled="true" fillcolor="#666666" stroked="false">
              <v:fill type="solid"/>
            </v:rect>
            <v:rect style="position:absolute;left:4060;top:7408;width:1626;height:138" filled="false" stroked="true" strokeweight=".72pt" strokecolor="#000000"/>
            <v:rect style="position:absolute;left:4060;top:8581;width:722;height:138" filled="true" fillcolor="#666666" stroked="false">
              <v:fill type="solid"/>
            </v:rect>
            <v:rect style="position:absolute;left:4060;top:8581;width:722;height:138" filled="false" stroked="true" strokeweight=".72pt" strokecolor="#000000"/>
            <v:rect style="position:absolute;left:4060;top:9754;width:180;height:138" filled="true" fillcolor="#666666" stroked="false">
              <v:fill type="solid"/>
            </v:rect>
            <v:rect style="position:absolute;left:4060;top:9754;width:180;height:138" filled="false" stroked="true" strokeweight=".72pt" strokecolor="#000000"/>
            <v:rect style="position:absolute;left:4060;top:1680;width:1987;height:138" filled="true" fillcolor="#fddeb6" stroked="false">
              <v:fill type="solid"/>
            </v:rect>
            <v:rect style="position:absolute;left:4060;top:1680;width:1987;height:138" filled="false" stroked="true" strokeweight=".72pt" strokecolor="#000000"/>
            <v:rect style="position:absolute;left:4060;top:2852;width:1987;height:138" filled="true" fillcolor="#fddeb6" stroked="false">
              <v:fill type="solid"/>
            </v:rect>
            <v:rect style="position:absolute;left:4060;top:2852;width:1987;height:138" filled="false" stroked="true" strokeweight=".72pt" strokecolor="#000000"/>
            <v:rect style="position:absolute;left:4060;top:4026;width:904;height:138" filled="true" fillcolor="#fddeb6" stroked="false">
              <v:fill type="solid"/>
            </v:rect>
            <v:rect style="position:absolute;left:4060;top:4026;width:904;height:138" filled="false" stroked="true" strokeweight=".72pt" strokecolor="#000000"/>
            <v:rect style="position:absolute;left:4060;top:5199;width:722;height:138" filled="true" fillcolor="#fddeb6" stroked="false">
              <v:fill type="solid"/>
            </v:rect>
            <v:rect style="position:absolute;left:4060;top:5199;width:722;height:138" filled="false" stroked="true" strokeweight=".72pt" strokecolor="#000000"/>
            <v:rect style="position:absolute;left:4060;top:6373;width:2350;height:138" filled="true" fillcolor="#fddeb6" stroked="false">
              <v:fill type="solid"/>
            </v:rect>
            <v:rect style="position:absolute;left:4060;top:6373;width:2350;height:138" filled="false" stroked="true" strokeweight=".72pt" strokecolor="#000000"/>
            <v:rect style="position:absolute;left:4060;top:7546;width:2350;height:138" filled="true" fillcolor="#fddeb6" stroked="false">
              <v:fill type="solid"/>
            </v:rect>
            <v:rect style="position:absolute;left:4060;top:7546;width:2350;height:138" filled="false" stroked="true" strokeweight=".72pt" strokecolor="#000000"/>
            <v:rect style="position:absolute;left:4060;top:8719;width:1446;height:138" filled="true" fillcolor="#fddeb6" stroked="false">
              <v:fill type="solid"/>
            </v:rect>
            <v:rect style="position:absolute;left:4060;top:8719;width:1446;height:138" filled="false" stroked="true" strokeweight=".72pt" strokecolor="#000000"/>
            <v:rect style="position:absolute;left:4060;top:9892;width:180;height:138" filled="true" fillcolor="#fddeb6" stroked="false">
              <v:fill type="solid"/>
            </v:rect>
            <v:rect style="position:absolute;left:4060;top:9892;width:180;height:138" filled="false" stroked="true" strokeweight=".72pt" strokecolor="#000000"/>
            <v:rect style="position:absolute;left:4060;top:1818;width:1446;height:138" filled="true" fillcolor="#faa634" stroked="false">
              <v:fill type="solid"/>
            </v:rect>
            <v:rect style="position:absolute;left:4060;top:1818;width:1446;height:138" filled="false" stroked="true" strokeweight=".72pt" strokecolor="#000000"/>
            <v:rect style="position:absolute;left:4060;top:2990;width:1446;height:138" filled="true" fillcolor="#faa634" stroked="false">
              <v:fill type="solid"/>
            </v:rect>
            <v:rect style="position:absolute;left:4060;top:2990;width:1446;height:138" filled="false" stroked="true" strokeweight=".72pt" strokecolor="#000000"/>
            <v:rect style="position:absolute;left:4060;top:4164;width:904;height:138" filled="true" fillcolor="#faa634" stroked="false">
              <v:fill type="solid"/>
            </v:rect>
            <v:rect style="position:absolute;left:4060;top:4164;width:904;height:138" filled="false" stroked="true" strokeweight=".72pt" strokecolor="#000000"/>
            <v:rect style="position:absolute;left:4060;top:5337;width:1446;height:138" filled="true" fillcolor="#faa634" stroked="false">
              <v:fill type="solid"/>
            </v:rect>
            <v:rect style="position:absolute;left:4060;top:5337;width:1446;height:138" filled="false" stroked="true" strokeweight=".72pt" strokecolor="#000000"/>
            <v:rect style="position:absolute;left:4060;top:6511;width:542;height:138" filled="true" fillcolor="#faa634" stroked="false">
              <v:fill type="solid"/>
            </v:rect>
            <v:rect style="position:absolute;left:4060;top:6511;width:542;height:138" filled="false" stroked="true" strokeweight=".72pt" strokecolor="#000000"/>
            <v:rect style="position:absolute;left:4060;top:7684;width:1626;height:138" filled="true" fillcolor="#faa634" stroked="false">
              <v:fill type="solid"/>
            </v:rect>
            <v:rect style="position:absolute;left:4060;top:7684;width:1626;height:138" filled="false" stroked="true" strokeweight=".72pt" strokecolor="#000000"/>
            <v:rect style="position:absolute;left:4060;top:8857;width:1265;height:138" filled="true" fillcolor="#faa634" stroked="false">
              <v:fill type="solid"/>
            </v:rect>
            <v:rect style="position:absolute;left:4060;top:8857;width:1265;height:138" filled="false" stroked="true" strokeweight=".72pt" strokecolor="#000000"/>
            <v:rect style="position:absolute;left:4060;top:1956;width:3614;height:138" filled="true" fillcolor="#005174" stroked="false">
              <v:fill type="solid"/>
            </v:rect>
            <v:rect style="position:absolute;left:4060;top:1956;width:3614;height:138" filled="false" stroked="true" strokeweight=".72pt" strokecolor="#000000"/>
            <v:rect style="position:absolute;left:4060;top:3128;width:1446;height:138" filled="true" fillcolor="#005174" stroked="false">
              <v:fill type="solid"/>
            </v:rect>
            <v:rect style="position:absolute;left:4060;top:3128;width:1446;height:138" filled="false" stroked="true" strokeweight=".72pt" strokecolor="#000000"/>
            <v:rect style="position:absolute;left:4060;top:4302;width:904;height:138" filled="true" fillcolor="#005174" stroked="false">
              <v:fill type="solid"/>
            </v:rect>
            <v:rect style="position:absolute;left:4060;top:4302;width:904;height:138" filled="false" stroked="true" strokeweight=".72pt" strokecolor="#000000"/>
            <v:rect style="position:absolute;left:4060;top:5475;width:3614;height:138" filled="true" fillcolor="#005174" stroked="false">
              <v:fill type="solid"/>
            </v:rect>
            <v:rect style="position:absolute;left:4060;top:5475;width:3614;height:138" filled="false" stroked="true" strokeweight=".72pt" strokecolor="#000000"/>
            <v:rect style="position:absolute;left:4060;top:6649;width:542;height:138" filled="true" fillcolor="#005174" stroked="false">
              <v:fill type="solid"/>
            </v:rect>
            <v:rect style="position:absolute;left:4060;top:6649;width:542;height:138" filled="false" stroked="true" strokeweight=".72pt" strokecolor="#000000"/>
            <v:rect style="position:absolute;left:4060;top:7822;width:1987;height:138" filled="true" fillcolor="#005174" stroked="false">
              <v:fill type="solid"/>
            </v:rect>
            <v:rect style="position:absolute;left:4060;top:7822;width:1987;height:138" filled="false" stroked="true" strokeweight=".72pt" strokecolor="#000000"/>
            <v:rect style="position:absolute;left:4060;top:8995;width:2530;height:138" filled="true" fillcolor="#005174" stroked="false">
              <v:fill type="solid"/>
            </v:rect>
            <v:rect style="position:absolute;left:4060;top:8995;width:2530;height:138" filled="false" stroked="true" strokeweight=".72pt" strokecolor="#000000"/>
            <v:rect style="position:absolute;left:4060;top:10168;width:180;height:138" filled="true" fillcolor="#005174" stroked="false">
              <v:fill type="solid"/>
            </v:rect>
            <v:rect style="position:absolute;left:4060;top:10168;width:180;height:138" filled="false" stroked="true" strokeweight=".72pt" strokecolor="#000000"/>
            <v:rect style="position:absolute;left:4060;top:11342;width:361;height:138" filled="true" fillcolor="#005174" stroked="false">
              <v:fill type="solid"/>
            </v:rect>
            <v:rect style="position:absolute;left:4060;top:11342;width:361;height:138" filled="false" stroked="true" strokeweight=".72pt" strokecolor="#000000"/>
            <v:rect style="position:absolute;left:4060;top:2094;width:1626;height:138" filled="true" fillcolor="#ccdce3" stroked="false">
              <v:fill type="solid"/>
            </v:rect>
            <v:rect style="position:absolute;left:4060;top:2094;width:1626;height:138" filled="false" stroked="true" strokeweight=".72pt" strokecolor="#000000"/>
            <v:rect style="position:absolute;left:4060;top:3266;width:904;height:139" filled="true" fillcolor="#ccdce3" stroked="false">
              <v:fill type="solid"/>
            </v:rect>
            <v:rect style="position:absolute;left:4060;top:3266;width:904;height:139" filled="false" stroked="true" strokeweight=".72pt" strokecolor="#000000"/>
            <v:rect style="position:absolute;left:4060;top:4440;width:542;height:138" filled="true" fillcolor="#ccdce3" stroked="false">
              <v:fill type="solid"/>
            </v:rect>
            <v:rect style="position:absolute;left:4060;top:4440;width:542;height:138" filled="false" stroked="true" strokeweight=".72pt" strokecolor="#000000"/>
            <v:rect style="position:absolute;left:4060;top:5613;width:1084;height:138" filled="true" fillcolor="#ccdce3" stroked="false">
              <v:fill type="solid"/>
            </v:rect>
            <v:rect style="position:absolute;left:4060;top:5613;width:1084;height:138" filled="false" stroked="true" strokeweight=".72pt" strokecolor="#000000"/>
            <v:rect style="position:absolute;left:4060;top:6787;width:904;height:138" filled="true" fillcolor="#ccdce3" stroked="false">
              <v:fill type="solid"/>
            </v:rect>
            <v:rect style="position:absolute;left:4060;top:6787;width:904;height:138" filled="false" stroked="true" strokeweight=".72pt" strokecolor="#000000"/>
            <v:rect style="position:absolute;left:4060;top:7960;width:1807;height:138" filled="true" fillcolor="#ccdce3" stroked="false">
              <v:fill type="solid"/>
            </v:rect>
            <v:rect style="position:absolute;left:4060;top:7960;width:1807;height:138" filled="false" stroked="true" strokeweight=".72pt" strokecolor="#000000"/>
            <v:rect style="position:absolute;left:4060;top:9133;width:722;height:139" filled="true" fillcolor="#ccdce3" stroked="false">
              <v:fill type="solid"/>
            </v:rect>
            <v:rect style="position:absolute;left:4060;top:9133;width:722;height:139" filled="false" stroked="true" strokeweight=".72pt" strokecolor="#000000"/>
            <v:line style="position:absolute" from="4060,1161" to="4060,11721" stroked="true" strokeweight=".72pt" strokecolor="#000000"/>
            <v:line style="position:absolute" from="4012,1161" to="4060,1161" stroked="true" strokeweight=".72pt" strokecolor="#000000"/>
            <v:line style="position:absolute" from="4012,2335" to="4060,2335" stroked="true" strokeweight=".72pt" strokecolor="#000000"/>
            <v:line style="position:absolute" from="4012,3508" to="4060,3508" stroked="true" strokeweight=".72pt" strokecolor="#000000"/>
            <v:line style="position:absolute" from="4012,4682" to="4060,4682" stroked="true" strokeweight=".72pt" strokecolor="#000000"/>
            <v:line style="position:absolute" from="4012,5854" to="4060,5854" stroked="true" strokeweight=".72pt" strokecolor="#000000"/>
            <v:line style="position:absolute" from="4012,7028" to="4060,7028" stroked="true" strokeweight=".72pt" strokecolor="#000000"/>
            <v:line style="position:absolute" from="4012,8202" to="4060,8202" stroked="true" strokeweight=".72pt" strokecolor="#000000"/>
            <v:line style="position:absolute" from="4012,9375" to="4060,9375" stroked="true" strokeweight=".72pt" strokecolor="#000000"/>
            <v:line style="position:absolute" from="4012,10549" to="4060,10549" stroked="true" strokeweight=".72pt" strokecolor="#000000"/>
            <v:line style="position:absolute" from="4012,11721" to="4060,11721" stroked="true" strokeweight=".72pt" strokecolor="#000000"/>
            <v:rect style="position:absolute;left:3227;top:11964;width:5318;height:359" filled="false" stroked="true" strokeweight=".72pt" strokecolor="#000000"/>
            <v:line style="position:absolute" from="3293,12143" to="3373,12143" stroked="true" strokeweight="4.020000pt" strokecolor="#5a697c"/>
            <v:rect style="position:absolute;left:3293;top:12103;width:80;height:80" filled="false" stroked="true" strokeweight=".72pt" strokecolor="#000000"/>
            <v:line style="position:absolute" from="4050,12143" to="4130,12143" stroked="true" strokeweight="4.020000pt" strokecolor="#c7c8ca"/>
            <v:rect style="position:absolute;left:4050;top:12103;width:80;height:80" filled="false" stroked="true" strokeweight=".72pt" strokecolor="#000000"/>
            <v:line style="position:absolute" from="4808,12143" to="4889,12143" stroked="true" strokeweight="4.020000pt" strokecolor="#666666"/>
            <v:rect style="position:absolute;left:4808;top:12103;width:80;height:80" filled="false" stroked="true" strokeweight=".72pt" strokecolor="#000000"/>
            <v:line style="position:absolute" from="5567,12143" to="5647,12143" stroked="true" strokeweight="4.020000pt" strokecolor="#fddeb6"/>
            <v:rect style="position:absolute;left:5567;top:12103;width:80;height:80" filled="false" stroked="true" strokeweight=".72pt" strokecolor="#000000"/>
            <v:line style="position:absolute" from="6325,12143" to="6406,12143" stroked="true" strokeweight="4.020000pt" strokecolor="#faa634"/>
            <v:rect style="position:absolute;left:6325;top:12103;width:80;height:80" filled="false" stroked="true" strokeweight=".72pt" strokecolor="#000000"/>
            <v:line style="position:absolute" from="7084,12143" to="7164,12143" stroked="true" strokeweight="4.020000pt" strokecolor="#005174"/>
            <v:rect style="position:absolute;left:7084;top:12103;width:80;height:80" filled="false" stroked="true" strokeweight=".72pt" strokecolor="#000000"/>
            <v:line style="position:absolute" from="7842,12143" to="7922,12143" stroked="true" strokeweight="4.020000pt" strokecolor="#ccdce3"/>
            <v:rect style="position:absolute;left:7842;top:12103;width:80;height:80" filled="false" stroked="true" strokeweight=".72pt" strokecolor="#000000"/>
            <v:line style="position:absolute" from="8531,3506" to="3079,3517" stroked="true" strokeweight="2pt" strokecolor="#000000"/>
            <v:line style="position:absolute" from="8388,7029" to="2935,7041" stroked="true" strokeweight="2pt" strokecolor="#000000"/>
            <v:shape style="position:absolute;left:3227;top:11964;width:5319;height:384" type="#_x0000_t202" filled="false" stroked="false">
              <v:textbox inset="0,0,0,0">
                <w:txbxContent>
                  <w:p>
                    <w:pPr>
                      <w:spacing w:before="80"/>
                      <w:ind w:left="178" w:right="0" w:firstLine="0"/>
                      <w:jc w:val="left"/>
                      <w:rPr>
                        <w:sz w:val="16"/>
                      </w:rPr>
                    </w:pPr>
                    <w:r>
                      <w:rPr>
                        <w:sz w:val="16"/>
                      </w:rPr>
                      <w:t>2015-16    2014-15    2013-14    2012-13    2011-12    2010-11  2009-10</w:t>
                    </w:r>
                  </w:p>
                </w:txbxContent>
              </v:textbox>
              <w10:wrap type="none"/>
            </v:shape>
            <v:shape style="position:absolute;left:3734;top:371;width:4148;height:240" type="#_x0000_t202" filled="false" stroked="false">
              <v:textbox inset="0,0,0,0">
                <w:txbxContent>
                  <w:p>
                    <w:pPr>
                      <w:spacing w:line="240" w:lineRule="exact" w:before="0"/>
                      <w:ind w:left="0" w:right="-20" w:firstLine="0"/>
                      <w:jc w:val="left"/>
                      <w:rPr>
                        <w:b/>
                        <w:sz w:val="24"/>
                      </w:rPr>
                    </w:pPr>
                    <w:r>
                      <w:rPr>
                        <w:b/>
                        <w:color w:val="005174"/>
                        <w:sz w:val="24"/>
                      </w:rPr>
                      <w:t>Characteristics of Children Aged 1-5</w:t>
                    </w:r>
                  </w:p>
                </w:txbxContent>
              </v:textbox>
              <w10:wrap type="none"/>
            </v:shape>
            <v:shape style="position:absolute;left:5625;top:1263;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5264;top:1401;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5806;top:1539;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3575;top:1671;width:347;height:160" type="#_x0000_t202" filled="false" stroked="false">
              <v:textbox inset="0,0,0,0">
                <w:txbxContent>
                  <w:p>
                    <w:pPr>
                      <w:spacing w:line="160" w:lineRule="exact" w:before="0"/>
                      <w:ind w:left="0" w:right="-3" w:firstLine="0"/>
                      <w:jc w:val="left"/>
                      <w:rPr>
                        <w:sz w:val="16"/>
                      </w:rPr>
                    </w:pPr>
                    <w:r>
                      <w:rPr>
                        <w:w w:val="95"/>
                        <w:sz w:val="16"/>
                      </w:rPr>
                      <w:t>Male</w:t>
                    </w:r>
                  </w:p>
                </w:txbxContent>
              </v:textbox>
              <w10:wrap type="none"/>
            </v:shape>
            <v:shape style="position:absolute;left:6168;top:1677;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5626;top:1816;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7794;top:1954;width:178;height:160" type="#_x0000_t202" filled="false" stroked="false">
              <v:textbox inset="0,0,0,0">
                <w:txbxContent>
                  <w:p>
                    <w:pPr>
                      <w:spacing w:line="160" w:lineRule="exact" w:before="0"/>
                      <w:ind w:left="0" w:right="-12" w:firstLine="0"/>
                      <w:jc w:val="left"/>
                      <w:rPr>
                        <w:sz w:val="16"/>
                      </w:rPr>
                    </w:pPr>
                    <w:r>
                      <w:rPr>
                        <w:w w:val="95"/>
                        <w:sz w:val="16"/>
                      </w:rPr>
                      <w:t>20</w:t>
                    </w:r>
                  </w:p>
                </w:txbxContent>
              </v:textbox>
              <w10:wrap type="none"/>
            </v:shape>
            <v:shape style="position:absolute;left:5806;top:2092;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5445;top:2436;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5987;top:2574;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5083;top:2713;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389;top:2845;width:533;height:160" type="#_x0000_t202" filled="false" stroked="false">
              <v:textbox inset="0,0,0,0">
                <w:txbxContent>
                  <w:p>
                    <w:pPr>
                      <w:spacing w:line="160" w:lineRule="exact" w:before="0"/>
                      <w:ind w:left="0" w:right="-15" w:firstLine="0"/>
                      <w:jc w:val="left"/>
                      <w:rPr>
                        <w:sz w:val="16"/>
                      </w:rPr>
                    </w:pPr>
                    <w:r>
                      <w:rPr>
                        <w:spacing w:val="-1"/>
                        <w:sz w:val="16"/>
                      </w:rPr>
                      <w:t>Female</w:t>
                    </w:r>
                  </w:p>
                </w:txbxContent>
              </v:textbox>
              <w10:wrap type="none"/>
            </v:shape>
            <v:shape style="position:absolute;left:6168;top:2851;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5626;top:2989;width:89;height:298" type="#_x0000_t202" filled="false" stroked="false">
              <v:textbox inset="0,0,0,0">
                <w:txbxContent>
                  <w:p>
                    <w:pPr>
                      <w:spacing w:line="140" w:lineRule="exact" w:before="0"/>
                      <w:ind w:left="0" w:right="0" w:firstLine="0"/>
                      <w:jc w:val="left"/>
                      <w:rPr>
                        <w:sz w:val="16"/>
                      </w:rPr>
                    </w:pPr>
                    <w:r>
                      <w:rPr>
                        <w:w w:val="99"/>
                        <w:sz w:val="16"/>
                      </w:rPr>
                      <w:t>8</w:t>
                    </w:r>
                  </w:p>
                  <w:p>
                    <w:pPr>
                      <w:spacing w:line="157" w:lineRule="exact" w:before="0"/>
                      <w:ind w:left="0" w:right="0" w:firstLine="0"/>
                      <w:jc w:val="left"/>
                      <w:rPr>
                        <w:sz w:val="16"/>
                      </w:rPr>
                    </w:pPr>
                    <w:r>
                      <w:rPr>
                        <w:w w:val="99"/>
                        <w:sz w:val="16"/>
                      </w:rPr>
                      <w:t>8</w:t>
                    </w:r>
                  </w:p>
                </w:txbxContent>
              </v:textbox>
              <w10:wrap type="none"/>
            </v:shape>
            <v:shape style="position:absolute;left:5083;top:3265;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4541;top:361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4360;top:3748;width:89;height:298" type="#_x0000_t202" filled="false" stroked="false">
              <v:textbox inset="0,0,0,0">
                <w:txbxContent>
                  <w:p>
                    <w:pPr>
                      <w:spacing w:line="140" w:lineRule="exact" w:before="0"/>
                      <w:ind w:left="0" w:right="0" w:firstLine="0"/>
                      <w:jc w:val="left"/>
                      <w:rPr>
                        <w:sz w:val="16"/>
                      </w:rPr>
                    </w:pPr>
                    <w:r>
                      <w:rPr>
                        <w:w w:val="99"/>
                        <w:sz w:val="16"/>
                      </w:rPr>
                      <w:t>1</w:t>
                    </w:r>
                  </w:p>
                  <w:p>
                    <w:pPr>
                      <w:spacing w:line="157" w:lineRule="exact" w:before="0"/>
                      <w:ind w:left="0" w:right="0" w:firstLine="0"/>
                      <w:jc w:val="left"/>
                      <w:rPr>
                        <w:sz w:val="16"/>
                      </w:rPr>
                    </w:pPr>
                    <w:r>
                      <w:rPr>
                        <w:w w:val="99"/>
                        <w:sz w:val="16"/>
                      </w:rPr>
                      <w:t>1</w:t>
                    </w:r>
                  </w:p>
                </w:txbxContent>
              </v:textbox>
              <w10:wrap type="none"/>
            </v:shape>
            <v:shape style="position:absolute;left:3211;top:4018;width:711;height:160" type="#_x0000_t202" filled="false" stroked="false">
              <v:textbox inset="0,0,0,0">
                <w:txbxContent>
                  <w:p>
                    <w:pPr>
                      <w:spacing w:line="160" w:lineRule="exact" w:before="0"/>
                      <w:ind w:left="0" w:right="-20" w:firstLine="0"/>
                      <w:jc w:val="left"/>
                      <w:rPr>
                        <w:sz w:val="16"/>
                      </w:rPr>
                    </w:pPr>
                    <w:r>
                      <w:rPr>
                        <w:w w:val="95"/>
                        <w:sz w:val="16"/>
                      </w:rPr>
                      <w:t>Aboriginal</w:t>
                    </w:r>
                  </w:p>
                </w:txbxContent>
              </v:textbox>
              <w10:wrap type="none"/>
            </v:shape>
            <v:shape style="position:absolute;left:5084;top:4024;width:89;height:437" type="#_x0000_t202" filled="false" stroked="false">
              <v:textbox inset="0,0,0,0">
                <w:txbxContent>
                  <w:p>
                    <w:pPr>
                      <w:spacing w:line="140" w:lineRule="exact" w:before="0"/>
                      <w:ind w:left="0" w:right="0" w:firstLine="0"/>
                      <w:jc w:val="left"/>
                      <w:rPr>
                        <w:sz w:val="16"/>
                      </w:rPr>
                    </w:pPr>
                    <w:r>
                      <w:rPr>
                        <w:w w:val="99"/>
                        <w:sz w:val="16"/>
                      </w:rPr>
                      <w:t>5</w:t>
                    </w:r>
                  </w:p>
                  <w:p>
                    <w:pPr>
                      <w:spacing w:line="138" w:lineRule="exact" w:before="0"/>
                      <w:ind w:left="0" w:right="0" w:firstLine="0"/>
                      <w:jc w:val="left"/>
                      <w:rPr>
                        <w:sz w:val="16"/>
                      </w:rPr>
                    </w:pPr>
                    <w:r>
                      <w:rPr>
                        <w:w w:val="99"/>
                        <w:sz w:val="16"/>
                      </w:rPr>
                      <w:t>5</w:t>
                    </w:r>
                  </w:p>
                  <w:p>
                    <w:pPr>
                      <w:spacing w:line="157" w:lineRule="exact" w:before="0"/>
                      <w:ind w:left="0" w:right="0" w:firstLine="0"/>
                      <w:jc w:val="left"/>
                      <w:rPr>
                        <w:sz w:val="16"/>
                      </w:rPr>
                    </w:pPr>
                    <w:r>
                      <w:rPr>
                        <w:w w:val="99"/>
                        <w:sz w:val="16"/>
                      </w:rPr>
                      <w:t>5</w:t>
                    </w:r>
                  </w:p>
                </w:txbxContent>
              </v:textbox>
              <w10:wrap type="none"/>
            </v:shape>
            <v:shape style="position:absolute;left:4722;top:4439;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5987;top:4783;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5625;top:4921;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3211;top:5099;width:711;height:344" type="#_x0000_t202" filled="false" stroked="false">
              <v:textbox inset="0,0,0,0">
                <w:txbxContent>
                  <w:p>
                    <w:pPr>
                      <w:spacing w:line="163" w:lineRule="exact" w:before="0"/>
                      <w:ind w:left="0" w:right="0" w:firstLine="0"/>
                      <w:jc w:val="center"/>
                      <w:rPr>
                        <w:sz w:val="16"/>
                      </w:rPr>
                    </w:pPr>
                    <w:r>
                      <w:rPr>
                        <w:sz w:val="16"/>
                      </w:rPr>
                      <w:t>Non-</w:t>
                    </w:r>
                  </w:p>
                  <w:p>
                    <w:pPr>
                      <w:spacing w:line="180" w:lineRule="exact" w:before="0"/>
                      <w:ind w:left="0" w:right="0" w:firstLine="0"/>
                      <w:jc w:val="center"/>
                      <w:rPr>
                        <w:sz w:val="16"/>
                      </w:rPr>
                    </w:pPr>
                    <w:r>
                      <w:rPr>
                        <w:spacing w:val="-1"/>
                        <w:sz w:val="16"/>
                      </w:rPr>
                      <w:t>Aboriginal</w:t>
                    </w:r>
                  </w:p>
                </w:txbxContent>
              </v:textbox>
              <w10:wrap type="none"/>
            </v:shape>
            <v:shape style="position:absolute;left:4903;top:5059;width:89;height:298" type="#_x0000_t202" filled="false" stroked="false">
              <v:textbox inset="0,0,0,0">
                <w:txbxContent>
                  <w:p>
                    <w:pPr>
                      <w:spacing w:line="140" w:lineRule="exact" w:before="0"/>
                      <w:ind w:left="0" w:right="0" w:firstLine="0"/>
                      <w:jc w:val="left"/>
                      <w:rPr>
                        <w:sz w:val="16"/>
                      </w:rPr>
                    </w:pPr>
                    <w:r>
                      <w:rPr>
                        <w:w w:val="99"/>
                        <w:sz w:val="16"/>
                      </w:rPr>
                      <w:t>4</w:t>
                    </w:r>
                  </w:p>
                  <w:p>
                    <w:pPr>
                      <w:spacing w:line="157" w:lineRule="exact" w:before="0"/>
                      <w:ind w:left="0" w:right="0" w:firstLine="0"/>
                      <w:jc w:val="left"/>
                      <w:rPr>
                        <w:sz w:val="16"/>
                      </w:rPr>
                    </w:pPr>
                    <w:r>
                      <w:rPr>
                        <w:w w:val="99"/>
                        <w:sz w:val="16"/>
                      </w:rPr>
                      <w:t>4</w:t>
                    </w:r>
                  </w:p>
                </w:txbxContent>
              </v:textbox>
              <w10:wrap type="none"/>
            </v:shape>
            <v:shape style="position:absolute;left:5626;top:5336;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7794;top:5474;width:178;height:160" type="#_x0000_t202" filled="false" stroked="false">
              <v:textbox inset="0,0,0,0">
                <w:txbxContent>
                  <w:p>
                    <w:pPr>
                      <w:spacing w:line="160" w:lineRule="exact" w:before="0"/>
                      <w:ind w:left="0" w:right="-12" w:firstLine="0"/>
                      <w:jc w:val="left"/>
                      <w:rPr>
                        <w:sz w:val="16"/>
                      </w:rPr>
                    </w:pPr>
                    <w:r>
                      <w:rPr>
                        <w:w w:val="95"/>
                        <w:sz w:val="16"/>
                      </w:rPr>
                      <w:t>20</w:t>
                    </w:r>
                  </w:p>
                </w:txbxContent>
              </v:textbox>
              <w10:wrap type="none"/>
            </v:shape>
            <v:shape style="position:absolute;left:5264;top:5612;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4722;top:5956;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5445;top:6094;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5806;top:6233;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3211;top:6365;width:667;height:160" type="#_x0000_t202" filled="false" stroked="false">
              <v:textbox inset="0,0,0,0">
                <w:txbxContent>
                  <w:p>
                    <w:pPr>
                      <w:spacing w:line="160" w:lineRule="exact" w:before="0"/>
                      <w:ind w:left="0" w:right="-20" w:firstLine="0"/>
                      <w:jc w:val="left"/>
                      <w:rPr>
                        <w:sz w:val="16"/>
                      </w:rPr>
                    </w:pPr>
                    <w:r>
                      <w:rPr>
                        <w:w w:val="95"/>
                        <w:sz w:val="16"/>
                      </w:rPr>
                      <w:t>Unknown</w:t>
                    </w:r>
                  </w:p>
                </w:txbxContent>
              </v:textbox>
              <w10:wrap type="none"/>
            </v:shape>
            <v:shape style="position:absolute;left:6529;top:6371;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4722;top:6509;width:89;height:298" type="#_x0000_t202" filled="false" stroked="false">
              <v:textbox inset="0,0,0,0">
                <w:txbxContent>
                  <w:p>
                    <w:pPr>
                      <w:spacing w:line="140" w:lineRule="exact" w:before="0"/>
                      <w:ind w:left="0" w:right="0" w:firstLine="0"/>
                      <w:jc w:val="left"/>
                      <w:rPr>
                        <w:sz w:val="16"/>
                      </w:rPr>
                    </w:pPr>
                    <w:r>
                      <w:rPr>
                        <w:w w:val="99"/>
                        <w:sz w:val="16"/>
                      </w:rPr>
                      <w:t>3</w:t>
                    </w:r>
                  </w:p>
                  <w:p>
                    <w:pPr>
                      <w:spacing w:line="157" w:lineRule="exact" w:before="0"/>
                      <w:ind w:left="0" w:right="0" w:firstLine="0"/>
                      <w:jc w:val="left"/>
                      <w:rPr>
                        <w:sz w:val="16"/>
                      </w:rPr>
                    </w:pPr>
                    <w:r>
                      <w:rPr>
                        <w:w w:val="99"/>
                        <w:sz w:val="16"/>
                      </w:rPr>
                      <w:t>3</w:t>
                    </w:r>
                  </w:p>
                </w:txbxContent>
              </v:textbox>
              <w10:wrap type="none"/>
            </v:shape>
            <v:shape style="position:absolute;left:5083;top:6786;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6348;top:7130;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6168;top:7268;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3513;top:7538;width:410;height:160" type="#_x0000_t202" filled="false" stroked="false">
              <v:textbox inset="0,0,0,0">
                <w:txbxContent>
                  <w:p>
                    <w:pPr>
                      <w:spacing w:line="160" w:lineRule="exact" w:before="0"/>
                      <w:ind w:left="0" w:right="-19" w:firstLine="0"/>
                      <w:jc w:val="left"/>
                      <w:rPr>
                        <w:sz w:val="16"/>
                      </w:rPr>
                    </w:pPr>
                    <w:r>
                      <w:rPr>
                        <w:sz w:val="16"/>
                      </w:rPr>
                      <w:t>Metro</w:t>
                    </w:r>
                  </w:p>
                </w:txbxContent>
              </v:textbox>
              <w10:wrap type="none"/>
            </v:shape>
            <v:shape style="position:absolute;left:5806;top:7406;width:89;height:437" type="#_x0000_t202" filled="false" stroked="false">
              <v:textbox inset="0,0,0,0">
                <w:txbxContent>
                  <w:p>
                    <w:pPr>
                      <w:spacing w:line="163" w:lineRule="exact" w:before="0"/>
                      <w:ind w:left="0" w:right="0" w:firstLine="0"/>
                      <w:jc w:val="left"/>
                      <w:rPr>
                        <w:sz w:val="16"/>
                      </w:rPr>
                    </w:pPr>
                    <w:r>
                      <w:rPr>
                        <w:w w:val="99"/>
                        <w:sz w:val="16"/>
                      </w:rPr>
                      <w:t>9</w:t>
                    </w:r>
                  </w:p>
                  <w:p>
                    <w:pPr>
                      <w:spacing w:line="180" w:lineRule="exact" w:before="92"/>
                      <w:ind w:left="0" w:right="0" w:firstLine="0"/>
                      <w:jc w:val="left"/>
                      <w:rPr>
                        <w:sz w:val="16"/>
                      </w:rPr>
                    </w:pPr>
                    <w:r>
                      <w:rPr>
                        <w:w w:val="99"/>
                        <w:sz w:val="16"/>
                      </w:rPr>
                      <w:t>9</w:t>
                    </w:r>
                  </w:p>
                </w:txbxContent>
              </v:textbox>
              <w10:wrap type="none"/>
            </v:shape>
            <v:shape style="position:absolute;left:6529;top:7544;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6168;top:7821;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5987;top:7959;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4722;top:8303;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4903;top:8441;width:89;height:298" type="#_x0000_t202" filled="false" stroked="false">
              <v:textbox inset="0,0,0,0">
                <w:txbxContent>
                  <w:p>
                    <w:pPr>
                      <w:spacing w:line="140" w:lineRule="exact" w:before="0"/>
                      <w:ind w:left="0" w:right="0" w:firstLine="0"/>
                      <w:jc w:val="left"/>
                      <w:rPr>
                        <w:sz w:val="16"/>
                      </w:rPr>
                    </w:pPr>
                    <w:r>
                      <w:rPr>
                        <w:w w:val="99"/>
                        <w:sz w:val="16"/>
                      </w:rPr>
                      <w:t>4</w:t>
                    </w:r>
                  </w:p>
                  <w:p>
                    <w:pPr>
                      <w:spacing w:line="157" w:lineRule="exact" w:before="0"/>
                      <w:ind w:left="0" w:right="0" w:firstLine="0"/>
                      <w:jc w:val="left"/>
                      <w:rPr>
                        <w:sz w:val="16"/>
                      </w:rPr>
                    </w:pPr>
                    <w:r>
                      <w:rPr>
                        <w:w w:val="99"/>
                        <w:sz w:val="16"/>
                      </w:rPr>
                      <w:t>4</w:t>
                    </w:r>
                  </w:p>
                </w:txbxContent>
              </v:textbox>
              <w10:wrap type="none"/>
            </v:shape>
            <v:shape style="position:absolute;left:3291;top:8711;width:632;height:160" type="#_x0000_t202" filled="false" stroked="false">
              <v:textbox inset="0,0,0,0">
                <w:txbxContent>
                  <w:p>
                    <w:pPr>
                      <w:spacing w:line="160" w:lineRule="exact" w:before="0"/>
                      <w:ind w:left="0" w:right="-20" w:firstLine="0"/>
                      <w:jc w:val="left"/>
                      <w:rPr>
                        <w:sz w:val="16"/>
                      </w:rPr>
                    </w:pPr>
                    <w:r>
                      <w:rPr>
                        <w:sz w:val="16"/>
                      </w:rPr>
                      <w:t>Regional</w:t>
                    </w:r>
                  </w:p>
                </w:txbxContent>
              </v:textbox>
              <w10:wrap type="none"/>
            </v:shape>
            <v:shape style="position:absolute;left:5626;top:8718;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5445;top:8856;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6710;top:8994;width:178;height:160" type="#_x0000_t202" filled="false" stroked="false">
              <v:textbox inset="0,0,0,0">
                <w:txbxContent>
                  <w:p>
                    <w:pPr>
                      <w:spacing w:line="160" w:lineRule="exact" w:before="0"/>
                      <w:ind w:left="0" w:right="-12" w:firstLine="0"/>
                      <w:jc w:val="left"/>
                      <w:rPr>
                        <w:sz w:val="16"/>
                      </w:rPr>
                    </w:pPr>
                    <w:r>
                      <w:rPr>
                        <w:w w:val="95"/>
                        <w:sz w:val="16"/>
                      </w:rPr>
                      <w:t>14</w:t>
                    </w:r>
                  </w:p>
                </w:txbxContent>
              </v:textbox>
              <w10:wrap type="none"/>
            </v:shape>
            <v:shape style="position:absolute;left:4903;top:9132;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3069;top:9476;width:1562;height:2163" type="#_x0000_t202" filled="false" stroked="false">
              <v:textbox inset="0,0,0,0">
                <w:txbxContent>
                  <w:p>
                    <w:pPr>
                      <w:spacing w:line="140" w:lineRule="exact" w:before="0"/>
                      <w:ind w:left="0" w:right="359" w:firstLine="0"/>
                      <w:jc w:val="right"/>
                      <w:rPr>
                        <w:sz w:val="16"/>
                      </w:rPr>
                    </w:pPr>
                    <w:r>
                      <w:rPr>
                        <w:w w:val="99"/>
                        <w:sz w:val="16"/>
                      </w:rPr>
                      <w:t>0</w:t>
                    </w:r>
                  </w:p>
                  <w:p>
                    <w:pPr>
                      <w:spacing w:line="138" w:lineRule="exact" w:before="0"/>
                      <w:ind w:left="0" w:right="178" w:firstLine="0"/>
                      <w:jc w:val="right"/>
                      <w:rPr>
                        <w:sz w:val="16"/>
                      </w:rPr>
                    </w:pPr>
                    <w:r>
                      <w:rPr>
                        <w:w w:val="99"/>
                        <w:sz w:val="16"/>
                      </w:rPr>
                      <w:t>1</w:t>
                    </w:r>
                  </w:p>
                  <w:p>
                    <w:pPr>
                      <w:spacing w:line="133" w:lineRule="exact" w:before="0"/>
                      <w:ind w:left="0" w:right="178" w:firstLine="0"/>
                      <w:jc w:val="right"/>
                      <w:rPr>
                        <w:sz w:val="16"/>
                      </w:rPr>
                    </w:pPr>
                    <w:r>
                      <w:rPr>
                        <w:w w:val="99"/>
                        <w:sz w:val="16"/>
                      </w:rPr>
                      <w:t>1</w:t>
                    </w:r>
                  </w:p>
                  <w:p>
                    <w:pPr>
                      <w:tabs>
                        <w:tab w:pos="1087" w:val="right" w:leader="none"/>
                      </w:tabs>
                      <w:spacing w:line="143" w:lineRule="exact" w:before="0"/>
                      <w:ind w:left="0" w:right="178" w:firstLine="0"/>
                      <w:jc w:val="right"/>
                      <w:rPr>
                        <w:sz w:val="16"/>
                      </w:rPr>
                    </w:pPr>
                    <w:r>
                      <w:rPr>
                        <w:position w:val="1"/>
                        <w:sz w:val="16"/>
                      </w:rPr>
                      <w:t>Remote</w:t>
                    </w:r>
                    <w:r>
                      <w:rPr>
                        <w:sz w:val="16"/>
                      </w:rPr>
                      <w:tab/>
                      <w:t>1</w:t>
                    </w:r>
                  </w:p>
                  <w:p>
                    <w:pPr>
                      <w:spacing w:line="138" w:lineRule="exact" w:before="0"/>
                      <w:ind w:left="0" w:right="359" w:firstLine="0"/>
                      <w:jc w:val="right"/>
                      <w:rPr>
                        <w:sz w:val="16"/>
                      </w:rPr>
                    </w:pPr>
                    <w:r>
                      <w:rPr>
                        <w:w w:val="99"/>
                        <w:sz w:val="16"/>
                      </w:rPr>
                      <w:t>0</w:t>
                    </w:r>
                  </w:p>
                  <w:p>
                    <w:pPr>
                      <w:spacing w:line="138" w:lineRule="exact" w:before="0"/>
                      <w:ind w:left="0" w:right="178" w:firstLine="0"/>
                      <w:jc w:val="right"/>
                      <w:rPr>
                        <w:sz w:val="16"/>
                      </w:rPr>
                    </w:pPr>
                    <w:r>
                      <w:rPr>
                        <w:w w:val="99"/>
                        <w:sz w:val="16"/>
                      </w:rPr>
                      <w:t>1</w:t>
                    </w:r>
                  </w:p>
                  <w:p>
                    <w:pPr>
                      <w:spacing w:line="161" w:lineRule="exact" w:before="0"/>
                      <w:ind w:left="0" w:right="359" w:firstLine="0"/>
                      <w:jc w:val="right"/>
                      <w:rPr>
                        <w:sz w:val="16"/>
                      </w:rPr>
                    </w:pPr>
                    <w:r>
                      <w:rPr>
                        <w:w w:val="99"/>
                        <w:sz w:val="16"/>
                      </w:rPr>
                      <w:t>0</w:t>
                    </w:r>
                  </w:p>
                  <w:p>
                    <w:pPr>
                      <w:spacing w:line="240" w:lineRule="auto" w:before="10"/>
                      <w:rPr>
                        <w:sz w:val="13"/>
                      </w:rPr>
                    </w:pPr>
                  </w:p>
                  <w:p>
                    <w:pPr>
                      <w:spacing w:line="161" w:lineRule="exact" w:before="0"/>
                      <w:ind w:left="0" w:right="359" w:firstLine="0"/>
                      <w:jc w:val="right"/>
                      <w:rPr>
                        <w:sz w:val="16"/>
                      </w:rPr>
                    </w:pPr>
                    <w:r>
                      <w:rPr>
                        <w:w w:val="99"/>
                        <w:sz w:val="16"/>
                      </w:rPr>
                      <w:t>0</w:t>
                    </w:r>
                  </w:p>
                  <w:p>
                    <w:pPr>
                      <w:spacing w:line="138" w:lineRule="exact" w:before="0"/>
                      <w:ind w:left="0" w:right="359" w:firstLine="0"/>
                      <w:jc w:val="right"/>
                      <w:rPr>
                        <w:sz w:val="16"/>
                      </w:rPr>
                    </w:pPr>
                    <w:r>
                      <w:rPr>
                        <w:w w:val="99"/>
                        <w:sz w:val="16"/>
                      </w:rPr>
                      <w:t>0</w:t>
                    </w:r>
                  </w:p>
                  <w:p>
                    <w:pPr>
                      <w:spacing w:line="133" w:lineRule="exact" w:before="0"/>
                      <w:ind w:left="0" w:right="359" w:firstLine="0"/>
                      <w:jc w:val="right"/>
                      <w:rPr>
                        <w:sz w:val="16"/>
                      </w:rPr>
                    </w:pPr>
                    <w:r>
                      <w:rPr>
                        <w:w w:val="99"/>
                        <w:sz w:val="16"/>
                      </w:rPr>
                      <w:t>0</w:t>
                    </w:r>
                  </w:p>
                  <w:p>
                    <w:pPr>
                      <w:tabs>
                        <w:tab w:pos="1111" w:val="left" w:leader="none"/>
                      </w:tabs>
                      <w:spacing w:line="143" w:lineRule="exact" w:before="0"/>
                      <w:ind w:left="0" w:right="359" w:firstLine="0"/>
                      <w:jc w:val="right"/>
                      <w:rPr>
                        <w:sz w:val="16"/>
                      </w:rPr>
                    </w:pPr>
                    <w:r>
                      <w:rPr>
                        <w:position w:val="1"/>
                        <w:sz w:val="16"/>
                      </w:rPr>
                      <w:t>Outside WA</w:t>
                    </w:r>
                    <w:r>
                      <w:rPr>
                        <w:sz w:val="16"/>
                      </w:rPr>
                      <w:tab/>
                    </w:r>
                    <w:r>
                      <w:rPr>
                        <w:spacing w:val="-1"/>
                        <w:sz w:val="16"/>
                      </w:rPr>
                      <w:t>0</w:t>
                    </w:r>
                  </w:p>
                  <w:p>
                    <w:pPr>
                      <w:spacing w:line="138" w:lineRule="exact" w:before="0"/>
                      <w:ind w:left="0" w:right="359" w:firstLine="0"/>
                      <w:jc w:val="right"/>
                      <w:rPr>
                        <w:sz w:val="16"/>
                      </w:rPr>
                    </w:pPr>
                    <w:r>
                      <w:rPr>
                        <w:w w:val="99"/>
                        <w:sz w:val="16"/>
                      </w:rPr>
                      <w:t>0</w:t>
                    </w:r>
                  </w:p>
                  <w:p>
                    <w:pPr>
                      <w:spacing w:line="138" w:lineRule="exact" w:before="0"/>
                      <w:ind w:left="0" w:right="0" w:firstLine="0"/>
                      <w:jc w:val="right"/>
                      <w:rPr>
                        <w:sz w:val="16"/>
                      </w:rPr>
                    </w:pPr>
                    <w:r>
                      <w:rPr>
                        <w:w w:val="99"/>
                        <w:sz w:val="16"/>
                      </w:rPr>
                      <w:t>2</w:t>
                    </w:r>
                  </w:p>
                  <w:p>
                    <w:pPr>
                      <w:spacing w:line="157" w:lineRule="exact" w:before="0"/>
                      <w:ind w:left="0" w:right="359" w:firstLine="0"/>
                      <w:jc w:val="right"/>
                      <w:rPr>
                        <w:sz w:val="16"/>
                      </w:rPr>
                    </w:pPr>
                    <w:r>
                      <w:rPr>
                        <w:w w:val="99"/>
                        <w:sz w:val="16"/>
                      </w:rPr>
                      <w:t>0</w:t>
                    </w:r>
                  </w:p>
                </w:txbxContent>
              </v:textbox>
              <w10:wrap type="none"/>
            </v:shape>
            <w10:wrap type="topAndBottom"/>
          </v:group>
        </w:pict>
      </w:r>
    </w:p>
    <w:p>
      <w:pPr>
        <w:spacing w:before="18"/>
        <w:ind w:left="2001" w:right="2696" w:hanging="568"/>
        <w:jc w:val="left"/>
        <w:rPr>
          <w:sz w:val="16"/>
        </w:rPr>
      </w:pPr>
      <w:r>
        <w:rPr>
          <w:b/>
          <w:sz w:val="16"/>
        </w:rPr>
        <w:t>Note</w:t>
      </w:r>
      <w:r>
        <w:rPr>
          <w:sz w:val="16"/>
        </w:rPr>
        <w:t>:  Numbers may vary slightly from those previously reported as, during the course of a review, further information may become available.</w:t>
      </w:r>
    </w:p>
    <w:p>
      <w:pPr>
        <w:spacing w:after="0"/>
        <w:jc w:val="left"/>
        <w:rPr>
          <w:sz w:val="16"/>
        </w:rPr>
        <w:sectPr>
          <w:pgSz w:w="11910" w:h="16840"/>
          <w:pgMar w:header="0" w:footer="764" w:top="1000" w:bottom="960" w:left="1260" w:right="280"/>
        </w:sectPr>
      </w:pPr>
    </w:p>
    <w:p>
      <w:pPr>
        <w:pStyle w:val="BodyText"/>
        <w:spacing w:before="56"/>
        <w:ind w:left="1258" w:right="195"/>
        <w:jc w:val="both"/>
      </w:pPr>
      <w:r>
        <w:rPr/>
        <w:t>Further analysis of the data shows that, for these deaths, there was an over-representation compared to the child population for:</w:t>
      </w:r>
    </w:p>
    <w:p>
      <w:pPr>
        <w:pStyle w:val="ListParagraph"/>
        <w:numPr>
          <w:ilvl w:val="1"/>
          <w:numId w:val="8"/>
        </w:numPr>
        <w:tabs>
          <w:tab w:pos="1619" w:val="left" w:leader="none"/>
        </w:tabs>
        <w:spacing w:line="240" w:lineRule="auto" w:before="120" w:after="0"/>
        <w:ind w:left="1618" w:right="195" w:hanging="360"/>
        <w:jc w:val="both"/>
        <w:rPr>
          <w:sz w:val="24"/>
        </w:rPr>
      </w:pPr>
      <w:r>
        <w:rPr>
          <w:sz w:val="24"/>
        </w:rPr>
        <w:t>Males – 63% of investigable deaths and 54% of non-investigable deaths of children aged 1 to 5 were male compared to 51% in the child</w:t>
      </w:r>
      <w:r>
        <w:rPr>
          <w:spacing w:val="-33"/>
          <w:sz w:val="24"/>
        </w:rPr>
        <w:t> </w:t>
      </w:r>
      <w:r>
        <w:rPr>
          <w:sz w:val="24"/>
        </w:rPr>
        <w:t>population;</w:t>
      </w:r>
    </w:p>
    <w:p>
      <w:pPr>
        <w:pStyle w:val="ListParagraph"/>
        <w:numPr>
          <w:ilvl w:val="1"/>
          <w:numId w:val="8"/>
        </w:numPr>
        <w:tabs>
          <w:tab w:pos="1619" w:val="left" w:leader="none"/>
        </w:tabs>
        <w:spacing w:line="237" w:lineRule="auto" w:before="123" w:after="0"/>
        <w:ind w:left="1618" w:right="197" w:hanging="360"/>
        <w:jc w:val="both"/>
        <w:rPr>
          <w:sz w:val="24"/>
        </w:rPr>
      </w:pPr>
      <w:r>
        <w:rPr>
          <w:sz w:val="24"/>
        </w:rPr>
        <w:t>Aboriginal children – 50% of investigable deaths and 10% of non-investigable deaths of children aged 1 to 5 were Aboriginal children compared to 6% in the child population;</w:t>
      </w:r>
      <w:r>
        <w:rPr>
          <w:spacing w:val="-13"/>
          <w:sz w:val="24"/>
        </w:rPr>
        <w:t> </w:t>
      </w:r>
      <w:r>
        <w:rPr>
          <w:sz w:val="24"/>
        </w:rPr>
        <w:t>and</w:t>
      </w:r>
    </w:p>
    <w:p>
      <w:pPr>
        <w:pStyle w:val="ListParagraph"/>
        <w:numPr>
          <w:ilvl w:val="1"/>
          <w:numId w:val="8"/>
        </w:numPr>
        <w:tabs>
          <w:tab w:pos="1619" w:val="left" w:leader="none"/>
        </w:tabs>
        <w:spacing w:line="240" w:lineRule="auto" w:before="121" w:after="0"/>
        <w:ind w:left="1618" w:right="196" w:hanging="360"/>
        <w:jc w:val="both"/>
        <w:rPr>
          <w:sz w:val="24"/>
        </w:rPr>
      </w:pPr>
      <w:r>
        <w:rPr>
          <w:sz w:val="24"/>
        </w:rPr>
        <w:t>Children living in regional or remote locations – 45% of investigable deaths and 37% of non-investigable deaths of children aged 1 to 5, living in Western Australia, were children living in regional or remote locations compared to 27% in the child</w:t>
      </w:r>
      <w:r>
        <w:rPr>
          <w:spacing w:val="-13"/>
          <w:sz w:val="24"/>
        </w:rPr>
        <w:t> </w:t>
      </w:r>
      <w:r>
        <w:rPr>
          <w:sz w:val="24"/>
        </w:rPr>
        <w:t>population.</w:t>
      </w:r>
    </w:p>
    <w:p>
      <w:pPr>
        <w:pStyle w:val="BodyText"/>
        <w:spacing w:before="10"/>
        <w:rPr>
          <w:sz w:val="20"/>
        </w:rPr>
      </w:pPr>
    </w:p>
    <w:p>
      <w:pPr>
        <w:pStyle w:val="BodyText"/>
        <w:ind w:left="1258" w:right="196"/>
        <w:jc w:val="both"/>
      </w:pPr>
      <w:r>
        <w:rPr/>
        <w:pict>
          <v:group style="position:absolute;margin-left:13.4pt;margin-top:80.92585pt;width:34.85pt;height:199.25pt;mso-position-horizontal-relative:page;mso-position-vertical-relative:paragraph;z-index:12280" coordorigin="268,1619" coordsize="697,3985">
            <v:shape style="position:absolute;left:396;top:2286;width:386;height:3317" type="#_x0000_t75" stroked="false">
              <v:imagedata r:id="rId25" o:title=""/>
            </v:shape>
            <v:shape style="position:absolute;left:268;top:1619;width:697;height:759" type="#_x0000_t75" stroked="false">
              <v:imagedata r:id="rId26" o:title=""/>
            </v:shape>
            <w10:wrap type="none"/>
          </v:group>
        </w:pict>
      </w:r>
      <w:r>
        <w:rPr/>
        <w:pict>
          <v:shape style="position:absolute;margin-left:23.957279pt;margin-top:120.51635pt;width:14pt;height:115.3pt;mso-position-horizontal-relative:page;mso-position-vertical-relative:paragraph;z-index:1230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As shown in the following chart, illness or medical condition is the most common circumstance of death for this age group (31%), followed by motor vehicle accidents (26%) and drowning (18%).</w:t>
      </w:r>
    </w:p>
    <w:p>
      <w:pPr>
        <w:pStyle w:val="BodyText"/>
        <w:spacing w:before="5"/>
        <w:rPr>
          <w:sz w:val="13"/>
        </w:rPr>
      </w:pPr>
      <w:r>
        <w:rPr/>
        <w:pict>
          <v:group style="position:absolute;margin-left:70.599503pt;margin-top:9.677046pt;width:229pt;height:434.15pt;mso-position-horizontal-relative:page;mso-position-vertical-relative:paragraph;z-index:11920;mso-wrap-distance-left:0;mso-wrap-distance-right:0" coordorigin="1412,194" coordsize="4580,8683">
            <v:line style="position:absolute" from="1432,213" to="5972,213" stroked="true" strokeweight=".96pt" strokecolor="#005174"/>
            <v:line style="position:absolute" from="1422,204" to="1422,8866" stroked="true" strokeweight=".959pt" strokecolor="#005174"/>
            <v:line style="position:absolute" from="1432,8857" to="5972,8857" stroked="true" strokeweight=".96pt" strokecolor="#005174"/>
            <v:line style="position:absolute" from="5982,204" to="5982,8866" stroked="true" strokeweight=".96pt" strokecolor="#005174"/>
            <v:rect style="position:absolute;left:3276;top:7874;width:376;height:131" filled="true" fillcolor="#ccdce3" stroked="false">
              <v:fill type="solid"/>
            </v:rect>
            <v:rect style="position:absolute;left:3276;top:7874;width:376;height:131" filled="false" stroked="true" strokeweight=".72pt" strokecolor="#000000"/>
            <v:rect style="position:absolute;left:3276;top:6762;width:187;height:131" filled="true" fillcolor="#ccdce3" stroked="false">
              <v:fill type="solid"/>
            </v:rect>
            <v:rect style="position:absolute;left:3276;top:6762;width:187;height:131" filled="false" stroked="true" strokeweight=".72pt" strokecolor="#000000"/>
            <v:rect style="position:absolute;left:3276;top:5648;width:376;height:131" filled="true" fillcolor="#ccdce3" stroked="false">
              <v:fill type="solid"/>
            </v:rect>
            <v:rect style="position:absolute;left:3276;top:5648;width:376;height:131" filled="false" stroked="true" strokeweight=".72pt" strokecolor="#000000"/>
            <v:rect style="position:absolute;left:3276;top:4536;width:376;height:131" filled="true" fillcolor="#ccdce3" stroked="false">
              <v:fill type="solid"/>
            </v:rect>
            <v:rect style="position:absolute;left:3276;top:4536;width:376;height:131" filled="false" stroked="true" strokeweight=".72pt" strokecolor="#000000"/>
            <v:rect style="position:absolute;left:3276;top:3422;width:1129;height:131" filled="true" fillcolor="#ccdce3" stroked="false">
              <v:fill type="solid"/>
            </v:rect>
            <v:rect style="position:absolute;left:3276;top:3422;width:1129;height:131" filled="false" stroked="true" strokeweight=".72pt" strokecolor="#000000"/>
            <v:rect style="position:absolute;left:3276;top:2308;width:187;height:132" filled="true" fillcolor="#ccdce3" stroked="false">
              <v:fill type="solid"/>
            </v:rect>
            <v:rect style="position:absolute;left:3276;top:2308;width:187;height:132" filled="false" stroked="true" strokeweight=".72pt" strokecolor="#000000"/>
            <v:rect style="position:absolute;left:3276;top:7743;width:1318;height:131" filled="true" fillcolor="#005174" stroked="false">
              <v:fill type="solid"/>
            </v:rect>
            <v:rect style="position:absolute;left:3276;top:7743;width:1318;height:131" filled="false" stroked="true" strokeweight=".72pt" strokecolor="#000000"/>
            <v:rect style="position:absolute;left:3276;top:6630;width:187;height:132" filled="true" fillcolor="#005174" stroked="false">
              <v:fill type="solid"/>
            </v:rect>
            <v:rect style="position:absolute;left:3276;top:6630;width:187;height:132" filled="false" stroked="true" strokeweight=".72pt" strokecolor="#000000"/>
            <v:rect style="position:absolute;left:3276;top:5517;width:564;height:131" filled="true" fillcolor="#005174" stroked="false">
              <v:fill type="solid"/>
            </v:rect>
            <v:rect style="position:absolute;left:3276;top:5517;width:564;height:131" filled="false" stroked="true" strokeweight=".72pt" strokecolor="#000000"/>
            <v:rect style="position:absolute;left:3276;top:4404;width:941;height:132" filled="true" fillcolor="#005174" stroked="false">
              <v:fill type="solid"/>
            </v:rect>
            <v:rect style="position:absolute;left:3276;top:4404;width:941;height:132" filled="false" stroked="true" strokeweight=".72pt" strokecolor="#000000"/>
            <v:rect style="position:absolute;left:3276;top:3291;width:941;height:131" filled="true" fillcolor="#005174" stroked="false">
              <v:fill type="solid"/>
            </v:rect>
            <v:rect style="position:absolute;left:3276;top:3291;width:941;height:131" filled="false" stroked="true" strokeweight=".72pt" strokecolor="#000000"/>
            <v:rect style="position:absolute;left:3276;top:2178;width:1318;height:131" filled="true" fillcolor="#005174" stroked="false">
              <v:fill type="solid"/>
            </v:rect>
            <v:rect style="position:absolute;left:3276;top:2178;width:1318;height:131" filled="false" stroked="true" strokeweight=".72pt" strokecolor="#000000"/>
            <v:rect style="position:absolute;left:3276;top:7612;width:187;height:131" filled="true" fillcolor="#faa634" stroked="false">
              <v:fill type="solid"/>
            </v:rect>
            <v:rect style="position:absolute;left:3276;top:7612;width:187;height:131" filled="false" stroked="true" strokeweight=".72pt" strokecolor="#000000"/>
            <v:rect style="position:absolute;left:3276;top:5386;width:187;height:131" filled="true" fillcolor="#faa634" stroked="false">
              <v:fill type="solid"/>
            </v:rect>
            <v:rect style="position:absolute;left:3276;top:5386;width:187;height:131" filled="false" stroked="true" strokeweight=".72pt" strokecolor="#000000"/>
            <v:rect style="position:absolute;left:3276;top:4273;width:376;height:131" filled="true" fillcolor="#faa634" stroked="false">
              <v:fill type="solid"/>
            </v:rect>
            <v:rect style="position:absolute;left:3276;top:4273;width:376;height:131" filled="false" stroked="true" strokeweight=".72pt" strokecolor="#000000"/>
            <v:rect style="position:absolute;left:3276;top:3160;width:1318;height:131" filled="true" fillcolor="#faa634" stroked="false">
              <v:fill type="solid"/>
            </v:rect>
            <v:rect style="position:absolute;left:3276;top:3160;width:1318;height:131" filled="false" stroked="true" strokeweight=".72pt" strokecolor="#000000"/>
            <v:rect style="position:absolute;left:3276;top:2047;width:941;height:131" filled="true" fillcolor="#faa634" stroked="false">
              <v:fill type="solid"/>
            </v:rect>
            <v:rect style="position:absolute;left:3276;top:2047;width:941;height:131" filled="false" stroked="true" strokeweight=".72pt" strokecolor="#000000"/>
            <v:rect style="position:absolute;left:3276;top:7482;width:376;height:131" filled="true" fillcolor="#fddeb6" stroked="false">
              <v:fill type="solid"/>
            </v:rect>
            <v:rect style="position:absolute;left:3276;top:7482;width:376;height:131" filled="false" stroked="true" strokeweight=".72pt" strokecolor="#000000"/>
            <v:rect style="position:absolute;left:3276;top:6368;width:187;height:131" filled="true" fillcolor="#fddeb6" stroked="false">
              <v:fill type="solid"/>
            </v:rect>
            <v:rect style="position:absolute;left:3276;top:6368;width:187;height:131" filled="false" stroked="true" strokeweight=".72pt" strokecolor="#000000"/>
            <v:rect style="position:absolute;left:3276;top:5256;width:941;height:131" filled="true" fillcolor="#fddeb6" stroked="false">
              <v:fill type="solid"/>
            </v:rect>
            <v:rect style="position:absolute;left:3276;top:5256;width:941;height:131" filled="false" stroked="true" strokeweight=".72pt" strokecolor="#000000"/>
            <v:rect style="position:absolute;left:3276;top:4142;width:1129;height:131" filled="true" fillcolor="#fddeb6" stroked="false">
              <v:fill type="solid"/>
            </v:rect>
            <v:rect style="position:absolute;left:3276;top:4142;width:1129;height:131" filled="false" stroked="true" strokeweight=".72pt" strokecolor="#000000"/>
            <v:rect style="position:absolute;left:3276;top:1916;width:1506;height:131" filled="true" fillcolor="#fddeb6" stroked="false">
              <v:fill type="solid"/>
            </v:rect>
            <v:rect style="position:absolute;left:3276;top:1916;width:1506;height:131" filled="false" stroked="true" strokeweight=".72pt" strokecolor="#000000"/>
            <v:rect style="position:absolute;left:3276;top:7351;width:187;height:131" filled="true" fillcolor="#666666" stroked="false">
              <v:fill type="solid"/>
            </v:rect>
            <v:rect style="position:absolute;left:3276;top:7351;width:187;height:131" filled="false" stroked="true" strokeweight=".72pt" strokecolor="#000000"/>
            <v:rect style="position:absolute;left:3276;top:5125;width:187;height:131" filled="true" fillcolor="#666666" stroked="false">
              <v:fill type="solid"/>
            </v:rect>
            <v:rect style="position:absolute;left:3276;top:5125;width:187;height:131" filled="false" stroked="true" strokeweight=".72pt" strokecolor="#000000"/>
            <v:rect style="position:absolute;left:3276;top:4011;width:564;height:131" filled="true" fillcolor="#666666" stroked="false">
              <v:fill type="solid"/>
            </v:rect>
            <v:rect style="position:absolute;left:3276;top:4011;width:564;height:131" filled="false" stroked="true" strokeweight=".72pt" strokecolor="#000000"/>
            <v:rect style="position:absolute;left:3276;top:2898;width:941;height:132" filled="true" fillcolor="#666666" stroked="false">
              <v:fill type="solid"/>
            </v:rect>
            <v:rect style="position:absolute;left:3276;top:2898;width:941;height:132" filled="false" stroked="true" strokeweight=".72pt" strokecolor="#000000"/>
            <v:rect style="position:absolute;left:3276;top:1785;width:752;height:131" filled="true" fillcolor="#666666" stroked="false">
              <v:fill type="solid"/>
            </v:rect>
            <v:rect style="position:absolute;left:3276;top:1785;width:752;height:131" filled="false" stroked="true" strokeweight=".72pt" strokecolor="#000000"/>
            <v:rect style="position:absolute;left:3276;top:4993;width:376;height:132" filled="true" fillcolor="#c7c8ca" stroked="false">
              <v:fill type="solid"/>
            </v:rect>
            <v:rect style="position:absolute;left:3276;top:4993;width:376;height:132" filled="false" stroked="true" strokeweight=".72pt" strokecolor="#000000"/>
            <v:rect style="position:absolute;left:3276;top:3880;width:376;height:131" filled="true" fillcolor="#c7c8ca" stroked="false">
              <v:fill type="solid"/>
            </v:rect>
            <v:rect style="position:absolute;left:3276;top:3880;width:376;height:131" filled="false" stroked="true" strokeweight=".72pt" strokecolor="#000000"/>
            <v:rect style="position:absolute;left:3276;top:2767;width:1129;height:131" filled="true" fillcolor="#c7c8ca" stroked="false">
              <v:fill type="solid"/>
            </v:rect>
            <v:rect style="position:absolute;left:3276;top:2767;width:1129;height:131" filled="false" stroked="true" strokeweight=".72pt" strokecolor="#000000"/>
            <v:rect style="position:absolute;left:3276;top:1654;width:1129;height:131" filled="true" fillcolor="#c7c8ca" stroked="false">
              <v:fill type="solid"/>
            </v:rect>
            <v:rect style="position:absolute;left:3276;top:1654;width:1129;height:131" filled="false" stroked="true" strokeweight=".72pt" strokecolor="#000000"/>
            <v:rect style="position:absolute;left:3276;top:4862;width:187;height:131" filled="true" fillcolor="#5a697c" stroked="false">
              <v:fill type="solid"/>
            </v:rect>
            <v:rect style="position:absolute;left:3276;top:4862;width:187;height:131" filled="false" stroked="true" strokeweight=".72pt" strokecolor="#000000"/>
            <v:rect style="position:absolute;left:3276;top:3750;width:564;height:131" filled="true" fillcolor="#5a697c" stroked="false">
              <v:fill type="solid"/>
            </v:rect>
            <v:rect style="position:absolute;left:3276;top:3750;width:564;height:131" filled="false" stroked="true" strokeweight=".72pt" strokecolor="#000000"/>
            <v:rect style="position:absolute;left:3276;top:2636;width:564;height:131" filled="true" fillcolor="#5a697c" stroked="false">
              <v:fill type="solid"/>
            </v:rect>
            <v:rect style="position:absolute;left:3276;top:2636;width:564;height:131" filled="false" stroked="true" strokeweight=".72pt" strokecolor="#000000"/>
            <v:rect style="position:absolute;left:3276;top:1524;width:1506;height:131" filled="true" fillcolor="#5a697c" stroked="false">
              <v:fill type="solid"/>
            </v:rect>
            <v:rect style="position:absolute;left:3276;top:1524;width:1506;height:131" filled="false" stroked="true" strokeweight=".72pt" strokecolor="#000000"/>
            <v:line style="position:absolute" from="3276,8103" to="3276,1425" stroked="true" strokeweight=".72pt" strokecolor="#000000"/>
            <v:line style="position:absolute" from="3227,8103" to="3276,8103" stroked="true" strokeweight=".72pt" strokecolor="#000000"/>
            <v:line style="position:absolute" from="3227,6991" to="3276,6991" stroked="true" strokeweight=".72pt" strokecolor="#000000"/>
            <v:line style="position:absolute" from="3227,5877" to="3276,5877" stroked="true" strokeweight=".72pt" strokecolor="#000000"/>
            <v:line style="position:absolute" from="3227,4764" to="3276,4764" stroked="true" strokeweight=".72pt" strokecolor="#000000"/>
            <v:line style="position:absolute" from="3227,3651" to="3276,3651" stroked="true" strokeweight=".72pt" strokecolor="#000000"/>
            <v:line style="position:absolute" from="3227,2538" to="3276,2538" stroked="true" strokeweight=".72pt" strokecolor="#000000"/>
            <v:line style="position:absolute" from="3227,1425" to="3276,1425" stroked="true" strokeweight=".72pt" strokecolor="#000000"/>
            <v:rect style="position:absolute;left:1746;top:8240;width:3780;height:352" filled="false" stroked="true" strokeweight=".72pt" strokecolor="#000000"/>
            <v:line style="position:absolute" from="1900,8327" to="1980,8327" stroked="true" strokeweight="4.020000pt" strokecolor="#5a697c"/>
            <v:rect style="position:absolute;left:1900;top:8287;width:80;height:80" filled="false" stroked="true" strokeweight=".72pt" strokecolor="#000000"/>
            <v:line style="position:absolute" from="2845,8327" to="2926,8327" stroked="true" strokeweight="4.020000pt" strokecolor="#c7c8ca"/>
            <v:rect style="position:absolute;left:2845;top:8287;width:80;height:80" filled="false" stroked="true" strokeweight=".72pt" strokecolor="#000000"/>
            <v:line style="position:absolute" from="3790,8327" to="3870,8327" stroked="true" strokeweight="4.020000pt" strokecolor="#666666"/>
            <v:rect style="position:absolute;left:3790;top:8287;width:80;height:80" filled="false" stroked="true" strokeweight=".72pt" strokecolor="#000000"/>
            <v:line style="position:absolute" from="4735,8327" to="4816,8327" stroked="true" strokeweight="4.020000pt" strokecolor="#fddeb6"/>
            <v:rect style="position:absolute;left:4735;top:8287;width:80;height:80" filled="false" stroked="true" strokeweight=".72pt" strokecolor="#000000"/>
            <v:line style="position:absolute" from="1900,8503" to="1980,8503" stroked="true" strokeweight="4.020000pt" strokecolor="#faa634"/>
            <v:rect style="position:absolute;left:1900;top:8463;width:80;height:80" filled="false" stroked="true" strokeweight=".72pt" strokecolor="#000000"/>
            <v:line style="position:absolute" from="2845,8503" to="2926,8503" stroked="true" strokeweight="4.020000pt" strokecolor="#005174"/>
            <v:rect style="position:absolute;left:2845;top:8463;width:80;height:80" filled="false" stroked="true" strokeweight=".72pt" strokecolor="#000000"/>
            <v:line style="position:absolute" from="3790,8503" to="3870,8503" stroked="true" strokeweight="4.020000pt" strokecolor="#ccdce3"/>
            <v:rect style="position:absolute;left:3790;top:8463;width:80;height:80" filled="false" stroked="true" strokeweight=".72pt" strokecolor="#000000"/>
            <v:shape style="position:absolute;left:2257;top:407;width:3626;height:1401" type="#_x0000_t202" filled="false" stroked="false">
              <v:textbox inset="0,0,0,0">
                <w:txbxContent>
                  <w:p>
                    <w:pPr>
                      <w:spacing w:line="245" w:lineRule="exact" w:before="0"/>
                      <w:ind w:left="0" w:right="743" w:firstLine="0"/>
                      <w:jc w:val="center"/>
                      <w:rPr>
                        <w:b/>
                        <w:sz w:val="24"/>
                      </w:rPr>
                    </w:pPr>
                    <w:r>
                      <w:rPr>
                        <w:b/>
                        <w:color w:val="005174"/>
                        <w:sz w:val="24"/>
                      </w:rPr>
                      <w:t>Circumstances of Deaths</w:t>
                    </w:r>
                  </w:p>
                  <w:p>
                    <w:pPr>
                      <w:spacing w:before="0"/>
                      <w:ind w:left="0" w:right="742" w:firstLine="0"/>
                      <w:jc w:val="center"/>
                      <w:rPr>
                        <w:b/>
                        <w:sz w:val="24"/>
                      </w:rPr>
                    </w:pPr>
                    <w:r>
                      <w:rPr>
                        <w:b/>
                        <w:color w:val="005174"/>
                        <w:sz w:val="24"/>
                      </w:rPr>
                      <w:t>Children Aged 1-5</w:t>
                    </w:r>
                  </w:p>
                  <w:p>
                    <w:pPr>
                      <w:spacing w:before="191"/>
                      <w:ind w:left="2754" w:right="0" w:firstLine="75"/>
                      <w:jc w:val="left"/>
                      <w:rPr>
                        <w:sz w:val="16"/>
                      </w:rPr>
                    </w:pPr>
                    <w:r>
                      <w:rPr>
                        <w:sz w:val="16"/>
                      </w:rPr>
                      <w:t>% of Total </w:t>
                    </w:r>
                    <w:r>
                      <w:rPr>
                        <w:w w:val="95"/>
                        <w:sz w:val="16"/>
                      </w:rPr>
                      <w:t>Notifications</w:t>
                    </w:r>
                  </w:p>
                  <w:p>
                    <w:pPr>
                      <w:spacing w:line="157" w:lineRule="exact" w:before="9"/>
                      <w:ind w:left="0" w:right="891" w:firstLine="0"/>
                      <w:jc w:val="right"/>
                      <w:rPr>
                        <w:sz w:val="16"/>
                      </w:rPr>
                    </w:pPr>
                    <w:r>
                      <w:rPr>
                        <w:w w:val="99"/>
                        <w:sz w:val="16"/>
                      </w:rPr>
                      <w:t>8</w:t>
                    </w:r>
                  </w:p>
                  <w:p>
                    <w:pPr>
                      <w:spacing w:line="154" w:lineRule="exact" w:before="0"/>
                      <w:ind w:left="997" w:right="0" w:firstLine="0"/>
                      <w:jc w:val="center"/>
                      <w:rPr>
                        <w:sz w:val="16"/>
                      </w:rPr>
                    </w:pPr>
                    <w:r>
                      <w:rPr>
                        <w:w w:val="99"/>
                        <w:sz w:val="16"/>
                      </w:rPr>
                      <w:t>6</w:t>
                    </w:r>
                  </w:p>
                </w:txbxContent>
              </v:textbox>
              <w10:wrap type="none"/>
            </v:shape>
            <v:shape style="position:absolute;left:1887;top:1811;width:1250;height:344"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none"/>
            </v:shape>
            <v:shape style="position:absolute;left:4148;top:1779;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4901;top:1910;width:697;height:160" type="#_x0000_t202" filled="false" stroked="false">
              <v:textbox inset="0,0,0,0">
                <w:txbxContent>
                  <w:p>
                    <w:pPr>
                      <w:tabs>
                        <w:tab w:pos="376" w:val="left" w:leader="none"/>
                      </w:tabs>
                      <w:spacing w:line="160" w:lineRule="exact" w:before="0"/>
                      <w:ind w:left="0" w:right="0" w:firstLine="0"/>
                      <w:jc w:val="left"/>
                      <w:rPr>
                        <w:sz w:val="16"/>
                      </w:rPr>
                    </w:pPr>
                    <w:r>
                      <w:rPr>
                        <w:sz w:val="16"/>
                      </w:rPr>
                      <w:t>8</w:t>
                      <w:tab/>
                      <w:t>31%</w:t>
                    </w:r>
                  </w:p>
                </w:txbxContent>
              </v:textbox>
              <w10:wrap type="none"/>
            </v:shape>
            <v:shape style="position:absolute;left:4336;top:2041;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4713;top:2172;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583;top:2303;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960;top:2631;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4524;top:2762;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2186;top:2924;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4336;top:2892;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395;top:3023;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5278;top:3023;width:320;height:160" type="#_x0000_t202" filled="false" stroked="false">
              <v:textbox inset="0,0,0,0">
                <w:txbxContent>
                  <w:p>
                    <w:pPr>
                      <w:spacing w:line="160" w:lineRule="exact" w:before="0"/>
                      <w:ind w:left="0" w:right="-5" w:firstLine="0"/>
                      <w:jc w:val="left"/>
                      <w:rPr>
                        <w:sz w:val="16"/>
                      </w:rPr>
                    </w:pPr>
                    <w:r>
                      <w:rPr>
                        <w:w w:val="95"/>
                        <w:sz w:val="16"/>
                      </w:rPr>
                      <w:t>26%</w:t>
                    </w:r>
                  </w:p>
                </w:txbxContent>
              </v:textbox>
              <w10:wrap type="none"/>
            </v:shape>
            <v:shape style="position:absolute;left:4713;top:3154;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4336;top:3285;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4524;top:3416;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3771;top:3744;width:278;height:422" type="#_x0000_t202" filled="false" stroked="false">
              <v:textbox inset="0,0,0,0">
                <w:txbxContent>
                  <w:p>
                    <w:pPr>
                      <w:spacing w:line="137" w:lineRule="exact" w:before="0"/>
                      <w:ind w:left="0" w:right="0" w:firstLine="0"/>
                      <w:jc w:val="right"/>
                      <w:rPr>
                        <w:sz w:val="16"/>
                      </w:rPr>
                    </w:pPr>
                    <w:r>
                      <w:rPr>
                        <w:w w:val="99"/>
                        <w:sz w:val="16"/>
                      </w:rPr>
                      <w:t>3</w:t>
                    </w:r>
                  </w:p>
                  <w:p>
                    <w:pPr>
                      <w:spacing w:line="131" w:lineRule="exact" w:before="0"/>
                      <w:ind w:left="0" w:right="0" w:firstLine="0"/>
                      <w:jc w:val="left"/>
                      <w:rPr>
                        <w:sz w:val="16"/>
                      </w:rPr>
                    </w:pPr>
                    <w:r>
                      <w:rPr>
                        <w:w w:val="99"/>
                        <w:sz w:val="16"/>
                      </w:rPr>
                      <w:t>2</w:t>
                    </w:r>
                  </w:p>
                  <w:p>
                    <w:pPr>
                      <w:spacing w:line="154" w:lineRule="exact" w:before="0"/>
                      <w:ind w:left="0" w:right="0" w:firstLine="0"/>
                      <w:jc w:val="right"/>
                      <w:rPr>
                        <w:sz w:val="16"/>
                      </w:rPr>
                    </w:pPr>
                    <w:r>
                      <w:rPr>
                        <w:w w:val="99"/>
                        <w:sz w:val="16"/>
                      </w:rPr>
                      <w:t>3</w:t>
                    </w:r>
                  </w:p>
                </w:txbxContent>
              </v:textbox>
              <w10:wrap type="none"/>
            </v:shape>
            <v:shape style="position:absolute;left:2462;top:4129;width:676;height:160" type="#_x0000_t202" filled="false" stroked="false">
              <v:textbox inset="0,0,0,0">
                <w:txbxContent>
                  <w:p>
                    <w:pPr>
                      <w:spacing w:line="160" w:lineRule="exact" w:before="0"/>
                      <w:ind w:left="0" w:right="0" w:firstLine="0"/>
                      <w:jc w:val="left"/>
                      <w:rPr>
                        <w:sz w:val="16"/>
                      </w:rPr>
                    </w:pPr>
                    <w:r>
                      <w:rPr>
                        <w:w w:val="95"/>
                        <w:sz w:val="16"/>
                      </w:rPr>
                      <w:t>Drowning</w:t>
                    </w:r>
                  </w:p>
                </w:txbxContent>
              </v:textbox>
              <w10:wrap type="none"/>
            </v:shape>
            <v:shape style="position:absolute;left:4524;top:4136;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5278;top:4137;width:320;height:160" type="#_x0000_t202" filled="false" stroked="false">
              <v:textbox inset="0,0,0,0">
                <w:txbxContent>
                  <w:p>
                    <w:pPr>
                      <w:spacing w:line="160" w:lineRule="exact" w:before="0"/>
                      <w:ind w:left="0" w:right="-5" w:firstLine="0"/>
                      <w:jc w:val="left"/>
                      <w:rPr>
                        <w:sz w:val="16"/>
                      </w:rPr>
                    </w:pPr>
                    <w:r>
                      <w:rPr>
                        <w:w w:val="95"/>
                        <w:sz w:val="16"/>
                      </w:rPr>
                      <w:t>18%</w:t>
                    </w:r>
                  </w:p>
                </w:txbxContent>
              </v:textbox>
              <w10:wrap type="none"/>
            </v:shape>
            <v:shape style="position:absolute;left:3771;top:4267;width:654;height:422" type="#_x0000_t202" filled="false" stroked="false">
              <v:textbox inset="0,0,0,0">
                <w:txbxContent>
                  <w:p>
                    <w:pPr>
                      <w:spacing w:line="137" w:lineRule="exact" w:before="0"/>
                      <w:ind w:left="0" w:right="0" w:firstLine="0"/>
                      <w:jc w:val="left"/>
                      <w:rPr>
                        <w:sz w:val="16"/>
                      </w:rPr>
                    </w:pPr>
                    <w:r>
                      <w:rPr>
                        <w:w w:val="99"/>
                        <w:sz w:val="16"/>
                      </w:rPr>
                      <w:t>2</w:t>
                    </w:r>
                  </w:p>
                  <w:p>
                    <w:pPr>
                      <w:spacing w:line="131" w:lineRule="exact" w:before="0"/>
                      <w:ind w:left="0" w:right="0" w:firstLine="0"/>
                      <w:jc w:val="right"/>
                      <w:rPr>
                        <w:sz w:val="16"/>
                      </w:rPr>
                    </w:pPr>
                    <w:r>
                      <w:rPr>
                        <w:w w:val="99"/>
                        <w:sz w:val="16"/>
                      </w:rPr>
                      <w:t>5</w:t>
                    </w:r>
                  </w:p>
                  <w:p>
                    <w:pPr>
                      <w:spacing w:line="154" w:lineRule="exact" w:before="0"/>
                      <w:ind w:left="0" w:right="0" w:firstLine="0"/>
                      <w:jc w:val="left"/>
                      <w:rPr>
                        <w:sz w:val="16"/>
                      </w:rPr>
                    </w:pPr>
                    <w:r>
                      <w:rPr>
                        <w:w w:val="99"/>
                        <w:sz w:val="16"/>
                      </w:rPr>
                      <w:t>2</w:t>
                    </w:r>
                  </w:p>
                </w:txbxContent>
              </v:textbox>
              <w10:wrap type="none"/>
            </v:shape>
            <v:shape style="position:absolute;left:3583;top:4857;width:89;height:684" type="#_x0000_t202" filled="false" stroked="false">
              <v:textbox inset="0,0,0,0">
                <w:txbxContent>
                  <w:p>
                    <w:pPr>
                      <w:spacing w:line="163" w:lineRule="exact" w:before="0"/>
                      <w:ind w:left="0" w:right="0" w:firstLine="0"/>
                      <w:jc w:val="left"/>
                      <w:rPr>
                        <w:sz w:val="16"/>
                      </w:rPr>
                    </w:pPr>
                    <w:r>
                      <w:rPr>
                        <w:w w:val="99"/>
                        <w:sz w:val="16"/>
                      </w:rPr>
                      <w:t>1</w:t>
                    </w:r>
                  </w:p>
                  <w:p>
                    <w:pPr>
                      <w:spacing w:before="77"/>
                      <w:ind w:left="0" w:right="0" w:firstLine="0"/>
                      <w:jc w:val="left"/>
                      <w:rPr>
                        <w:sz w:val="16"/>
                      </w:rPr>
                    </w:pPr>
                    <w:r>
                      <w:rPr>
                        <w:w w:val="99"/>
                        <w:sz w:val="16"/>
                      </w:rPr>
                      <w:t>1</w:t>
                    </w:r>
                  </w:p>
                  <w:p>
                    <w:pPr>
                      <w:spacing w:line="180" w:lineRule="exact" w:before="77"/>
                      <w:ind w:left="0" w:right="0" w:firstLine="0"/>
                      <w:jc w:val="left"/>
                      <w:rPr>
                        <w:sz w:val="16"/>
                      </w:rPr>
                    </w:pPr>
                    <w:r>
                      <w:rPr>
                        <w:w w:val="99"/>
                        <w:sz w:val="16"/>
                      </w:rPr>
                      <w:t>1</w:t>
                    </w:r>
                  </w:p>
                </w:txbxContent>
              </v:textbox>
              <w10:wrap type="none"/>
            </v:shape>
            <v:shape style="position:absolute;left:3771;top:4988;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1830;top:5150;width:1308;height:344"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none"/>
            </v:shape>
            <v:shape style="position:absolute;left:4336;top:5249;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278;top:5250;width:320;height:160" type="#_x0000_t202" filled="false" stroked="false">
              <v:textbox inset="0,0,0,0">
                <w:txbxContent>
                  <w:p>
                    <w:pPr>
                      <w:spacing w:line="160" w:lineRule="exact" w:before="0"/>
                      <w:ind w:left="0" w:right="-5" w:firstLine="0"/>
                      <w:jc w:val="left"/>
                      <w:rPr>
                        <w:sz w:val="16"/>
                      </w:rPr>
                    </w:pPr>
                    <w:r>
                      <w:rPr>
                        <w:w w:val="95"/>
                        <w:sz w:val="16"/>
                      </w:rPr>
                      <w:t>12%</w:t>
                    </w:r>
                  </w:p>
                </w:txbxContent>
              </v:textbox>
              <w10:wrap type="none"/>
            </v:shape>
            <v:shape style="position:absolute;left:3960;top:5511;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3771;top:5642;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1919;top:5970;width:1565;height:684" type="#_x0000_t202" filled="false" stroked="false">
              <v:textbox inset="0,0,0,0">
                <w:txbxContent>
                  <w:p>
                    <w:pPr>
                      <w:spacing w:line="137" w:lineRule="exact" w:before="0"/>
                      <w:ind w:left="0" w:right="0" w:firstLine="0"/>
                      <w:jc w:val="right"/>
                      <w:rPr>
                        <w:sz w:val="16"/>
                      </w:rPr>
                    </w:pPr>
                    <w:r>
                      <w:rPr>
                        <w:w w:val="99"/>
                        <w:sz w:val="16"/>
                      </w:rPr>
                      <w:t>0</w:t>
                    </w:r>
                  </w:p>
                  <w:p>
                    <w:pPr>
                      <w:spacing w:line="131" w:lineRule="exact" w:before="0"/>
                      <w:ind w:left="0" w:right="0" w:firstLine="0"/>
                      <w:jc w:val="right"/>
                      <w:rPr>
                        <w:sz w:val="16"/>
                      </w:rPr>
                    </w:pPr>
                    <w:r>
                      <w:rPr>
                        <w:w w:val="99"/>
                        <w:sz w:val="16"/>
                      </w:rPr>
                      <w:t>0</w:t>
                    </w:r>
                  </w:p>
                  <w:p>
                    <w:pPr>
                      <w:spacing w:line="127" w:lineRule="exact" w:before="0"/>
                      <w:ind w:left="0" w:right="0" w:firstLine="0"/>
                      <w:jc w:val="right"/>
                      <w:rPr>
                        <w:sz w:val="16"/>
                      </w:rPr>
                    </w:pPr>
                    <w:r>
                      <w:rPr>
                        <w:w w:val="99"/>
                        <w:sz w:val="16"/>
                      </w:rPr>
                      <w:t>0</w:t>
                    </w:r>
                  </w:p>
                  <w:p>
                    <w:pPr>
                      <w:spacing w:line="131" w:lineRule="exact" w:before="0"/>
                      <w:ind w:left="0" w:right="0" w:firstLine="0"/>
                      <w:jc w:val="left"/>
                      <w:rPr>
                        <w:sz w:val="16"/>
                      </w:rPr>
                    </w:pPr>
                    <w:r>
                      <w:rPr>
                        <w:sz w:val="16"/>
                      </w:rPr>
                      <w:t>Alleged homicide</w:t>
                    </w:r>
                  </w:p>
                  <w:p>
                    <w:pPr>
                      <w:spacing w:line="157" w:lineRule="exact" w:before="0"/>
                      <w:ind w:left="0" w:right="0" w:firstLine="0"/>
                      <w:jc w:val="right"/>
                      <w:rPr>
                        <w:sz w:val="16"/>
                      </w:rPr>
                    </w:pPr>
                    <w:r>
                      <w:rPr>
                        <w:w w:val="99"/>
                        <w:sz w:val="16"/>
                      </w:rPr>
                      <w:t>0</w:t>
                    </w:r>
                  </w:p>
                </w:txbxContent>
              </v:textbox>
              <w10:wrap type="none"/>
            </v:shape>
            <v:shape style="position:absolute;left:3583;top:6362;width:89;height:553" type="#_x0000_t202" filled="false" stroked="false">
              <v:textbox inset="0,0,0,0">
                <w:txbxContent>
                  <w:p>
                    <w:pPr>
                      <w:spacing w:line="163" w:lineRule="exact" w:before="0"/>
                      <w:ind w:left="0" w:right="0" w:firstLine="0"/>
                      <w:jc w:val="left"/>
                      <w:rPr>
                        <w:sz w:val="16"/>
                      </w:rPr>
                    </w:pPr>
                    <w:r>
                      <w:rPr>
                        <w:w w:val="99"/>
                        <w:sz w:val="16"/>
                      </w:rPr>
                      <w:t>1</w:t>
                    </w:r>
                  </w:p>
                  <w:p>
                    <w:pPr>
                      <w:spacing w:line="157" w:lineRule="exact" w:before="77"/>
                      <w:ind w:left="0" w:right="0" w:firstLine="0"/>
                      <w:jc w:val="left"/>
                      <w:rPr>
                        <w:sz w:val="16"/>
                      </w:rPr>
                    </w:pPr>
                    <w:r>
                      <w:rPr>
                        <w:w w:val="99"/>
                        <w:sz w:val="16"/>
                      </w:rPr>
                      <w:t>1</w:t>
                    </w:r>
                  </w:p>
                  <w:p>
                    <w:pPr>
                      <w:spacing w:line="154" w:lineRule="exact" w:before="0"/>
                      <w:ind w:left="0" w:right="0" w:firstLine="0"/>
                      <w:jc w:val="left"/>
                      <w:rPr>
                        <w:sz w:val="16"/>
                      </w:rPr>
                    </w:pPr>
                    <w:r>
                      <w:rPr>
                        <w:w w:val="99"/>
                        <w:sz w:val="16"/>
                      </w:rPr>
                      <w:t>1</w:t>
                    </w:r>
                  </w:p>
                </w:txbxContent>
              </v:textbox>
              <w10:wrap type="none"/>
            </v:shape>
            <v:shape style="position:absolute;left:5278;top:6363;width:231;height:160" type="#_x0000_t202" filled="false" stroked="false">
              <v:textbox inset="0,0,0,0">
                <w:txbxContent>
                  <w:p>
                    <w:pPr>
                      <w:spacing w:line="160" w:lineRule="exact" w:before="0"/>
                      <w:ind w:left="0" w:right="-9" w:firstLine="0"/>
                      <w:jc w:val="left"/>
                      <w:rPr>
                        <w:sz w:val="16"/>
                      </w:rPr>
                    </w:pPr>
                    <w:r>
                      <w:rPr>
                        <w:w w:val="95"/>
                        <w:sz w:val="16"/>
                      </w:rPr>
                      <w:t>2%</w:t>
                    </w:r>
                  </w:p>
                </w:txbxContent>
              </v:textbox>
              <w10:wrap type="none"/>
            </v:shape>
            <v:shape style="position:absolute;left:3395;top:7083;width:89;height:291" type="#_x0000_t202" filled="false" stroked="false">
              <v:textbox inset="0,0,0,0">
                <w:txbxContent>
                  <w:p>
                    <w:pPr>
                      <w:spacing w:line="137" w:lineRule="exact" w:before="0"/>
                      <w:ind w:left="0" w:right="0" w:firstLine="0"/>
                      <w:jc w:val="left"/>
                      <w:rPr>
                        <w:sz w:val="16"/>
                      </w:rPr>
                    </w:pPr>
                    <w:r>
                      <w:rPr>
                        <w:w w:val="99"/>
                        <w:sz w:val="16"/>
                      </w:rPr>
                      <w:t>0</w:t>
                    </w:r>
                  </w:p>
                  <w:p>
                    <w:pPr>
                      <w:spacing w:line="154" w:lineRule="exact" w:before="0"/>
                      <w:ind w:left="0" w:right="0" w:firstLine="0"/>
                      <w:jc w:val="left"/>
                      <w:rPr>
                        <w:sz w:val="16"/>
                      </w:rPr>
                    </w:pPr>
                    <w:r>
                      <w:rPr>
                        <w:w w:val="99"/>
                        <w:sz w:val="16"/>
                      </w:rPr>
                      <w:t>0</w:t>
                    </w:r>
                  </w:p>
                </w:txbxContent>
              </v:textbox>
              <w10:wrap type="none"/>
            </v:shape>
            <v:shape style="position:absolute;left:2738;top:7468;width:400;height:160" type="#_x0000_t202" filled="false" stroked="false">
              <v:textbox inset="0,0,0,0">
                <w:txbxContent>
                  <w:p>
                    <w:pPr>
                      <w:spacing w:line="160" w:lineRule="exact" w:before="0"/>
                      <w:ind w:left="0" w:right="-1" w:firstLine="0"/>
                      <w:jc w:val="left"/>
                      <w:rPr>
                        <w:sz w:val="16"/>
                      </w:rPr>
                    </w:pPr>
                    <w:r>
                      <w:rPr>
                        <w:w w:val="95"/>
                        <w:sz w:val="16"/>
                      </w:rPr>
                      <w:t>Other</w:t>
                    </w:r>
                  </w:p>
                </w:txbxContent>
              </v:textbox>
              <w10:wrap type="none"/>
            </v:shape>
            <v:shape style="position:absolute;left:3583;top:7345;width:89;height:422" type="#_x0000_t202" filled="false" stroked="false">
              <v:textbox inset="0,0,0,0">
                <w:txbxContent>
                  <w:p>
                    <w:pPr>
                      <w:spacing w:line="163" w:lineRule="exact" w:before="0"/>
                      <w:ind w:left="0" w:right="0" w:firstLine="0"/>
                      <w:jc w:val="left"/>
                      <w:rPr>
                        <w:sz w:val="16"/>
                      </w:rPr>
                    </w:pPr>
                    <w:r>
                      <w:rPr>
                        <w:w w:val="99"/>
                        <w:sz w:val="16"/>
                      </w:rPr>
                      <w:t>1</w:t>
                    </w:r>
                  </w:p>
                  <w:p>
                    <w:pPr>
                      <w:spacing w:line="180" w:lineRule="exact" w:before="77"/>
                      <w:ind w:left="0" w:right="0" w:firstLine="0"/>
                      <w:jc w:val="left"/>
                      <w:rPr>
                        <w:sz w:val="16"/>
                      </w:rPr>
                    </w:pPr>
                    <w:r>
                      <w:rPr>
                        <w:w w:val="99"/>
                        <w:sz w:val="16"/>
                      </w:rPr>
                      <w:t>1</w:t>
                    </w:r>
                  </w:p>
                </w:txbxContent>
              </v:textbox>
              <w10:wrap type="none"/>
            </v:shape>
            <v:shape style="position:absolute;left:3771;top:7476;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5278;top:7476;width:320;height:160" type="#_x0000_t202" filled="false" stroked="false">
              <v:textbox inset="0,0,0,0">
                <w:txbxContent>
                  <w:p>
                    <w:pPr>
                      <w:spacing w:line="160" w:lineRule="exact" w:before="0"/>
                      <w:ind w:left="0" w:right="-5" w:firstLine="0"/>
                      <w:jc w:val="left"/>
                      <w:rPr>
                        <w:sz w:val="16"/>
                      </w:rPr>
                    </w:pPr>
                    <w:r>
                      <w:rPr>
                        <w:w w:val="95"/>
                        <w:sz w:val="16"/>
                      </w:rPr>
                      <w:t>11%</w:t>
                    </w:r>
                  </w:p>
                </w:txbxContent>
              </v:textbox>
              <w10:wrap type="none"/>
            </v:shape>
            <v:shape style="position:absolute;left:4713;top:7737;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771;top:7868;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2013;top:8249;width:1532;height:336" type="#_x0000_t202" filled="false" stroked="false">
              <v:textbox inset="0,0,0,0">
                <w:txbxContent>
                  <w:p>
                    <w:pPr>
                      <w:tabs>
                        <w:tab w:pos="944" w:val="left" w:leader="none"/>
                      </w:tabs>
                      <w:spacing w:line="159" w:lineRule="exact" w:before="0"/>
                      <w:ind w:left="0" w:right="0" w:firstLine="0"/>
                      <w:jc w:val="left"/>
                      <w:rPr>
                        <w:sz w:val="16"/>
                      </w:rPr>
                    </w:pPr>
                    <w:r>
                      <w:rPr>
                        <w:sz w:val="16"/>
                      </w:rPr>
                      <w:t>2015-16</w:t>
                      <w:tab/>
                    </w:r>
                    <w:r>
                      <w:rPr>
                        <w:w w:val="95"/>
                        <w:sz w:val="16"/>
                      </w:rPr>
                      <w:t>2014-15</w:t>
                    </w:r>
                  </w:p>
                  <w:p>
                    <w:pPr>
                      <w:tabs>
                        <w:tab w:pos="944" w:val="left" w:leader="none"/>
                      </w:tabs>
                      <w:spacing w:line="176" w:lineRule="exact" w:before="0"/>
                      <w:ind w:left="0" w:right="0" w:firstLine="0"/>
                      <w:jc w:val="left"/>
                      <w:rPr>
                        <w:sz w:val="16"/>
                      </w:rPr>
                    </w:pPr>
                    <w:r>
                      <w:rPr>
                        <w:sz w:val="16"/>
                      </w:rPr>
                      <w:t>2011-12</w:t>
                      <w:tab/>
                    </w:r>
                    <w:r>
                      <w:rPr>
                        <w:w w:val="95"/>
                        <w:sz w:val="16"/>
                      </w:rPr>
                      <w:t>2010-11</w:t>
                    </w:r>
                  </w:p>
                </w:txbxContent>
              </v:textbox>
              <w10:wrap type="none"/>
            </v:shape>
            <v:shape style="position:absolute;left:3903;top:8249;width:587;height:336" type="#_x0000_t202" filled="false" stroked="false">
              <v:textbox inset="0,0,0,0">
                <w:txbxContent>
                  <w:p>
                    <w:pPr>
                      <w:spacing w:line="159" w:lineRule="exact" w:before="0"/>
                      <w:ind w:left="0" w:right="0" w:firstLine="0"/>
                      <w:jc w:val="left"/>
                      <w:rPr>
                        <w:sz w:val="16"/>
                      </w:rPr>
                    </w:pPr>
                    <w:r>
                      <w:rPr>
                        <w:w w:val="95"/>
                        <w:sz w:val="16"/>
                      </w:rPr>
                      <w:t>2013-14</w:t>
                    </w:r>
                  </w:p>
                  <w:p>
                    <w:pPr>
                      <w:spacing w:line="176" w:lineRule="exact" w:before="0"/>
                      <w:ind w:left="0" w:right="0" w:firstLine="0"/>
                      <w:jc w:val="left"/>
                      <w:rPr>
                        <w:sz w:val="16"/>
                      </w:rPr>
                    </w:pPr>
                    <w:r>
                      <w:rPr>
                        <w:w w:val="95"/>
                        <w:sz w:val="16"/>
                      </w:rPr>
                      <w:t>2009-10</w:t>
                    </w:r>
                  </w:p>
                </w:txbxContent>
              </v:textbox>
              <w10:wrap type="none"/>
            </v:shape>
            <v:shape style="position:absolute;left:4848;top:8249;width:587;height:160" type="#_x0000_t202" filled="false" stroked="false">
              <v:textbox inset="0,0,0,0">
                <w:txbxContent>
                  <w:p>
                    <w:pPr>
                      <w:spacing w:line="160" w:lineRule="exact" w:before="0"/>
                      <w:ind w:left="0" w:right="0" w:firstLine="0"/>
                      <w:jc w:val="left"/>
                      <w:rPr>
                        <w:sz w:val="16"/>
                      </w:rPr>
                    </w:pPr>
                    <w:r>
                      <w:rPr>
                        <w:w w:val="95"/>
                        <w:sz w:val="16"/>
                      </w:rPr>
                      <w:t>2012-13</w:t>
                    </w:r>
                  </w:p>
                </w:txbxContent>
              </v:textbox>
              <w10:wrap type="none"/>
            </v:shape>
            <w10:wrap type="topAndBottom"/>
          </v:group>
        </w:pict>
      </w:r>
      <w:r>
        <w:rPr/>
        <w:pict>
          <v:group style="position:absolute;margin-left:312.339508pt;margin-top:9.677046pt;width:216.5pt;height:434.15pt;mso-position-horizontal-relative:page;mso-position-vertical-relative:paragraph;z-index:12256;mso-wrap-distance-left:0;mso-wrap-distance-right:0" coordorigin="6247,194" coordsize="4330,8683">
            <v:line style="position:absolute" from="6266,213" to="10556,213" stroked="true" strokeweight=".96pt" strokecolor="#005174"/>
            <v:line style="position:absolute" from="6257,204" to="6257,8866" stroked="true" strokeweight=".959pt" strokecolor="#005174"/>
            <v:line style="position:absolute" from="6266,8857" to="10556,8857" stroked="true" strokeweight=".96pt" strokecolor="#005174"/>
            <v:line style="position:absolute" from="10566,204" to="10566,8866" stroked="true" strokeweight=".959pt" strokecolor="#005174"/>
            <v:rect style="position:absolute;left:8351;top:7698;width:376;height:251" filled="true" fillcolor="#ffcd31" stroked="false">
              <v:fill type="solid"/>
            </v:rect>
            <v:rect style="position:absolute;left:8351;top:7698;width:376;height:251" filled="false" stroked="true" strokeweight=".72pt" strokecolor="#000000"/>
            <v:line style="position:absolute" from="8393,6567" to="8393,6818" stroked="true" strokeweight="4.261pt" strokecolor="#ffcd31"/>
            <v:rect style="position:absolute;left:8351;top:6567;width:85;height:251" filled="false" stroked="true" strokeweight=".72pt" strokecolor="#000000"/>
            <v:rect style="position:absolute;left:8351;top:5437;width:428;height:251" filled="true" fillcolor="#ffcd31" stroked="false">
              <v:fill type="solid"/>
            </v:rect>
            <v:rect style="position:absolute;left:8351;top:5437;width:428;height:251" filled="false" stroked="true" strokeweight=".72pt" strokecolor="#000000"/>
            <v:rect style="position:absolute;left:8351;top:4306;width:658;height:251" filled="true" fillcolor="#ffcd31" stroked="false">
              <v:fill type="solid"/>
            </v:rect>
            <v:rect style="position:absolute;left:8351;top:4306;width:658;height:251" filled="false" stroked="true" strokeweight=".72pt" strokecolor="#000000"/>
            <v:rect style="position:absolute;left:8351;top:3176;width:916;height:251" filled="true" fillcolor="#ffcd31" stroked="false">
              <v:fill type="solid"/>
            </v:rect>
            <v:rect style="position:absolute;left:8351;top:3176;width:916;height:251" filled="false" stroked="true" strokeweight=".72pt" strokecolor="#000000"/>
            <v:rect style="position:absolute;left:8351;top:2046;width:1116;height:251" filled="true" fillcolor="#ffcd31" stroked="false">
              <v:fill type="solid"/>
            </v:rect>
            <v:rect style="position:absolute;left:8351;top:2046;width:1116;height:251" filled="false" stroked="true" strokeweight=".72pt" strokecolor="#000000"/>
            <v:rect style="position:absolute;left:8351;top:7446;width:376;height:252" filled="true" fillcolor="#ccdce3" stroked="false">
              <v:fill type="solid"/>
            </v:rect>
            <v:rect style="position:absolute;left:8351;top:7446;width:376;height:252" filled="false" stroked="true" strokeweight=".72pt" strokecolor="#000000"/>
            <v:line style="position:absolute" from="8392,6315" to="8392,6567" stroked="true" strokeweight="4.081000pt" strokecolor="#ccdce3"/>
            <v:rect style="position:absolute;left:8351;top:6315;width:82;height:252" filled="false" stroked="true" strokeweight=".72pt" strokecolor="#000000"/>
            <v:rect style="position:absolute;left:8351;top:5185;width:370;height:252" filled="true" fillcolor="#ccdce3" stroked="false">
              <v:fill type="solid"/>
            </v:rect>
            <v:rect style="position:absolute;left:8351;top:5185;width:370;height:252" filled="false" stroked="true" strokeweight=".72pt" strokecolor="#000000"/>
            <v:rect style="position:absolute;left:8351;top:4054;width:739;height:252" filled="true" fillcolor="#ccdce3" stroked="false">
              <v:fill type="solid"/>
            </v:rect>
            <v:rect style="position:absolute;left:8351;top:4054;width:739;height:252" filled="false" stroked="true" strokeweight=".72pt" strokecolor="#000000"/>
            <v:rect style="position:absolute;left:8351;top:2925;width:822;height:251" filled="true" fillcolor="#ccdce3" stroked="false">
              <v:fill type="solid"/>
            </v:rect>
            <v:rect style="position:absolute;left:8351;top:2925;width:822;height:251" filled="false" stroked="true" strokeweight=".72pt" strokecolor="#000000"/>
            <v:rect style="position:absolute;left:8351;top:1795;width:1192;height:251" filled="true" fillcolor="#ccdce3" stroked="false">
              <v:fill type="solid"/>
            </v:rect>
            <v:rect style="position:absolute;left:8351;top:1795;width:1192;height:251" filled="false" stroked="true" strokeweight=".72pt" strokecolor="#000000"/>
            <v:rect style="position:absolute;left:8351;top:7195;width:366;height:251" filled="true" fillcolor="#fdf5da" stroked="false">
              <v:fill type="solid"/>
            </v:rect>
            <v:rect style="position:absolute;left:8351;top:7195;width:366;height:251" filled="false" stroked="true" strokeweight=".72pt" strokecolor="#000000"/>
            <v:rect style="position:absolute;left:8351;top:6064;width:94;height:251" filled="true" fillcolor="#fdf5da" stroked="false">
              <v:fill type="solid"/>
            </v:rect>
            <v:rect style="position:absolute;left:8351;top:6064;width:94;height:251" filled="false" stroked="true" strokeweight=".72pt" strokecolor="#000000"/>
            <v:rect style="position:absolute;left:8351;top:4934;width:564;height:251" filled="true" fillcolor="#fdf5da" stroked="false">
              <v:fill type="solid"/>
            </v:rect>
            <v:rect style="position:absolute;left:8351;top:4934;width:564;height:251" filled="false" stroked="true" strokeweight=".72pt" strokecolor="#000000"/>
            <v:rect style="position:absolute;left:8351;top:3804;width:470;height:251" filled="true" fillcolor="#fdf5da" stroked="false">
              <v:fill type="solid"/>
            </v:rect>
            <v:rect style="position:absolute;left:8351;top:3804;width:470;height:251" filled="false" stroked="true" strokeweight=".72pt" strokecolor="#000000"/>
            <v:rect style="position:absolute;left:8351;top:2673;width:1129;height:252" filled="true" fillcolor="#fdf5da" stroked="false">
              <v:fill type="solid"/>
            </v:rect>
            <v:rect style="position:absolute;left:8351;top:2673;width:1129;height:252" filled="false" stroked="true" strokeweight=".72pt" strokecolor="#000000"/>
            <v:rect style="position:absolute;left:8351;top:1543;width:941;height:252" filled="true" fillcolor="#fdf5da" stroked="false">
              <v:fill type="solid"/>
            </v:rect>
            <v:rect style="position:absolute;left:8351;top:1543;width:941;height:252" filled="false" stroked="true" strokeweight=".72pt" strokecolor="#000000"/>
            <v:line style="position:absolute" from="8351,8137" to="8351,1354" stroked="true" strokeweight=".72pt" strokecolor="#000000"/>
            <v:line style="position:absolute" from="8303,8137" to="8351,8137" stroked="true" strokeweight=".72pt" strokecolor="#000000"/>
            <v:line style="position:absolute" from="8303,7006" to="8351,7006" stroked="true" strokeweight=".72pt" strokecolor="#000000"/>
            <v:line style="position:absolute" from="8303,5876" to="8351,5876" stroked="true" strokeweight=".72pt" strokecolor="#000000"/>
            <v:line style="position:absolute" from="8303,4746" to="8351,4746" stroked="true" strokeweight=".72pt" strokecolor="#000000"/>
            <v:line style="position:absolute" from="8303,3615" to="8351,3615" stroked="true" strokeweight=".72pt" strokecolor="#000000"/>
            <v:line style="position:absolute" from="8303,2485" to="8351,2485" stroked="true" strokeweight=".72pt" strokecolor="#000000"/>
            <v:line style="position:absolute" from="8303,1354" to="8351,1354" stroked="true" strokeweight=".72pt" strokecolor="#000000"/>
            <v:rect style="position:absolute;left:6929;top:8265;width:3104;height:349" filled="false" stroked="true" strokeweight=".72pt" strokecolor="#000000"/>
            <v:line style="position:absolute" from="7037,8440" to="7117,8440" stroked="true" strokeweight="4.020000pt" strokecolor="#fdf5da"/>
            <v:rect style="position:absolute;left:7037;top:8400;width:80;height:80" filled="false" stroked="true" strokeweight=".72pt" strokecolor="#000000"/>
            <v:line style="position:absolute" from="8105,8440" to="8185,8440" stroked="true" strokeweight="4.020000pt" strokecolor="#ccdce3"/>
            <v:rect style="position:absolute;left:8105;top:8400;width:80;height:80" filled="false" stroked="true" strokeweight=".72pt" strokecolor="#000000"/>
            <v:line style="position:absolute" from="9518,8440" to="9599,8440" stroked="true" strokeweight="4.020000pt" strokecolor="#ffcd31"/>
            <v:rect style="position:absolute;left:9518;top:8400;width:80;height:80" filled="false" stroked="true" strokeweight=".72pt" strokecolor="#000000"/>
            <v:shape style="position:absolute;left:6412;top:373;width:4001;height:516" type="#_x0000_t202" filled="false" stroked="false">
              <v:textbox inset="0,0,0,0">
                <w:txbxContent>
                  <w:p>
                    <w:pPr>
                      <w:spacing w:line="245" w:lineRule="exact" w:before="0"/>
                      <w:ind w:left="20" w:right="-1" w:firstLine="0"/>
                      <w:jc w:val="left"/>
                      <w:rPr>
                        <w:b/>
                        <w:sz w:val="24"/>
                      </w:rPr>
                    </w:pPr>
                    <w:r>
                      <w:rPr>
                        <w:b/>
                        <w:color w:val="005174"/>
                        <w:sz w:val="24"/>
                      </w:rPr>
                      <w:t>Circumstances of Deaths Aged 1-5</w:t>
                    </w:r>
                  </w:p>
                  <w:p>
                    <w:pPr>
                      <w:spacing w:line="271" w:lineRule="exact" w:before="0"/>
                      <w:ind w:left="0" w:right="-3" w:firstLine="0"/>
                      <w:jc w:val="left"/>
                      <w:rPr>
                        <w:b/>
                        <w:sz w:val="24"/>
                      </w:rPr>
                    </w:pPr>
                    <w:r>
                      <w:rPr>
                        <w:b/>
                        <w:color w:val="005174"/>
                        <w:sz w:val="24"/>
                      </w:rPr>
                      <w:t>% of Deaths from 30.6.09 to</w:t>
                    </w:r>
                    <w:r>
                      <w:rPr>
                        <w:b/>
                        <w:color w:val="005174"/>
                        <w:spacing w:val="-18"/>
                        <w:sz w:val="24"/>
                      </w:rPr>
                      <w:t> </w:t>
                    </w:r>
                    <w:r>
                      <w:rPr>
                        <w:b/>
                        <w:color w:val="005174"/>
                        <w:sz w:val="24"/>
                      </w:rPr>
                      <w:t>30.6.16</w:t>
                    </w:r>
                  </w:p>
                </w:txbxContent>
              </v:textbox>
              <w10:wrap type="none"/>
            </v:shape>
            <v:shape style="position:absolute;left:6963;top:1751;width:1250;height:344"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none"/>
            </v:shape>
            <v:shape style="position:absolute;left:9412;top:1598;width:571;height:662" type="#_x0000_t202" filled="false" stroked="false">
              <v:textbox inset="0,0,0,0">
                <w:txbxContent>
                  <w:p>
                    <w:pPr>
                      <w:spacing w:line="163" w:lineRule="exact" w:before="0"/>
                      <w:ind w:left="0" w:right="-20" w:firstLine="0"/>
                      <w:jc w:val="left"/>
                      <w:rPr>
                        <w:sz w:val="16"/>
                      </w:rPr>
                    </w:pPr>
                    <w:r>
                      <w:rPr>
                        <w:sz w:val="16"/>
                      </w:rPr>
                      <w:t>26%</w:t>
                    </w:r>
                  </w:p>
                  <w:p>
                    <w:pPr>
                      <w:spacing w:before="67"/>
                      <w:ind w:left="250" w:right="-20" w:firstLine="0"/>
                      <w:jc w:val="left"/>
                      <w:rPr>
                        <w:sz w:val="16"/>
                      </w:rPr>
                    </w:pPr>
                    <w:r>
                      <w:rPr>
                        <w:sz w:val="16"/>
                      </w:rPr>
                      <w:t>33%</w:t>
                    </w:r>
                  </w:p>
                  <w:p>
                    <w:pPr>
                      <w:spacing w:line="180" w:lineRule="exact" w:before="67"/>
                      <w:ind w:left="174" w:right="-20" w:firstLine="0"/>
                      <w:jc w:val="left"/>
                      <w:rPr>
                        <w:sz w:val="16"/>
                      </w:rPr>
                    </w:pPr>
                    <w:r>
                      <w:rPr>
                        <w:sz w:val="16"/>
                      </w:rPr>
                      <w:t>31%</w:t>
                    </w:r>
                  </w:p>
                </w:txbxContent>
              </v:textbox>
              <w10:wrap type="none"/>
            </v:shape>
            <v:shape style="position:absolute;left:7262;top:2881;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9293;top:2729;width:627;height:662" type="#_x0000_t202" filled="false" stroked="false">
              <v:textbox inset="0,0,0,0">
                <w:txbxContent>
                  <w:p>
                    <w:pPr>
                      <w:spacing w:line="163" w:lineRule="exact" w:before="0"/>
                      <w:ind w:left="307" w:right="-5" w:firstLine="0"/>
                      <w:jc w:val="left"/>
                      <w:rPr>
                        <w:sz w:val="16"/>
                      </w:rPr>
                    </w:pPr>
                    <w:r>
                      <w:rPr>
                        <w:w w:val="95"/>
                        <w:sz w:val="16"/>
                      </w:rPr>
                      <w:t>32%</w:t>
                    </w:r>
                  </w:p>
                  <w:p>
                    <w:pPr>
                      <w:spacing w:before="67"/>
                      <w:ind w:left="0" w:right="-5" w:firstLine="0"/>
                      <w:jc w:val="left"/>
                      <w:rPr>
                        <w:sz w:val="16"/>
                      </w:rPr>
                    </w:pPr>
                    <w:r>
                      <w:rPr>
                        <w:sz w:val="16"/>
                      </w:rPr>
                      <w:t>23%</w:t>
                    </w:r>
                  </w:p>
                  <w:p>
                    <w:pPr>
                      <w:spacing w:line="180" w:lineRule="exact" w:before="67"/>
                      <w:ind w:left="93" w:right="-5" w:firstLine="0"/>
                      <w:jc w:val="left"/>
                      <w:rPr>
                        <w:sz w:val="16"/>
                      </w:rPr>
                    </w:pPr>
                    <w:r>
                      <w:rPr>
                        <w:sz w:val="16"/>
                      </w:rPr>
                      <w:t>26%</w:t>
                    </w:r>
                  </w:p>
                </w:txbxContent>
              </v:textbox>
              <w10:wrap type="none"/>
            </v:shape>
            <v:shape style="position:absolute;left:7538;top:4103;width:676;height:160" type="#_x0000_t202" filled="false" stroked="false">
              <v:textbox inset="0,0,0,0">
                <w:txbxContent>
                  <w:p>
                    <w:pPr>
                      <w:spacing w:line="160" w:lineRule="exact" w:before="0"/>
                      <w:ind w:left="0" w:right="0" w:firstLine="0"/>
                      <w:jc w:val="left"/>
                      <w:rPr>
                        <w:sz w:val="16"/>
                      </w:rPr>
                    </w:pPr>
                    <w:r>
                      <w:rPr>
                        <w:w w:val="95"/>
                        <w:sz w:val="16"/>
                      </w:rPr>
                      <w:t>Drowning</w:t>
                    </w:r>
                  </w:p>
                </w:txbxContent>
              </v:textbox>
              <w10:wrap type="none"/>
            </v:shape>
            <v:shape style="position:absolute;left:8942;top:3859;width:589;height:662" type="#_x0000_t202" filled="false" stroked="false">
              <v:textbox inset="0,0,0,0">
                <w:txbxContent>
                  <w:p>
                    <w:pPr>
                      <w:spacing w:line="163" w:lineRule="exact" w:before="0"/>
                      <w:ind w:left="0" w:right="-5" w:firstLine="0"/>
                      <w:jc w:val="left"/>
                      <w:rPr>
                        <w:sz w:val="16"/>
                      </w:rPr>
                    </w:pPr>
                    <w:r>
                      <w:rPr>
                        <w:sz w:val="16"/>
                      </w:rPr>
                      <w:t>13%</w:t>
                    </w:r>
                  </w:p>
                  <w:p>
                    <w:pPr>
                      <w:spacing w:before="67"/>
                      <w:ind w:left="269" w:right="-5" w:firstLine="0"/>
                      <w:jc w:val="left"/>
                      <w:rPr>
                        <w:sz w:val="16"/>
                      </w:rPr>
                    </w:pPr>
                    <w:r>
                      <w:rPr>
                        <w:w w:val="95"/>
                        <w:sz w:val="16"/>
                      </w:rPr>
                      <w:t>21%</w:t>
                    </w:r>
                  </w:p>
                  <w:p>
                    <w:pPr>
                      <w:spacing w:line="180" w:lineRule="exact" w:before="67"/>
                      <w:ind w:left="187" w:right="-5" w:firstLine="0"/>
                      <w:jc w:val="left"/>
                      <w:rPr>
                        <w:sz w:val="16"/>
                      </w:rPr>
                    </w:pPr>
                    <w:r>
                      <w:rPr>
                        <w:sz w:val="16"/>
                      </w:rPr>
                      <w:t>18%</w:t>
                    </w:r>
                  </w:p>
                </w:txbxContent>
              </v:textbox>
              <w10:wrap type="none"/>
            </v:shape>
            <v:shape style="position:absolute;left:6906;top:5142;width:1308;height:344"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none"/>
            </v:shape>
            <v:shape style="position:absolute;left:8841;top:4989;width:515;height:662" type="#_x0000_t202" filled="false" stroked="false">
              <v:textbox inset="0,0,0,0">
                <w:txbxContent>
                  <w:p>
                    <w:pPr>
                      <w:spacing w:line="163" w:lineRule="exact" w:before="0"/>
                      <w:ind w:left="194" w:right="-20" w:firstLine="0"/>
                      <w:jc w:val="left"/>
                      <w:rPr>
                        <w:sz w:val="16"/>
                      </w:rPr>
                    </w:pPr>
                    <w:r>
                      <w:rPr>
                        <w:sz w:val="16"/>
                      </w:rPr>
                      <w:t>16%</w:t>
                    </w:r>
                  </w:p>
                  <w:p>
                    <w:pPr>
                      <w:spacing w:before="67"/>
                      <w:ind w:left="0" w:right="-20" w:firstLine="0"/>
                      <w:jc w:val="left"/>
                      <w:rPr>
                        <w:sz w:val="16"/>
                      </w:rPr>
                    </w:pPr>
                    <w:r>
                      <w:rPr>
                        <w:sz w:val="16"/>
                      </w:rPr>
                      <w:t>10%</w:t>
                    </w:r>
                  </w:p>
                  <w:p>
                    <w:pPr>
                      <w:spacing w:line="180" w:lineRule="exact" w:before="67"/>
                      <w:ind w:left="59" w:right="-20" w:firstLine="0"/>
                      <w:jc w:val="left"/>
                      <w:rPr>
                        <w:sz w:val="16"/>
                      </w:rPr>
                    </w:pPr>
                    <w:r>
                      <w:rPr>
                        <w:sz w:val="16"/>
                      </w:rPr>
                      <w:t>12%</w:t>
                    </w:r>
                  </w:p>
                </w:txbxContent>
              </v:textbox>
              <w10:wrap type="none"/>
            </v:shape>
            <v:shape style="position:absolute;left:6995;top:6119;width:1801;height:662" type="#_x0000_t202" filled="false" stroked="false">
              <v:textbox inset="0,0,0,0">
                <w:txbxContent>
                  <w:p>
                    <w:pPr>
                      <w:spacing w:line="163" w:lineRule="exact" w:before="0"/>
                      <w:ind w:left="0" w:right="0" w:firstLine="0"/>
                      <w:jc w:val="right"/>
                      <w:rPr>
                        <w:sz w:val="16"/>
                      </w:rPr>
                    </w:pPr>
                    <w:r>
                      <w:rPr>
                        <w:sz w:val="16"/>
                      </w:rPr>
                      <w:t>3%</w:t>
                    </w:r>
                  </w:p>
                  <w:p>
                    <w:pPr>
                      <w:tabs>
                        <w:tab w:pos="1558" w:val="left" w:leader="none"/>
                      </w:tabs>
                      <w:spacing w:before="57"/>
                      <w:ind w:left="0" w:right="10" w:firstLine="0"/>
                      <w:jc w:val="right"/>
                      <w:rPr>
                        <w:sz w:val="16"/>
                      </w:rPr>
                    </w:pPr>
                    <w:r>
                      <w:rPr>
                        <w:position w:val="1"/>
                        <w:sz w:val="16"/>
                      </w:rPr>
                      <w:t>Alleged</w:t>
                    </w:r>
                    <w:r>
                      <w:rPr>
                        <w:spacing w:val="-3"/>
                        <w:position w:val="1"/>
                        <w:sz w:val="16"/>
                      </w:rPr>
                      <w:t> </w:t>
                    </w:r>
                    <w:r>
                      <w:rPr>
                        <w:position w:val="1"/>
                        <w:sz w:val="16"/>
                      </w:rPr>
                      <w:t>homicide</w:t>
                      <w:tab/>
                    </w:r>
                    <w:r>
                      <w:rPr>
                        <w:spacing w:val="-1"/>
                        <w:sz w:val="16"/>
                      </w:rPr>
                      <w:t>2%</w:t>
                    </w:r>
                  </w:p>
                  <w:p>
                    <w:pPr>
                      <w:spacing w:line="180" w:lineRule="exact" w:before="67"/>
                      <w:ind w:left="0" w:right="6" w:firstLine="0"/>
                      <w:jc w:val="right"/>
                      <w:rPr>
                        <w:sz w:val="16"/>
                      </w:rPr>
                    </w:pPr>
                    <w:r>
                      <w:rPr>
                        <w:sz w:val="16"/>
                      </w:rPr>
                      <w:t>2%</w:t>
                    </w:r>
                  </w:p>
                </w:txbxContent>
              </v:textbox>
              <w10:wrap type="none"/>
            </v:shape>
            <v:shape style="position:absolute;left:7813;top:7494;width:400;height:160" type="#_x0000_t202" filled="false" stroked="false">
              <v:textbox inset="0,0,0,0">
                <w:txbxContent>
                  <w:p>
                    <w:pPr>
                      <w:spacing w:line="160" w:lineRule="exact" w:before="0"/>
                      <w:ind w:left="0" w:right="-1" w:firstLine="0"/>
                      <w:jc w:val="left"/>
                      <w:rPr>
                        <w:sz w:val="16"/>
                      </w:rPr>
                    </w:pPr>
                    <w:r>
                      <w:rPr>
                        <w:w w:val="95"/>
                        <w:sz w:val="16"/>
                      </w:rPr>
                      <w:t>Other</w:t>
                    </w:r>
                  </w:p>
                </w:txbxContent>
              </v:textbox>
              <w10:wrap type="none"/>
            </v:shape>
            <v:shape style="position:absolute;left:8837;top:7250;width:330;height:662" type="#_x0000_t202" filled="false" stroked="false">
              <v:textbox inset="0,0,0,0">
                <w:txbxContent>
                  <w:p>
                    <w:pPr>
                      <w:spacing w:line="163" w:lineRule="exact" w:before="0"/>
                      <w:ind w:left="0" w:right="-11" w:firstLine="0"/>
                      <w:jc w:val="left"/>
                      <w:rPr>
                        <w:sz w:val="16"/>
                      </w:rPr>
                    </w:pPr>
                    <w:r>
                      <w:rPr>
                        <w:sz w:val="16"/>
                      </w:rPr>
                      <w:t>10%</w:t>
                    </w:r>
                  </w:p>
                  <w:p>
                    <w:pPr>
                      <w:spacing w:before="67"/>
                      <w:ind w:left="9" w:right="-20" w:firstLine="0"/>
                      <w:jc w:val="left"/>
                      <w:rPr>
                        <w:sz w:val="16"/>
                      </w:rPr>
                    </w:pPr>
                    <w:r>
                      <w:rPr>
                        <w:sz w:val="16"/>
                      </w:rPr>
                      <w:t>11%</w:t>
                    </w:r>
                  </w:p>
                  <w:p>
                    <w:pPr>
                      <w:spacing w:line="180" w:lineRule="exact" w:before="67"/>
                      <w:ind w:left="9" w:right="-20" w:firstLine="0"/>
                      <w:jc w:val="left"/>
                      <w:rPr>
                        <w:sz w:val="16"/>
                      </w:rPr>
                    </w:pPr>
                    <w:r>
                      <w:rPr>
                        <w:sz w:val="16"/>
                      </w:rPr>
                      <w:t>11%</w:t>
                    </w:r>
                  </w:p>
                </w:txbxContent>
              </v:textbox>
              <w10:wrap type="none"/>
            </v:shape>
            <v:shape style="position:absolute;left:7150;top:8362;width:2838;height:160" type="#_x0000_t202" filled="false" stroked="false">
              <v:textbox inset="0,0,0,0">
                <w:txbxContent>
                  <w:p>
                    <w:pPr>
                      <w:tabs>
                        <w:tab w:pos="1067" w:val="left" w:leader="none"/>
                        <w:tab w:pos="2481" w:val="left" w:leader="none"/>
                      </w:tabs>
                      <w:spacing w:line="160" w:lineRule="exact" w:before="0"/>
                      <w:ind w:left="0" w:right="0" w:firstLine="0"/>
                      <w:jc w:val="left"/>
                      <w:rPr>
                        <w:sz w:val="16"/>
                      </w:rPr>
                    </w:pPr>
                    <w:r>
                      <w:rPr>
                        <w:sz w:val="16"/>
                      </w:rPr>
                      <w:t>Investigable</w:t>
                      <w:tab/>
                      <w:t>Non-Investigable</w:t>
                      <w:tab/>
                      <w:t>Total</w:t>
                    </w:r>
                  </w:p>
                </w:txbxContent>
              </v:textbox>
              <w10:wrap type="none"/>
            </v:shape>
            <w10:wrap type="topAndBottom"/>
          </v:group>
        </w:pict>
      </w:r>
    </w:p>
    <w:p>
      <w:pPr>
        <w:spacing w:before="18"/>
        <w:ind w:left="1825" w:right="107" w:hanging="568"/>
        <w:jc w:val="left"/>
        <w:rPr>
          <w:sz w:val="16"/>
        </w:rPr>
      </w:pPr>
      <w:r>
        <w:rPr>
          <w:b/>
          <w:sz w:val="16"/>
        </w:rPr>
        <w:t>Note</w:t>
      </w:r>
      <w:r>
        <w:rPr>
          <w:sz w:val="16"/>
        </w:rPr>
        <w:t>: Numbers may vary slightly from those previously reported as, during the course of a review, further information may become available on the circumstances in which the child died.</w:t>
      </w:r>
    </w:p>
    <w:p>
      <w:pPr>
        <w:pStyle w:val="BodyText"/>
        <w:spacing w:before="120"/>
        <w:ind w:left="1258" w:right="196"/>
        <w:jc w:val="both"/>
      </w:pPr>
      <w:r>
        <w:rPr/>
        <w:t>Thirty eight deaths of children aged 1 to 5 years were determined to be investigable deaths.</w:t>
      </w:r>
    </w:p>
    <w:p>
      <w:pPr>
        <w:spacing w:after="0"/>
        <w:jc w:val="both"/>
        <w:sectPr>
          <w:pgSz w:w="11910" w:h="16840"/>
          <w:pgMar w:header="0" w:footer="764" w:top="1000" w:bottom="960" w:left="160" w:right="1220"/>
        </w:sectPr>
      </w:pPr>
    </w:p>
    <w:p>
      <w:pPr>
        <w:spacing w:before="57"/>
        <w:ind w:left="158" w:right="1138" w:firstLine="0"/>
        <w:jc w:val="left"/>
        <w:rPr>
          <w:b/>
          <w:sz w:val="24"/>
        </w:rPr>
      </w:pPr>
      <w:r>
        <w:rPr/>
        <w:pict>
          <v:group style="position:absolute;margin-left:541pt;margin-top:318.849976pt;width:34.8pt;height:165.35pt;mso-position-horizontal-relative:page;mso-position-vertical-relative:page;z-index:13576"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13600"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5A697C"/>
          <w:sz w:val="24"/>
        </w:rPr>
        <w:t>Deaths of children aged 6 to 12 years</w:t>
      </w:r>
    </w:p>
    <w:p>
      <w:pPr>
        <w:pStyle w:val="BodyText"/>
        <w:spacing w:before="198"/>
        <w:ind w:left="158" w:right="1138"/>
      </w:pPr>
      <w:r>
        <w:rPr/>
        <w:t>Of the 621 child death notifications received by the Ombudsman from 30 June 2009 to 30 June 2016, there were 69 (11%) related to children aged from 6 to 12 years.</w:t>
      </w:r>
    </w:p>
    <w:p>
      <w:pPr>
        <w:pStyle w:val="BodyText"/>
        <w:spacing w:before="200"/>
        <w:ind w:left="158" w:right="1138"/>
      </w:pPr>
      <w:r>
        <w:rPr/>
        <w:t>The characteristics of children aged 6 to 12 are shown in the following chart.</w:t>
      </w:r>
    </w:p>
    <w:p>
      <w:pPr>
        <w:pStyle w:val="BodyText"/>
        <w:spacing w:before="3"/>
        <w:rPr>
          <w:sz w:val="13"/>
        </w:rPr>
      </w:pPr>
      <w:r>
        <w:rPr/>
        <w:pict>
          <v:group style="position:absolute;margin-left:130.899506pt;margin-top:9.617029pt;width:333.55pt;height:620.950pt;mso-position-horizontal-relative:page;mso-position-vertical-relative:paragraph;z-index:13552;mso-wrap-distance-left:0;mso-wrap-distance-right:0" coordorigin="2618,192" coordsize="6671,12419">
            <v:line style="position:absolute" from="2638,212" to="9269,212" stroked="true" strokeweight=".96pt" strokecolor="#005174"/>
            <v:line style="position:absolute" from="2628,202" to="2628,12601" stroked="true" strokeweight=".959pt" strokecolor="#005174"/>
            <v:line style="position:absolute" from="2638,12591" to="9269,12591" stroked="true" strokeweight=".96pt" strokecolor="#005174"/>
            <v:line style="position:absolute" from="9278,202" to="9278,12601" stroked="true" strokeweight=".96pt" strokecolor="#005174"/>
            <v:rect style="position:absolute;left:4774;top:1218;width:1066;height:138" filled="true" fillcolor="#5a697c" stroked="false">
              <v:fill type="solid"/>
            </v:rect>
            <v:rect style="position:absolute;left:4774;top:1218;width:1066;height:138" filled="false" stroked="true" strokeweight=".72pt" strokecolor="#000000"/>
            <v:rect style="position:absolute;left:4774;top:2391;width:799;height:138" filled="true" fillcolor="#5a697c" stroked="false">
              <v:fill type="solid"/>
            </v:rect>
            <v:rect style="position:absolute;left:4774;top:2391;width:799;height:138" filled="false" stroked="true" strokeweight=".72pt" strokecolor="#000000"/>
            <v:rect style="position:absolute;left:4774;top:3565;width:533;height:138" filled="true" fillcolor="#5a697c" stroked="false">
              <v:fill type="solid"/>
            </v:rect>
            <v:rect style="position:absolute;left:4774;top:3565;width:533;height:138" filled="false" stroked="true" strokeweight=".72pt" strokecolor="#000000"/>
            <v:rect style="position:absolute;left:4774;top:4738;width:1332;height:138" filled="true" fillcolor="#5a697c" stroked="false">
              <v:fill type="solid"/>
            </v:rect>
            <v:rect style="position:absolute;left:4774;top:4738;width:1332;height:138" filled="false" stroked="true" strokeweight=".72pt" strokecolor="#000000"/>
            <v:rect style="position:absolute;left:4774;top:7086;width:799;height:138" filled="true" fillcolor="#5a697c" stroked="false">
              <v:fill type="solid"/>
            </v:rect>
            <v:rect style="position:absolute;left:4774;top:7086;width:799;height:138" filled="false" stroked="true" strokeweight=".72pt" strokecolor="#000000"/>
            <v:rect style="position:absolute;left:4774;top:8259;width:533;height:138" filled="true" fillcolor="#5a697c" stroked="false">
              <v:fill type="solid"/>
            </v:rect>
            <v:rect style="position:absolute;left:4774;top:8259;width:533;height:138" filled="false" stroked="true" strokeweight=".72pt" strokecolor="#000000"/>
            <v:rect style="position:absolute;left:4774;top:9433;width:533;height:138" filled="true" fillcolor="#5a697c" stroked="false">
              <v:fill type="solid"/>
            </v:rect>
            <v:rect style="position:absolute;left:4774;top:9433;width:533;height:138" filled="false" stroked="true" strokeweight=".72pt" strokecolor="#000000"/>
            <v:rect style="position:absolute;left:4774;top:1356;width:2665;height:138" filled="true" fillcolor="#c7c8ca" stroked="false">
              <v:fill type="solid"/>
            </v:rect>
            <v:rect style="position:absolute;left:4774;top:1356;width:2665;height:138" filled="false" stroked="true" strokeweight=".72pt" strokecolor="#000000"/>
            <v:rect style="position:absolute;left:4774;top:2529;width:799;height:138" filled="true" fillcolor="#c7c8ca" stroked="false">
              <v:fill type="solid"/>
            </v:rect>
            <v:rect style="position:absolute;left:4774;top:2529;width:799;height:138" filled="false" stroked="true" strokeweight=".72pt" strokecolor="#000000"/>
            <v:rect style="position:absolute;left:4774;top:3703;width:1332;height:138" filled="true" fillcolor="#c7c8ca" stroked="false">
              <v:fill type="solid"/>
            </v:rect>
            <v:rect style="position:absolute;left:4774;top:3703;width:1332;height:138" filled="false" stroked="true" strokeweight=".72pt" strokecolor="#000000"/>
            <v:rect style="position:absolute;left:4774;top:4876;width:1066;height:138" filled="true" fillcolor="#c7c8ca" stroked="false">
              <v:fill type="solid"/>
            </v:rect>
            <v:rect style="position:absolute;left:4774;top:4876;width:1066;height:138" filled="false" stroked="true" strokeweight=".72pt" strokecolor="#000000"/>
            <v:rect style="position:absolute;left:4774;top:6050;width:1066;height:138" filled="true" fillcolor="#c7c8ca" stroked="false">
              <v:fill type="solid"/>
            </v:rect>
            <v:rect style="position:absolute;left:4774;top:6050;width:1066;height:138" filled="false" stroked="true" strokeweight=".72pt" strokecolor="#000000"/>
            <v:rect style="position:absolute;left:4774;top:7224;width:1066;height:138" filled="true" fillcolor="#c7c8ca" stroked="false">
              <v:fill type="solid"/>
            </v:rect>
            <v:rect style="position:absolute;left:4774;top:7224;width:1066;height:138" filled="false" stroked="true" strokeweight=".72pt" strokecolor="#000000"/>
            <v:rect style="position:absolute;left:4774;top:8397;width:1865;height:138" filled="true" fillcolor="#c7c8ca" stroked="false">
              <v:fill type="solid"/>
            </v:rect>
            <v:rect style="position:absolute;left:4774;top:8397;width:1865;height:138" filled="false" stroked="true" strokeweight=".72pt" strokecolor="#000000"/>
            <v:rect style="position:absolute;left:4774;top:9571;width:533;height:138" filled="true" fillcolor="#c7c8ca" stroked="false">
              <v:fill type="solid"/>
            </v:rect>
            <v:rect style="position:absolute;left:4774;top:9571;width:533;height:138" filled="false" stroked="true" strokeweight=".72pt" strokecolor="#000000"/>
            <v:rect style="position:absolute;left:4774;top:1494;width:1598;height:138" filled="true" fillcolor="#666666" stroked="false">
              <v:fill type="solid"/>
            </v:rect>
            <v:rect style="position:absolute;left:4774;top:1494;width:1598;height:138" filled="false" stroked="true" strokeweight=".72pt" strokecolor="#000000"/>
            <v:rect style="position:absolute;left:4774;top:3841;width:266;height:138" filled="true" fillcolor="#666666" stroked="false">
              <v:fill type="solid"/>
            </v:rect>
            <v:rect style="position:absolute;left:4774;top:3841;width:266;height:138" filled="false" stroked="true" strokeweight=".72pt" strokecolor="#000000"/>
            <v:rect style="position:absolute;left:4774;top:5014;width:266;height:138" filled="true" fillcolor="#666666" stroked="false">
              <v:fill type="solid"/>
            </v:rect>
            <v:rect style="position:absolute;left:4774;top:5014;width:266;height:138" filled="false" stroked="true" strokeweight=".72pt" strokecolor="#000000"/>
            <v:rect style="position:absolute;left:4774;top:6188;width:1066;height:138" filled="true" fillcolor="#666666" stroked="false">
              <v:fill type="solid"/>
            </v:rect>
            <v:rect style="position:absolute;left:4774;top:6188;width:1066;height:138" filled="false" stroked="true" strokeweight=".72pt" strokecolor="#000000"/>
            <v:rect style="position:absolute;left:4774;top:7362;width:799;height:138" filled="true" fillcolor="#666666" stroked="false">
              <v:fill type="solid"/>
            </v:rect>
            <v:rect style="position:absolute;left:4774;top:7362;width:799;height:138" filled="false" stroked="true" strokeweight=".72pt" strokecolor="#000000"/>
            <v:rect style="position:absolute;left:4774;top:8535;width:533;height:138" filled="true" fillcolor="#666666" stroked="false">
              <v:fill type="solid"/>
            </v:rect>
            <v:rect style="position:absolute;left:4774;top:8535;width:533;height:138" filled="false" stroked="true" strokeweight=".72pt" strokecolor="#000000"/>
            <v:rect style="position:absolute;left:4774;top:9709;width:266;height:138" filled="true" fillcolor="#666666" stroked="false">
              <v:fill type="solid"/>
            </v:rect>
            <v:rect style="position:absolute;left:4774;top:9709;width:266;height:138" filled="false" stroked="true" strokeweight=".72pt" strokecolor="#000000"/>
            <v:rect style="position:absolute;left:4774;top:1632;width:1066;height:138" filled="true" fillcolor="#fddeb6" stroked="false">
              <v:fill type="solid"/>
            </v:rect>
            <v:rect style="position:absolute;left:4774;top:1632;width:1066;height:138" filled="false" stroked="true" strokeweight=".72pt" strokecolor="#000000"/>
            <v:rect style="position:absolute;left:4774;top:2805;width:1332;height:138" filled="true" fillcolor="#fddeb6" stroked="false">
              <v:fill type="solid"/>
            </v:rect>
            <v:rect style="position:absolute;left:4774;top:2805;width:1332;height:138" filled="false" stroked="true" strokeweight=".72pt" strokecolor="#000000"/>
            <v:rect style="position:absolute;left:4774;top:3979;width:533;height:138" filled="true" fillcolor="#fddeb6" stroked="false">
              <v:fill type="solid"/>
            </v:rect>
            <v:rect style="position:absolute;left:4774;top:3979;width:533;height:138" filled="false" stroked="true" strokeweight=".72pt" strokecolor="#000000"/>
            <v:rect style="position:absolute;left:4774;top:5152;width:533;height:138" filled="true" fillcolor="#fddeb6" stroked="false">
              <v:fill type="solid"/>
            </v:rect>
            <v:rect style="position:absolute;left:4774;top:5152;width:533;height:138" filled="false" stroked="true" strokeweight=".72pt" strokecolor="#000000"/>
            <v:rect style="position:absolute;left:4774;top:6326;width:1332;height:138" filled="true" fillcolor="#fddeb6" stroked="false">
              <v:fill type="solid"/>
            </v:rect>
            <v:rect style="position:absolute;left:4774;top:6326;width:1332;height:138" filled="false" stroked="true" strokeweight=".72pt" strokecolor="#000000"/>
            <v:rect style="position:absolute;left:4774;top:7500;width:1066;height:138" filled="true" fillcolor="#fddeb6" stroked="false">
              <v:fill type="solid"/>
            </v:rect>
            <v:rect style="position:absolute;left:4774;top:7500;width:1066;height:138" filled="false" stroked="true" strokeweight=".72pt" strokecolor="#000000"/>
            <v:rect style="position:absolute;left:4774;top:8673;width:799;height:138" filled="true" fillcolor="#fddeb6" stroked="false">
              <v:fill type="solid"/>
            </v:rect>
            <v:rect style="position:absolute;left:4774;top:8673;width:799;height:138" filled="false" stroked="true" strokeweight=".72pt" strokecolor="#000000"/>
            <v:rect style="position:absolute;left:4774;top:9847;width:533;height:138" filled="true" fillcolor="#fddeb6" stroked="false">
              <v:fill type="solid"/>
            </v:rect>
            <v:rect style="position:absolute;left:4774;top:9847;width:533;height:138" filled="false" stroked="true" strokeweight=".72pt" strokecolor="#000000"/>
            <v:rect style="position:absolute;left:4774;top:1770;width:1066;height:138" filled="true" fillcolor="#faa634" stroked="false">
              <v:fill type="solid"/>
            </v:rect>
            <v:rect style="position:absolute;left:4774;top:1770;width:1066;height:138" filled="false" stroked="true" strokeweight=".72pt" strokecolor="#000000"/>
            <v:rect style="position:absolute;left:4774;top:2943;width:1332;height:138" filled="true" fillcolor="#faa634" stroked="false">
              <v:fill type="solid"/>
            </v:rect>
            <v:rect style="position:absolute;left:4774;top:2943;width:1332;height:138" filled="false" stroked="true" strokeweight=".72pt" strokecolor="#000000"/>
            <v:rect style="position:absolute;left:4774;top:4117;width:533;height:138" filled="true" fillcolor="#faa634" stroked="false">
              <v:fill type="solid"/>
            </v:rect>
            <v:rect style="position:absolute;left:4774;top:4117;width:533;height:138" filled="false" stroked="true" strokeweight=".72pt" strokecolor="#000000"/>
            <v:rect style="position:absolute;left:4774;top:5290;width:1332;height:138" filled="true" fillcolor="#faa634" stroked="false">
              <v:fill type="solid"/>
            </v:rect>
            <v:rect style="position:absolute;left:4774;top:5290;width:1332;height:138" filled="false" stroked="true" strokeweight=".72pt" strokecolor="#000000"/>
            <v:rect style="position:absolute;left:4774;top:6464;width:533;height:138" filled="true" fillcolor="#faa634" stroked="false">
              <v:fill type="solid"/>
            </v:rect>
            <v:rect style="position:absolute;left:4774;top:6464;width:533;height:138" filled="false" stroked="true" strokeweight=".72pt" strokecolor="#000000"/>
            <v:rect style="position:absolute;left:4774;top:8811;width:1865;height:138" filled="true" fillcolor="#faa634" stroked="false">
              <v:fill type="solid"/>
            </v:rect>
            <v:rect style="position:absolute;left:4774;top:8811;width:1865;height:138" filled="false" stroked="true" strokeweight=".72pt" strokecolor="#000000"/>
            <v:rect style="position:absolute;left:4774;top:9985;width:533;height:139" filled="true" fillcolor="#faa634" stroked="false">
              <v:fill type="solid"/>
            </v:rect>
            <v:rect style="position:absolute;left:4774;top:9985;width:533;height:139" filled="false" stroked="true" strokeweight=".72pt" strokecolor="#000000"/>
            <v:rect style="position:absolute;left:4774;top:1908;width:2398;height:138" filled="true" fillcolor="#005174" stroked="false">
              <v:fill type="solid"/>
            </v:rect>
            <v:rect style="position:absolute;left:4774;top:1908;width:2398;height:138" filled="false" stroked="true" strokeweight=".72pt" strokecolor="#000000"/>
            <v:rect style="position:absolute;left:4774;top:3081;width:799;height:138" filled="true" fillcolor="#005174" stroked="false">
              <v:fill type="solid"/>
            </v:rect>
            <v:rect style="position:absolute;left:4774;top:3081;width:799;height:138" filled="false" stroked="true" strokeweight=".72pt" strokecolor="#000000"/>
            <v:rect style="position:absolute;left:4774;top:4255;width:266;height:138" filled="true" fillcolor="#005174" stroked="false">
              <v:fill type="solid"/>
            </v:rect>
            <v:rect style="position:absolute;left:4774;top:4255;width:266;height:138" filled="false" stroked="true" strokeweight=".72pt" strokecolor="#000000"/>
            <v:rect style="position:absolute;left:4774;top:5428;width:2398;height:138" filled="true" fillcolor="#005174" stroked="false">
              <v:fill type="solid"/>
            </v:rect>
            <v:rect style="position:absolute;left:4774;top:5428;width:2398;height:138" filled="false" stroked="true" strokeweight=".72pt" strokecolor="#000000"/>
            <v:rect style="position:absolute;left:4774;top:6602;width:533;height:138" filled="true" fillcolor="#005174" stroked="false">
              <v:fill type="solid"/>
            </v:rect>
            <v:rect style="position:absolute;left:4774;top:6602;width:533;height:138" filled="false" stroked="true" strokeweight=".72pt" strokecolor="#000000"/>
            <v:rect style="position:absolute;left:4774;top:7776;width:1332;height:138" filled="true" fillcolor="#005174" stroked="false">
              <v:fill type="solid"/>
            </v:rect>
            <v:rect style="position:absolute;left:4774;top:7776;width:1332;height:138" filled="false" stroked="true" strokeweight=".72pt" strokecolor="#000000"/>
            <v:rect style="position:absolute;left:4774;top:8949;width:1066;height:139" filled="true" fillcolor="#005174" stroked="false">
              <v:fill type="solid"/>
            </v:rect>
            <v:rect style="position:absolute;left:4774;top:8949;width:1066;height:139" filled="false" stroked="true" strokeweight=".72pt" strokecolor="#000000"/>
            <v:rect style="position:absolute;left:4774;top:11298;width:799;height:138" filled="true" fillcolor="#005174" stroked="false">
              <v:fill type="solid"/>
            </v:rect>
            <v:rect style="position:absolute;left:4774;top:11298;width:799;height:138" filled="false" stroked="true" strokeweight=".72pt" strokecolor="#000000"/>
            <v:rect style="position:absolute;left:4774;top:2046;width:2131;height:138" filled="true" fillcolor="#ccdce3" stroked="false">
              <v:fill type="solid"/>
            </v:rect>
            <v:rect style="position:absolute;left:4774;top:2046;width:2131;height:138" filled="false" stroked="true" strokeweight=".72pt" strokecolor="#000000"/>
            <v:rect style="position:absolute;left:4774;top:3219;width:1332;height:138" filled="true" fillcolor="#ccdce3" stroked="false">
              <v:fill type="solid"/>
            </v:rect>
            <v:rect style="position:absolute;left:4774;top:3219;width:1332;height:138" filled="false" stroked="true" strokeweight=".72pt" strokecolor="#000000"/>
            <v:rect style="position:absolute;left:4774;top:4393;width:533;height:138" filled="true" fillcolor="#ccdce3" stroked="false">
              <v:fill type="solid"/>
            </v:rect>
            <v:rect style="position:absolute;left:4774;top:4393;width:533;height:138" filled="false" stroked="true" strokeweight=".72pt" strokecolor="#000000"/>
            <v:rect style="position:absolute;left:4774;top:5566;width:2398;height:138" filled="true" fillcolor="#ccdce3" stroked="false">
              <v:fill type="solid"/>
            </v:rect>
            <v:rect style="position:absolute;left:4774;top:5566;width:2398;height:138" filled="false" stroked="true" strokeweight=".72pt" strokecolor="#000000"/>
            <v:rect style="position:absolute;left:4774;top:6740;width:533;height:138" filled="true" fillcolor="#ccdce3" stroked="false">
              <v:fill type="solid"/>
            </v:rect>
            <v:rect style="position:absolute;left:4774;top:6740;width:533;height:138" filled="false" stroked="true" strokeweight=".72pt" strokecolor="#000000"/>
            <v:rect style="position:absolute;left:4774;top:7914;width:2398;height:139" filled="true" fillcolor="#ccdce3" stroked="false">
              <v:fill type="solid"/>
            </v:rect>
            <v:rect style="position:absolute;left:4774;top:7914;width:2398;height:139" filled="false" stroked="true" strokeweight=".72pt" strokecolor="#000000"/>
            <v:rect style="position:absolute;left:4774;top:9088;width:799;height:138" filled="true" fillcolor="#ccdce3" stroked="false">
              <v:fill type="solid"/>
            </v:rect>
            <v:rect style="position:absolute;left:4774;top:9088;width:799;height:138" filled="false" stroked="true" strokeweight=".72pt" strokecolor="#000000"/>
            <v:rect style="position:absolute;left:4774;top:10262;width:266;height:138" filled="true" fillcolor="#ccdce3" stroked="false">
              <v:fill type="solid"/>
            </v:rect>
            <v:rect style="position:absolute;left:4774;top:10262;width:266;height:138" filled="false" stroked="true" strokeweight=".72pt" strokecolor="#000000"/>
            <v:line style="position:absolute" from="4774,1113" to="4774,11677" stroked="true" strokeweight=".72pt" strokecolor="#000000"/>
            <v:line style="position:absolute" from="4726,1113" to="4774,1113" stroked="true" strokeweight=".72pt" strokecolor="#000000"/>
            <v:line style="position:absolute" from="4726,2287" to="4774,2287" stroked="true" strokeweight=".72pt" strokecolor="#000000"/>
            <v:line style="position:absolute" from="4726,3462" to="4774,3462" stroked="true" strokeweight=".72pt" strokecolor="#000000"/>
            <v:line style="position:absolute" from="4726,4635" to="4774,4635" stroked="true" strokeweight=".72pt" strokecolor="#000000"/>
            <v:line style="position:absolute" from="4726,5809" to="4774,5809" stroked="true" strokeweight=".72pt" strokecolor="#000000"/>
            <v:line style="position:absolute" from="4726,6982" to="4774,6982" stroked="true" strokeweight=".72pt" strokecolor="#000000"/>
            <v:line style="position:absolute" from="4726,8156" to="4774,8156" stroked="true" strokeweight=".72pt" strokecolor="#000000"/>
            <v:line style="position:absolute" from="4726,9330" to="4774,9330" stroked="true" strokeweight=".72pt" strokecolor="#000000"/>
            <v:line style="position:absolute" from="4726,10503" to="4774,10503" stroked="true" strokeweight=".72pt" strokecolor="#000000"/>
            <v:line style="position:absolute" from="4726,11677" to="4774,11677" stroked="true" strokeweight=".72pt" strokecolor="#000000"/>
            <v:line style="position:absolute" from="3346,11997" to="3426,11997" stroked="true" strokeweight="4.020000pt" strokecolor="#5a697c"/>
            <v:rect style="position:absolute;left:3346;top:11956;width:80;height:80" filled="false" stroked="true" strokeweight=".72pt" strokecolor="#000000"/>
            <v:line style="position:absolute" from="4134,11997" to="4214,11997" stroked="true" strokeweight="4.020000pt" strokecolor="#c7c8ca"/>
            <v:rect style="position:absolute;left:4134;top:11956;width:80;height:80" filled="false" stroked="true" strokeweight=".72pt" strokecolor="#000000"/>
            <v:line style="position:absolute" from="4924,11997" to="5004,11997" stroked="true" strokeweight="4.020000pt" strokecolor="#666666"/>
            <v:rect style="position:absolute;left:4924;top:11956;width:80;height:80" filled="false" stroked="true" strokeweight=".72pt" strokecolor="#000000"/>
            <v:line style="position:absolute" from="5712,11997" to="5792,11997" stroked="true" strokeweight="4.020000pt" strokecolor="#fddeb6"/>
            <v:rect style="position:absolute;left:5712;top:11956;width:80;height:80" filled="false" stroked="true" strokeweight=".72pt" strokecolor="#000000"/>
            <v:line style="position:absolute" from="6502,11997" to="6582,11997" stroked="true" strokeweight="4.020000pt" strokecolor="#faa634"/>
            <v:rect style="position:absolute;left:6502;top:11956;width:80;height:80" filled="false" stroked="true" strokeweight=".72pt" strokecolor="#000000"/>
            <v:line style="position:absolute" from="7290,11997" to="7370,11997" stroked="true" strokeweight="4.020000pt" strokecolor="#005174"/>
            <v:rect style="position:absolute;left:7290;top:11956;width:80;height:80" filled="false" stroked="true" strokeweight=".72pt" strokecolor="#000000"/>
            <v:line style="position:absolute" from="8080,11997" to="8160,11997" stroked="true" strokeweight="4.020000pt" strokecolor="#ccdce3"/>
            <v:rect style="position:absolute;left:8080;top:11956;width:80;height:80" filled="false" stroked="true" strokeweight=".72pt" strokecolor="#000000"/>
            <v:line style="position:absolute" from="2968,3467" to="8916,3482" stroked="true" strokeweight="2pt" strokecolor="#000000"/>
            <v:line style="position:absolute" from="2968,6975" to="8916,6989" stroked="true" strokeweight="2pt" strokecolor="#000000"/>
            <v:shape style="position:absolute;left:3250;top:11792;width:5564;height:410" type="#_x0000_t202" filled="false" stroked="true" strokeweight=".72pt" strokecolor="#000000">
              <v:textbox inset="0,0,0,0">
                <w:txbxContent>
                  <w:p>
                    <w:pPr>
                      <w:tabs>
                        <w:tab w:pos="991" w:val="left" w:leader="none"/>
                        <w:tab w:pos="1780" w:val="left" w:leader="none"/>
                        <w:tab w:pos="2568" w:val="left" w:leader="none"/>
                        <w:tab w:pos="3357" w:val="left" w:leader="none"/>
                        <w:tab w:pos="4146" w:val="left" w:leader="none"/>
                        <w:tab w:pos="4935" w:val="left" w:leader="none"/>
                      </w:tabs>
                      <w:spacing w:before="98"/>
                      <w:ind w:left="202" w:right="0" w:firstLine="0"/>
                      <w:jc w:val="left"/>
                      <w:rPr>
                        <w:sz w:val="16"/>
                      </w:rPr>
                    </w:pPr>
                    <w:r>
                      <w:rPr>
                        <w:sz w:val="16"/>
                      </w:rPr>
                      <w:t>2015-16</w:t>
                      <w:tab/>
                      <w:t>2014-15</w:t>
                      <w:tab/>
                      <w:t>2013-14</w:t>
                      <w:tab/>
                      <w:t>2012-13</w:t>
                      <w:tab/>
                      <w:t>2011-12</w:t>
                      <w:tab/>
                      <w:t>2010-11</w:t>
                      <w:tab/>
                      <w:t>2009-10</w:t>
                    </w:r>
                  </w:p>
                </w:txbxContent>
              </v:textbox>
              <w10:wrap type="none"/>
            </v:shape>
            <v:shape style="position:absolute;left:3808;top:371;width:4281;height:240" type="#_x0000_t202" filled="false" stroked="false">
              <v:textbox inset="0,0,0,0">
                <w:txbxContent>
                  <w:p>
                    <w:pPr>
                      <w:spacing w:line="240" w:lineRule="exact" w:before="0"/>
                      <w:ind w:left="0" w:right="-1" w:firstLine="0"/>
                      <w:jc w:val="left"/>
                      <w:rPr>
                        <w:b/>
                        <w:sz w:val="24"/>
                      </w:rPr>
                    </w:pPr>
                    <w:r>
                      <w:rPr>
                        <w:b/>
                        <w:color w:val="005174"/>
                        <w:sz w:val="24"/>
                      </w:rPr>
                      <w:t>Characteristics of Children Aged</w:t>
                    </w:r>
                    <w:r>
                      <w:rPr>
                        <w:b/>
                        <w:color w:val="005174"/>
                        <w:spacing w:val="-20"/>
                        <w:sz w:val="24"/>
                      </w:rPr>
                      <w:t> </w:t>
                    </w:r>
                    <w:r>
                      <w:rPr>
                        <w:b/>
                        <w:color w:val="005174"/>
                        <w:sz w:val="24"/>
                      </w:rPr>
                      <w:t>6-12</w:t>
                    </w:r>
                  </w:p>
                </w:txbxContent>
              </v:textbox>
              <w10:wrap type="none"/>
            </v:shape>
            <v:shape style="position:absolute;left:5960;top:1215;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7559;top:1353;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6493;top:1491;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4289;top:1623;width:347;height:160" type="#_x0000_t202" filled="false" stroked="false">
              <v:textbox inset="0,0,0,0">
                <w:txbxContent>
                  <w:p>
                    <w:pPr>
                      <w:spacing w:line="160" w:lineRule="exact" w:before="0"/>
                      <w:ind w:left="0" w:right="-3" w:firstLine="0"/>
                      <w:jc w:val="left"/>
                      <w:rPr>
                        <w:sz w:val="16"/>
                      </w:rPr>
                    </w:pPr>
                    <w:r>
                      <w:rPr>
                        <w:w w:val="95"/>
                        <w:sz w:val="16"/>
                      </w:rPr>
                      <w:t>Male</w:t>
                    </w:r>
                  </w:p>
                </w:txbxContent>
              </v:textbox>
              <w10:wrap type="none"/>
            </v:shape>
            <v:shape style="position:absolute;left:5960;top:1629;width:89;height:298" type="#_x0000_t202" filled="false" stroked="false">
              <v:textbox inset="0,0,0,0">
                <w:txbxContent>
                  <w:p>
                    <w:pPr>
                      <w:spacing w:line="140" w:lineRule="exact" w:before="0"/>
                      <w:ind w:left="0" w:right="0" w:firstLine="0"/>
                      <w:jc w:val="left"/>
                      <w:rPr>
                        <w:sz w:val="16"/>
                      </w:rPr>
                    </w:pPr>
                    <w:r>
                      <w:rPr>
                        <w:w w:val="99"/>
                        <w:sz w:val="16"/>
                      </w:rPr>
                      <w:t>4</w:t>
                    </w:r>
                  </w:p>
                  <w:p>
                    <w:pPr>
                      <w:spacing w:line="157" w:lineRule="exact" w:before="0"/>
                      <w:ind w:left="0" w:right="0" w:firstLine="0"/>
                      <w:jc w:val="left"/>
                      <w:rPr>
                        <w:sz w:val="16"/>
                      </w:rPr>
                    </w:pPr>
                    <w:r>
                      <w:rPr>
                        <w:w w:val="99"/>
                        <w:sz w:val="16"/>
                      </w:rPr>
                      <w:t>4</w:t>
                    </w:r>
                  </w:p>
                </w:txbxContent>
              </v:textbox>
              <w10:wrap type="none"/>
            </v:shape>
            <v:shape style="position:absolute;left:7292;top:1906;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7026;top:2044;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5694;top:2388;width:89;height:298" type="#_x0000_t202" filled="false" stroked="false">
              <v:textbox inset="0,0,0,0">
                <w:txbxContent>
                  <w:p>
                    <w:pPr>
                      <w:spacing w:line="140" w:lineRule="exact" w:before="0"/>
                      <w:ind w:left="0" w:right="0" w:firstLine="0"/>
                      <w:jc w:val="left"/>
                      <w:rPr>
                        <w:sz w:val="16"/>
                      </w:rPr>
                    </w:pPr>
                    <w:r>
                      <w:rPr>
                        <w:w w:val="99"/>
                        <w:sz w:val="16"/>
                      </w:rPr>
                      <w:t>3</w:t>
                    </w:r>
                  </w:p>
                  <w:p>
                    <w:pPr>
                      <w:spacing w:line="157" w:lineRule="exact" w:before="0"/>
                      <w:ind w:left="0" w:right="0" w:firstLine="0"/>
                      <w:jc w:val="left"/>
                      <w:rPr>
                        <w:sz w:val="16"/>
                      </w:rPr>
                    </w:pPr>
                    <w:r>
                      <w:rPr>
                        <w:w w:val="99"/>
                        <w:sz w:val="16"/>
                      </w:rPr>
                      <w:t>3</w:t>
                    </w:r>
                  </w:p>
                </w:txbxContent>
              </v:textbox>
              <w10:wrap type="none"/>
            </v:shape>
            <v:shape style="position:absolute;left:4894;top:2665;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4103;top:2797;width:533;height:160" type="#_x0000_t202" filled="false" stroked="false">
              <v:textbox inset="0,0,0,0">
                <w:txbxContent>
                  <w:p>
                    <w:pPr>
                      <w:spacing w:line="160" w:lineRule="exact" w:before="0"/>
                      <w:ind w:left="0" w:right="-15" w:firstLine="0"/>
                      <w:jc w:val="left"/>
                      <w:rPr>
                        <w:sz w:val="16"/>
                      </w:rPr>
                    </w:pPr>
                    <w:r>
                      <w:rPr>
                        <w:spacing w:val="-1"/>
                        <w:sz w:val="16"/>
                      </w:rPr>
                      <w:t>Female</w:t>
                    </w:r>
                  </w:p>
                </w:txbxContent>
              </v:textbox>
              <w10:wrap type="none"/>
            </v:shape>
            <v:shape style="position:absolute;left:5693;top:3079;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6226;top:2803;width:89;height:575" type="#_x0000_t202" filled="false" stroked="false">
              <v:textbox inset="0,0,0,0">
                <w:txbxContent>
                  <w:p>
                    <w:pPr>
                      <w:spacing w:line="140" w:lineRule="exact" w:before="0"/>
                      <w:ind w:left="0" w:right="0" w:firstLine="0"/>
                      <w:jc w:val="left"/>
                      <w:rPr>
                        <w:sz w:val="16"/>
                      </w:rPr>
                    </w:pPr>
                    <w:r>
                      <w:rPr>
                        <w:w w:val="99"/>
                        <w:sz w:val="16"/>
                      </w:rPr>
                      <w:t>5</w:t>
                    </w:r>
                  </w:p>
                  <w:p>
                    <w:pPr>
                      <w:spacing w:line="161" w:lineRule="exact" w:before="0"/>
                      <w:ind w:left="0" w:right="0" w:firstLine="0"/>
                      <w:jc w:val="left"/>
                      <w:rPr>
                        <w:sz w:val="16"/>
                      </w:rPr>
                    </w:pPr>
                    <w:r>
                      <w:rPr>
                        <w:w w:val="99"/>
                        <w:sz w:val="16"/>
                      </w:rPr>
                      <w:t>5</w:t>
                    </w:r>
                  </w:p>
                  <w:p>
                    <w:pPr>
                      <w:spacing w:line="180" w:lineRule="exact" w:before="92"/>
                      <w:ind w:left="0" w:right="0" w:firstLine="0"/>
                      <w:jc w:val="left"/>
                      <w:rPr>
                        <w:sz w:val="16"/>
                      </w:rPr>
                    </w:pPr>
                    <w:r>
                      <w:rPr>
                        <w:w w:val="99"/>
                        <w:sz w:val="16"/>
                      </w:rPr>
                      <w:t>5</w:t>
                    </w:r>
                  </w:p>
                </w:txbxContent>
              </v:textbox>
              <w10:wrap type="none"/>
            </v:shape>
            <v:shape style="position:absolute;left:5427;top:3562;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6226;top:3700;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160;top:3838;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925;top:3970;width:711;height:160" type="#_x0000_t202" filled="false" stroked="false">
              <v:textbox inset="0,0,0,0">
                <w:txbxContent>
                  <w:p>
                    <w:pPr>
                      <w:spacing w:line="160" w:lineRule="exact" w:before="0"/>
                      <w:ind w:left="0" w:right="-20" w:firstLine="0"/>
                      <w:jc w:val="left"/>
                      <w:rPr>
                        <w:sz w:val="16"/>
                      </w:rPr>
                    </w:pPr>
                    <w:r>
                      <w:rPr>
                        <w:w w:val="95"/>
                        <w:sz w:val="16"/>
                      </w:rPr>
                      <w:t>Aboriginal</w:t>
                    </w:r>
                  </w:p>
                </w:txbxContent>
              </v:textbox>
              <w10:wrap type="none"/>
            </v:shape>
            <v:shape style="position:absolute;left:5160;top:3977;width:356;height:575" type="#_x0000_t202" filled="false" stroked="false">
              <v:textbox inset="0,0,0,0">
                <w:txbxContent>
                  <w:p>
                    <w:pPr>
                      <w:spacing w:line="140" w:lineRule="exact" w:before="0"/>
                      <w:ind w:left="0" w:right="0" w:firstLine="0"/>
                      <w:jc w:val="right"/>
                      <w:rPr>
                        <w:sz w:val="16"/>
                      </w:rPr>
                    </w:pPr>
                    <w:r>
                      <w:rPr>
                        <w:w w:val="99"/>
                        <w:sz w:val="16"/>
                      </w:rPr>
                      <w:t>2</w:t>
                    </w:r>
                  </w:p>
                  <w:p>
                    <w:pPr>
                      <w:spacing w:line="138" w:lineRule="exact" w:before="0"/>
                      <w:ind w:left="0" w:right="0" w:firstLine="0"/>
                      <w:jc w:val="right"/>
                      <w:rPr>
                        <w:sz w:val="16"/>
                      </w:rPr>
                    </w:pPr>
                    <w:r>
                      <w:rPr>
                        <w:w w:val="99"/>
                        <w:sz w:val="16"/>
                      </w:rPr>
                      <w:t>2</w:t>
                    </w:r>
                  </w:p>
                  <w:p>
                    <w:pPr>
                      <w:spacing w:line="138" w:lineRule="exact" w:before="0"/>
                      <w:ind w:left="0" w:right="0" w:firstLine="0"/>
                      <w:jc w:val="left"/>
                      <w:rPr>
                        <w:sz w:val="16"/>
                      </w:rPr>
                    </w:pPr>
                    <w:r>
                      <w:rPr>
                        <w:w w:val="99"/>
                        <w:sz w:val="16"/>
                      </w:rPr>
                      <w:t>1</w:t>
                    </w:r>
                  </w:p>
                  <w:p>
                    <w:pPr>
                      <w:spacing w:line="157" w:lineRule="exact" w:before="0"/>
                      <w:ind w:left="0" w:right="0" w:firstLine="0"/>
                      <w:jc w:val="right"/>
                      <w:rPr>
                        <w:sz w:val="16"/>
                      </w:rPr>
                    </w:pPr>
                    <w:r>
                      <w:rPr>
                        <w:w w:val="99"/>
                        <w:sz w:val="16"/>
                      </w:rPr>
                      <w:t>2</w:t>
                    </w:r>
                  </w:p>
                </w:txbxContent>
              </v:textbox>
              <w10:wrap type="none"/>
            </v:shape>
            <v:shape style="position:absolute;left:6226;top:4736;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960;top:4874;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5160;top:5012;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578;top:5144;width:1058;height:160" type="#_x0000_t202" filled="false" stroked="false">
              <v:textbox inset="0,0,0,0">
                <w:txbxContent>
                  <w:p>
                    <w:pPr>
                      <w:spacing w:line="160" w:lineRule="exact" w:before="0"/>
                      <w:ind w:left="0" w:right="0" w:firstLine="0"/>
                      <w:jc w:val="left"/>
                      <w:rPr>
                        <w:sz w:val="16"/>
                      </w:rPr>
                    </w:pPr>
                    <w:r>
                      <w:rPr>
                        <w:w w:val="95"/>
                        <w:sz w:val="16"/>
                      </w:rPr>
                      <w:t>Non-Aboriginal</w:t>
                    </w:r>
                  </w:p>
                </w:txbxContent>
              </v:textbox>
              <w10:wrap type="none"/>
            </v:shape>
            <v:shape style="position:absolute;left:5427;top:515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6226;top:5289;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7292;top:5427;width:89;height:298" type="#_x0000_t202" filled="false" stroked="false">
              <v:textbox inset="0,0,0,0">
                <w:txbxContent>
                  <w:p>
                    <w:pPr>
                      <w:spacing w:line="140" w:lineRule="exact" w:before="0"/>
                      <w:ind w:left="0" w:right="0" w:firstLine="0"/>
                      <w:jc w:val="left"/>
                      <w:rPr>
                        <w:sz w:val="16"/>
                      </w:rPr>
                    </w:pPr>
                    <w:r>
                      <w:rPr>
                        <w:w w:val="99"/>
                        <w:sz w:val="16"/>
                      </w:rPr>
                      <w:t>9</w:t>
                    </w:r>
                  </w:p>
                  <w:p>
                    <w:pPr>
                      <w:spacing w:line="157" w:lineRule="exact" w:before="0"/>
                      <w:ind w:left="0" w:right="0" w:firstLine="0"/>
                      <w:jc w:val="left"/>
                      <w:rPr>
                        <w:sz w:val="16"/>
                      </w:rPr>
                    </w:pPr>
                    <w:r>
                      <w:rPr>
                        <w:w w:val="99"/>
                        <w:sz w:val="16"/>
                      </w:rPr>
                      <w:t>9</w:t>
                    </w:r>
                  </w:p>
                </w:txbxContent>
              </v:textbox>
              <w10:wrap type="none"/>
            </v:shape>
            <v:shape style="position:absolute;left:5960;top:6048;width:89;height:298" type="#_x0000_t202" filled="false" stroked="false">
              <v:textbox inset="0,0,0,0">
                <w:txbxContent>
                  <w:p>
                    <w:pPr>
                      <w:spacing w:line="140" w:lineRule="exact" w:before="0"/>
                      <w:ind w:left="0" w:right="0" w:firstLine="0"/>
                      <w:jc w:val="left"/>
                      <w:rPr>
                        <w:sz w:val="16"/>
                      </w:rPr>
                    </w:pPr>
                    <w:r>
                      <w:rPr>
                        <w:w w:val="99"/>
                        <w:sz w:val="16"/>
                      </w:rPr>
                      <w:t>4</w:t>
                    </w:r>
                  </w:p>
                  <w:p>
                    <w:pPr>
                      <w:spacing w:line="157" w:lineRule="exact" w:before="0"/>
                      <w:ind w:left="0" w:right="0" w:firstLine="0"/>
                      <w:jc w:val="left"/>
                      <w:rPr>
                        <w:sz w:val="16"/>
                      </w:rPr>
                    </w:pPr>
                    <w:r>
                      <w:rPr>
                        <w:w w:val="99"/>
                        <w:sz w:val="16"/>
                      </w:rPr>
                      <w:t>4</w:t>
                    </w:r>
                  </w:p>
                </w:txbxContent>
              </v:textbox>
              <w10:wrap type="none"/>
            </v:shape>
            <v:shape style="position:absolute;left:3925;top:6318;width:667;height:160" type="#_x0000_t202" filled="false" stroked="false">
              <v:textbox inset="0,0,0,0">
                <w:txbxContent>
                  <w:p>
                    <w:pPr>
                      <w:spacing w:line="160" w:lineRule="exact" w:before="0"/>
                      <w:ind w:left="0" w:right="-20" w:firstLine="0"/>
                      <w:jc w:val="left"/>
                      <w:rPr>
                        <w:sz w:val="16"/>
                      </w:rPr>
                    </w:pPr>
                    <w:r>
                      <w:rPr>
                        <w:w w:val="95"/>
                        <w:sz w:val="16"/>
                      </w:rPr>
                      <w:t>Unknown</w:t>
                    </w:r>
                  </w:p>
                </w:txbxContent>
              </v:textbox>
              <w10:wrap type="none"/>
            </v:shape>
            <v:shape style="position:absolute;left:6226;top:6324;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427;top:6462;width:89;height:437" type="#_x0000_t202" filled="false" stroked="false">
              <v:textbox inset="0,0,0,0">
                <w:txbxContent>
                  <w:p>
                    <w:pPr>
                      <w:spacing w:line="140" w:lineRule="exact" w:before="0"/>
                      <w:ind w:left="0" w:right="0" w:firstLine="0"/>
                      <w:jc w:val="left"/>
                      <w:rPr>
                        <w:sz w:val="16"/>
                      </w:rPr>
                    </w:pPr>
                    <w:r>
                      <w:rPr>
                        <w:w w:val="99"/>
                        <w:sz w:val="16"/>
                      </w:rPr>
                      <w:t>2</w:t>
                    </w:r>
                  </w:p>
                  <w:p>
                    <w:pPr>
                      <w:spacing w:line="138" w:lineRule="exact" w:before="0"/>
                      <w:ind w:left="0" w:right="0" w:firstLine="0"/>
                      <w:jc w:val="left"/>
                      <w:rPr>
                        <w:sz w:val="16"/>
                      </w:rPr>
                    </w:pPr>
                    <w:r>
                      <w:rPr>
                        <w:w w:val="99"/>
                        <w:sz w:val="16"/>
                      </w:rPr>
                      <w:t>2</w:t>
                    </w:r>
                  </w:p>
                  <w:p>
                    <w:pPr>
                      <w:spacing w:line="157" w:lineRule="exact" w:before="0"/>
                      <w:ind w:left="0" w:right="0" w:firstLine="0"/>
                      <w:jc w:val="left"/>
                      <w:rPr>
                        <w:sz w:val="16"/>
                      </w:rPr>
                    </w:pPr>
                    <w:r>
                      <w:rPr>
                        <w:w w:val="99"/>
                        <w:sz w:val="16"/>
                      </w:rPr>
                      <w:t>2</w:t>
                    </w:r>
                  </w:p>
                </w:txbxContent>
              </v:textbox>
              <w10:wrap type="none"/>
            </v:shape>
            <v:shape style="position:absolute;left:5693;top:7083;width:89;height:437" type="#_x0000_t202" filled="false" stroked="false">
              <v:textbox inset="0,0,0,0">
                <w:txbxContent>
                  <w:p>
                    <w:pPr>
                      <w:spacing w:line="163" w:lineRule="exact" w:before="0"/>
                      <w:ind w:left="0" w:right="0" w:firstLine="0"/>
                      <w:jc w:val="left"/>
                      <w:rPr>
                        <w:sz w:val="16"/>
                      </w:rPr>
                    </w:pPr>
                    <w:r>
                      <w:rPr>
                        <w:w w:val="99"/>
                        <w:sz w:val="16"/>
                      </w:rPr>
                      <w:t>3</w:t>
                    </w:r>
                  </w:p>
                  <w:p>
                    <w:pPr>
                      <w:spacing w:line="180" w:lineRule="exact" w:before="92"/>
                      <w:ind w:left="0" w:right="0" w:firstLine="0"/>
                      <w:jc w:val="left"/>
                      <w:rPr>
                        <w:sz w:val="16"/>
                      </w:rPr>
                    </w:pPr>
                    <w:r>
                      <w:rPr>
                        <w:w w:val="99"/>
                        <w:sz w:val="16"/>
                      </w:rPr>
                      <w:t>3</w:t>
                    </w:r>
                  </w:p>
                </w:txbxContent>
              </v:textbox>
              <w10:wrap type="none"/>
            </v:shape>
            <v:shape style="position:absolute;left:4227;top:7491;width:410;height:160" type="#_x0000_t202" filled="false" stroked="false">
              <v:textbox inset="0,0,0,0">
                <w:txbxContent>
                  <w:p>
                    <w:pPr>
                      <w:spacing w:line="160" w:lineRule="exact" w:before="0"/>
                      <w:ind w:left="0" w:right="-19" w:firstLine="0"/>
                      <w:jc w:val="left"/>
                      <w:rPr>
                        <w:sz w:val="16"/>
                      </w:rPr>
                    </w:pPr>
                    <w:r>
                      <w:rPr>
                        <w:sz w:val="16"/>
                      </w:rPr>
                      <w:t>Metro</w:t>
                    </w:r>
                  </w:p>
                </w:txbxContent>
              </v:textbox>
              <w10:wrap type="none"/>
            </v:shape>
            <v:shape style="position:absolute;left:5960;top:7221;width:89;height:437" type="#_x0000_t202" filled="false" stroked="false">
              <v:textbox inset="0,0,0,0">
                <w:txbxContent>
                  <w:p>
                    <w:pPr>
                      <w:spacing w:line="163" w:lineRule="exact" w:before="0"/>
                      <w:ind w:left="0" w:right="0" w:firstLine="0"/>
                      <w:jc w:val="left"/>
                      <w:rPr>
                        <w:sz w:val="16"/>
                      </w:rPr>
                    </w:pPr>
                    <w:r>
                      <w:rPr>
                        <w:w w:val="99"/>
                        <w:sz w:val="16"/>
                      </w:rPr>
                      <w:t>4</w:t>
                    </w:r>
                  </w:p>
                  <w:p>
                    <w:pPr>
                      <w:spacing w:line="180" w:lineRule="exact" w:before="92"/>
                      <w:ind w:left="0" w:right="0" w:firstLine="0"/>
                      <w:jc w:val="left"/>
                      <w:rPr>
                        <w:sz w:val="16"/>
                      </w:rPr>
                    </w:pPr>
                    <w:r>
                      <w:rPr>
                        <w:w w:val="99"/>
                        <w:sz w:val="16"/>
                      </w:rPr>
                      <w:t>4</w:t>
                    </w:r>
                  </w:p>
                </w:txbxContent>
              </v:textbox>
              <w10:wrap type="none"/>
            </v:shape>
            <v:shape style="position:absolute;left:4894;top:7636;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6226;top:7774;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7292;top:7912;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5427;top:8257;width:89;height:437" type="#_x0000_t202" filled="false" stroked="false">
              <v:textbox inset="0,0,0,0">
                <w:txbxContent>
                  <w:p>
                    <w:pPr>
                      <w:spacing w:line="163" w:lineRule="exact" w:before="0"/>
                      <w:ind w:left="0" w:right="0" w:firstLine="0"/>
                      <w:jc w:val="left"/>
                      <w:rPr>
                        <w:sz w:val="16"/>
                      </w:rPr>
                    </w:pPr>
                    <w:r>
                      <w:rPr>
                        <w:w w:val="99"/>
                        <w:sz w:val="16"/>
                      </w:rPr>
                      <w:t>2</w:t>
                    </w:r>
                  </w:p>
                  <w:p>
                    <w:pPr>
                      <w:spacing w:line="180" w:lineRule="exact" w:before="92"/>
                      <w:ind w:left="0" w:right="0" w:firstLine="0"/>
                      <w:jc w:val="left"/>
                      <w:rPr>
                        <w:sz w:val="16"/>
                      </w:rPr>
                    </w:pPr>
                    <w:r>
                      <w:rPr>
                        <w:w w:val="99"/>
                        <w:sz w:val="16"/>
                      </w:rPr>
                      <w:t>2</w:t>
                    </w:r>
                  </w:p>
                </w:txbxContent>
              </v:textbox>
              <w10:wrap type="none"/>
            </v:shape>
            <v:shape style="position:absolute;left:6759;top:8395;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4005;top:8665;width:632;height:160" type="#_x0000_t202" filled="false" stroked="false">
              <v:textbox inset="0,0,0,0">
                <w:txbxContent>
                  <w:p>
                    <w:pPr>
                      <w:spacing w:line="160" w:lineRule="exact" w:before="0"/>
                      <w:ind w:left="0" w:right="-20" w:firstLine="0"/>
                      <w:jc w:val="left"/>
                      <w:rPr>
                        <w:sz w:val="16"/>
                      </w:rPr>
                    </w:pPr>
                    <w:r>
                      <w:rPr>
                        <w:sz w:val="16"/>
                      </w:rPr>
                      <w:t>Regional</w:t>
                    </w:r>
                  </w:p>
                </w:txbxContent>
              </v:textbox>
              <w10:wrap type="none"/>
            </v:shape>
            <v:shape style="position:absolute;left:5693;top:8671;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6759;top:8810;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5960;top:8948;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5694;top:9086;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5160;top:9707;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4076;top:9839;width:561;height:160" type="#_x0000_t202" filled="false" stroked="false">
              <v:textbox inset="0,0,0,0">
                <w:txbxContent>
                  <w:p>
                    <w:pPr>
                      <w:spacing w:line="160" w:lineRule="exact" w:before="0"/>
                      <w:ind w:left="0" w:right="-20" w:firstLine="0"/>
                      <w:jc w:val="left"/>
                      <w:rPr>
                        <w:sz w:val="16"/>
                      </w:rPr>
                    </w:pPr>
                    <w:r>
                      <w:rPr>
                        <w:sz w:val="16"/>
                      </w:rPr>
                      <w:t>Remote</w:t>
                    </w:r>
                  </w:p>
                </w:txbxContent>
              </v:textbox>
              <w10:wrap type="none"/>
            </v:shape>
            <v:shape style="position:absolute;left:5427;top:9431;width:90;height:713" type="#_x0000_t202" filled="false" stroked="false">
              <v:textbox inset="0,0,0,0">
                <w:txbxContent>
                  <w:p>
                    <w:pPr>
                      <w:spacing w:line="140" w:lineRule="exact" w:before="0"/>
                      <w:ind w:left="0" w:right="0" w:firstLine="0"/>
                      <w:jc w:val="left"/>
                      <w:rPr>
                        <w:sz w:val="16"/>
                      </w:rPr>
                    </w:pPr>
                    <w:r>
                      <w:rPr>
                        <w:w w:val="99"/>
                        <w:sz w:val="16"/>
                      </w:rPr>
                      <w:t>2</w:t>
                    </w:r>
                  </w:p>
                  <w:p>
                    <w:pPr>
                      <w:spacing w:line="161" w:lineRule="exact" w:before="0"/>
                      <w:ind w:left="0" w:right="0" w:firstLine="0"/>
                      <w:jc w:val="left"/>
                      <w:rPr>
                        <w:sz w:val="16"/>
                      </w:rPr>
                    </w:pPr>
                    <w:r>
                      <w:rPr>
                        <w:w w:val="99"/>
                        <w:sz w:val="16"/>
                      </w:rPr>
                      <w:t>2</w:t>
                    </w:r>
                  </w:p>
                  <w:p>
                    <w:pPr>
                      <w:spacing w:line="161" w:lineRule="exact" w:before="92"/>
                      <w:ind w:left="0" w:right="0" w:firstLine="0"/>
                      <w:jc w:val="left"/>
                      <w:rPr>
                        <w:sz w:val="16"/>
                      </w:rPr>
                    </w:pPr>
                    <w:r>
                      <w:rPr>
                        <w:w w:val="99"/>
                        <w:sz w:val="16"/>
                      </w:rPr>
                      <w:t>2</w:t>
                    </w:r>
                  </w:p>
                  <w:p>
                    <w:pPr>
                      <w:spacing w:line="157" w:lineRule="exact" w:before="0"/>
                      <w:ind w:left="0" w:right="0" w:firstLine="0"/>
                      <w:jc w:val="left"/>
                      <w:rPr>
                        <w:sz w:val="16"/>
                      </w:rPr>
                    </w:pPr>
                    <w:r>
                      <w:rPr>
                        <w:w w:val="99"/>
                        <w:sz w:val="16"/>
                      </w:rPr>
                      <w:t>2</w:t>
                    </w:r>
                  </w:p>
                </w:txbxContent>
              </v:textbox>
              <w10:wrap type="none"/>
            </v:shape>
            <v:shape style="position:absolute;left:4894;top:10122;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5161;top:10260;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783;top:11012;width:854;height:160" type="#_x0000_t202" filled="false" stroked="false">
              <v:textbox inset="0,0,0,0">
                <w:txbxContent>
                  <w:p>
                    <w:pPr>
                      <w:spacing w:line="160" w:lineRule="exact" w:before="0"/>
                      <w:ind w:left="0" w:right="-20" w:firstLine="0"/>
                      <w:jc w:val="left"/>
                      <w:rPr>
                        <w:sz w:val="16"/>
                      </w:rPr>
                    </w:pPr>
                    <w:r>
                      <w:rPr>
                        <w:sz w:val="16"/>
                      </w:rPr>
                      <w:t>Outside WA</w:t>
                    </w:r>
                  </w:p>
                </w:txbxContent>
              </v:textbox>
              <w10:wrap type="none"/>
            </v:shape>
            <v:shape style="position:absolute;left:4894;top:10604;width:90;height:989" type="#_x0000_t202" filled="false" stroked="false">
              <v:textbox inset="0,0,0,0">
                <w:txbxContent>
                  <w:p>
                    <w:pPr>
                      <w:spacing w:line="140" w:lineRule="exact" w:before="0"/>
                      <w:ind w:left="0" w:right="0" w:firstLine="0"/>
                      <w:jc w:val="left"/>
                      <w:rPr>
                        <w:sz w:val="16"/>
                      </w:rPr>
                    </w:pPr>
                    <w:r>
                      <w:rPr>
                        <w:w w:val="99"/>
                        <w:sz w:val="16"/>
                      </w:rPr>
                      <w:t>0</w:t>
                    </w:r>
                  </w:p>
                  <w:p>
                    <w:pPr>
                      <w:spacing w:line="138" w:lineRule="exact" w:before="0"/>
                      <w:ind w:left="0" w:right="0" w:firstLine="0"/>
                      <w:jc w:val="left"/>
                      <w:rPr>
                        <w:sz w:val="16"/>
                      </w:rPr>
                    </w:pPr>
                    <w:r>
                      <w:rPr>
                        <w:w w:val="99"/>
                        <w:sz w:val="16"/>
                      </w:rPr>
                      <w:t>0</w:t>
                    </w:r>
                  </w:p>
                  <w:p>
                    <w:pPr>
                      <w:spacing w:line="138" w:lineRule="exact" w:before="0"/>
                      <w:ind w:left="0" w:right="0" w:firstLine="0"/>
                      <w:jc w:val="left"/>
                      <w:rPr>
                        <w:sz w:val="16"/>
                      </w:rPr>
                    </w:pPr>
                    <w:r>
                      <w:rPr>
                        <w:w w:val="99"/>
                        <w:sz w:val="16"/>
                      </w:rPr>
                      <w:t>0</w:t>
                    </w:r>
                  </w:p>
                  <w:p>
                    <w:pPr>
                      <w:spacing w:line="138" w:lineRule="exact" w:before="0"/>
                      <w:ind w:left="0" w:right="0" w:firstLine="0"/>
                      <w:jc w:val="left"/>
                      <w:rPr>
                        <w:sz w:val="16"/>
                      </w:rPr>
                    </w:pPr>
                    <w:r>
                      <w:rPr>
                        <w:w w:val="99"/>
                        <w:sz w:val="16"/>
                      </w:rPr>
                      <w:t>0</w:t>
                    </w:r>
                  </w:p>
                  <w:p>
                    <w:pPr>
                      <w:spacing w:line="161" w:lineRule="exact" w:before="0"/>
                      <w:ind w:left="0" w:right="0" w:firstLine="0"/>
                      <w:jc w:val="left"/>
                      <w:rPr>
                        <w:sz w:val="16"/>
                      </w:rPr>
                    </w:pPr>
                    <w:r>
                      <w:rPr>
                        <w:w w:val="99"/>
                        <w:sz w:val="16"/>
                      </w:rPr>
                      <w:t>0</w:t>
                    </w:r>
                  </w:p>
                  <w:p>
                    <w:pPr>
                      <w:spacing w:line="180" w:lineRule="exact" w:before="92"/>
                      <w:ind w:left="0" w:right="0" w:firstLine="0"/>
                      <w:jc w:val="left"/>
                      <w:rPr>
                        <w:sz w:val="16"/>
                      </w:rPr>
                    </w:pPr>
                    <w:r>
                      <w:rPr>
                        <w:w w:val="99"/>
                        <w:sz w:val="16"/>
                      </w:rPr>
                      <w:t>0</w:t>
                    </w:r>
                  </w:p>
                </w:txbxContent>
              </v:textbox>
              <w10:wrap type="none"/>
            </v:shape>
            <v:shape style="position:absolute;left:5693;top:11295;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w10:wrap type="topAndBottom"/>
          </v:group>
        </w:pict>
      </w:r>
    </w:p>
    <w:p>
      <w:pPr>
        <w:spacing w:before="18"/>
        <w:ind w:left="1718" w:right="2215" w:hanging="426"/>
        <w:jc w:val="left"/>
        <w:rPr>
          <w:sz w:val="16"/>
        </w:rPr>
      </w:pPr>
      <w:r>
        <w:rPr>
          <w:b/>
          <w:sz w:val="16"/>
        </w:rPr>
        <w:t>Note</w:t>
      </w:r>
      <w:r>
        <w:rPr>
          <w:sz w:val="16"/>
        </w:rPr>
        <w:t>: Numbers may vary slightly from those previously reported as, during the course of a review, further information may become available.</w:t>
      </w:r>
    </w:p>
    <w:p>
      <w:pPr>
        <w:spacing w:after="0"/>
        <w:jc w:val="left"/>
        <w:rPr>
          <w:sz w:val="16"/>
        </w:rPr>
        <w:sectPr>
          <w:pgSz w:w="11910" w:h="16840"/>
          <w:pgMar w:header="0" w:footer="764" w:top="1000" w:bottom="960" w:left="1260" w:right="280"/>
        </w:sectPr>
      </w:pPr>
    </w:p>
    <w:p>
      <w:pPr>
        <w:pStyle w:val="BodyText"/>
        <w:spacing w:before="56"/>
        <w:ind w:left="1258" w:right="175"/>
        <w:jc w:val="both"/>
      </w:pPr>
      <w:r>
        <w:rPr/>
        <w:t>Further analysis of the data shows that, for these deaths, there was an over-representation compared to the child population for:</w:t>
      </w:r>
    </w:p>
    <w:p>
      <w:pPr>
        <w:pStyle w:val="ListParagraph"/>
        <w:numPr>
          <w:ilvl w:val="1"/>
          <w:numId w:val="8"/>
        </w:numPr>
        <w:tabs>
          <w:tab w:pos="1619" w:val="left" w:leader="none"/>
        </w:tabs>
        <w:spacing w:line="240" w:lineRule="auto" w:before="120" w:after="0"/>
        <w:ind w:left="1618" w:right="175" w:hanging="360"/>
        <w:jc w:val="both"/>
        <w:rPr>
          <w:sz w:val="24"/>
        </w:rPr>
      </w:pPr>
      <w:r>
        <w:rPr>
          <w:sz w:val="24"/>
        </w:rPr>
        <w:t>Males – 54% of investigable deaths and 72% of non-investigable deaths of children aged 6 to 12 were male compared to 51% in the child</w:t>
      </w:r>
      <w:r>
        <w:rPr>
          <w:spacing w:val="-36"/>
          <w:sz w:val="24"/>
        </w:rPr>
        <w:t> </w:t>
      </w:r>
      <w:r>
        <w:rPr>
          <w:sz w:val="24"/>
        </w:rPr>
        <w:t>population;</w:t>
      </w:r>
    </w:p>
    <w:p>
      <w:pPr>
        <w:pStyle w:val="ListParagraph"/>
        <w:numPr>
          <w:ilvl w:val="1"/>
          <w:numId w:val="8"/>
        </w:numPr>
        <w:tabs>
          <w:tab w:pos="1619" w:val="left" w:leader="none"/>
        </w:tabs>
        <w:spacing w:line="237" w:lineRule="auto" w:before="123" w:after="0"/>
        <w:ind w:left="1618" w:right="176" w:hanging="360"/>
        <w:jc w:val="both"/>
        <w:rPr>
          <w:sz w:val="24"/>
        </w:rPr>
      </w:pPr>
      <w:r>
        <w:rPr>
          <w:sz w:val="24"/>
        </w:rPr>
        <w:t>Aboriginal children – 50% of investigable deaths and 12% of non-investigable deaths of children aged 6 to 12 were Aboriginal children compared to 6% in the child population;</w:t>
      </w:r>
      <w:r>
        <w:rPr>
          <w:spacing w:val="-13"/>
          <w:sz w:val="24"/>
        </w:rPr>
        <w:t> </w:t>
      </w:r>
      <w:r>
        <w:rPr>
          <w:sz w:val="24"/>
        </w:rPr>
        <w:t>and</w:t>
      </w:r>
    </w:p>
    <w:p>
      <w:pPr>
        <w:pStyle w:val="ListParagraph"/>
        <w:numPr>
          <w:ilvl w:val="1"/>
          <w:numId w:val="8"/>
        </w:numPr>
        <w:tabs>
          <w:tab w:pos="1619" w:val="left" w:leader="none"/>
        </w:tabs>
        <w:spacing w:line="240" w:lineRule="auto" w:before="121" w:after="0"/>
        <w:ind w:left="1618" w:right="174" w:hanging="360"/>
        <w:jc w:val="both"/>
        <w:rPr>
          <w:sz w:val="24"/>
        </w:rPr>
      </w:pPr>
      <w:r>
        <w:rPr>
          <w:sz w:val="24"/>
        </w:rPr>
        <w:t>Children living in regional or remote locations – 73% of investigable deaths and 44% of non-investigable deaths of children aged 6 to 12, living in Western Australia, were children living in regional or remote locations compared to 27% in the child</w:t>
      </w:r>
      <w:r>
        <w:rPr>
          <w:spacing w:val="-13"/>
          <w:sz w:val="24"/>
        </w:rPr>
        <w:t> </w:t>
      </w:r>
      <w:r>
        <w:rPr>
          <w:sz w:val="24"/>
        </w:rPr>
        <w:t>population.</w:t>
      </w:r>
    </w:p>
    <w:p>
      <w:pPr>
        <w:pStyle w:val="BodyText"/>
        <w:spacing w:before="10"/>
        <w:rPr>
          <w:sz w:val="20"/>
        </w:rPr>
      </w:pPr>
    </w:p>
    <w:p>
      <w:pPr>
        <w:pStyle w:val="BodyText"/>
        <w:ind w:left="1258" w:right="176"/>
        <w:jc w:val="both"/>
      </w:pPr>
      <w:r>
        <w:rPr/>
        <w:pict>
          <v:group style="position:absolute;margin-left:13.4pt;margin-top:80.92585pt;width:34.85pt;height:199.25pt;mso-position-horizontal-relative:page;mso-position-vertical-relative:paragraph;z-index:13624" coordorigin="268,1619" coordsize="697,3985">
            <v:shape style="position:absolute;left:396;top:2286;width:386;height:3317" type="#_x0000_t75" stroked="false">
              <v:imagedata r:id="rId25" o:title=""/>
            </v:shape>
            <v:shape style="position:absolute;left:268;top:1619;width:697;height:759" type="#_x0000_t75" stroked="false">
              <v:imagedata r:id="rId26" o:title=""/>
            </v:shape>
            <w10:wrap type="none"/>
          </v:group>
        </w:pict>
      </w:r>
      <w:r>
        <w:rPr/>
        <w:pict>
          <v:group style="position:absolute;margin-left:169.005005pt;margin-top:111.320847pt;width:68.55pt;height:337.3pt;mso-position-horizontal-relative:page;mso-position-vertical-relative:paragraph;z-index:-180184" coordorigin="3380,2226" coordsize="1371,6746">
            <v:rect style="position:absolute;left:3436;top:5882;width:187;height:113" filled="true" fillcolor="#ccdce3" stroked="false">
              <v:fill type="solid"/>
            </v:rect>
            <v:rect style="position:absolute;left:3436;top:5882;width:187;height:113" filled="false" stroked="true" strokeweight=".72pt" strokecolor="#000000"/>
            <v:rect style="position:absolute;left:3436;top:4921;width:374;height:113" filled="true" fillcolor="#ccdce3" stroked="false">
              <v:fill type="solid"/>
            </v:rect>
            <v:rect style="position:absolute;left:3436;top:4921;width:374;height:113" filled="false" stroked="true" strokeweight=".72pt" strokecolor="#000000"/>
            <v:rect style="position:absolute;left:3436;top:4808;width:187;height:113" filled="true" fillcolor="#005174" stroked="false">
              <v:fill type="solid"/>
            </v:rect>
            <v:rect style="position:absolute;left:3436;top:4808;width:187;height:113" filled="false" stroked="true" strokeweight=".72pt" strokecolor="#000000"/>
            <v:rect style="position:absolute;left:3436;top:4695;width:374;height:113" filled="true" fillcolor="#faa634" stroked="false">
              <v:fill type="solid"/>
            </v:rect>
            <v:rect style="position:absolute;left:3436;top:4695;width:374;height:113" filled="false" stroked="true" strokeweight=".72pt" strokecolor="#000000"/>
            <v:rect style="position:absolute;left:3436;top:4581;width:187;height:114" filled="true" fillcolor="#fddeb6" stroked="false">
              <v:fill type="solid"/>
            </v:rect>
            <v:rect style="position:absolute;left:3436;top:4581;width:187;height:114" filled="false" stroked="true" strokeweight=".72pt" strokecolor="#000000"/>
            <v:rect style="position:absolute;left:3436;top:3960;width:935;height:113" filled="true" fillcolor="#ccdce3" stroked="false">
              <v:fill type="solid"/>
            </v:rect>
            <v:rect style="position:absolute;left:3436;top:3960;width:935;height:113" filled="false" stroked="true" strokeweight=".72pt" strokecolor="#000000"/>
            <v:rect style="position:absolute;left:3436;top:3847;width:748;height:113" filled="true" fillcolor="#005174" stroked="false">
              <v:fill type="solid"/>
            </v:rect>
            <v:rect style="position:absolute;left:3436;top:3847;width:748;height:113" filled="false" stroked="true" strokeweight=".72pt" strokecolor="#000000"/>
            <v:rect style="position:absolute;left:3436;top:3733;width:187;height:114" filled="true" fillcolor="#faa634" stroked="false">
              <v:fill type="solid"/>
            </v:rect>
            <v:rect style="position:absolute;left:3436;top:3733;width:187;height:114" filled="false" stroked="true" strokeweight=".72pt" strokecolor="#000000"/>
            <v:rect style="position:absolute;left:3436;top:3620;width:374;height:113" filled="true" fillcolor="#fddeb6" stroked="false">
              <v:fill type="solid"/>
            </v:rect>
            <v:rect style="position:absolute;left:3436;top:3620;width:374;height:113" filled="false" stroked="true" strokeweight=".72pt" strokecolor="#000000"/>
            <v:rect style="position:absolute;left:3436;top:3507;width:374;height:113" filled="true" fillcolor="#666666" stroked="false">
              <v:fill type="solid"/>
            </v:rect>
            <v:rect style="position:absolute;left:3436;top:3507;width:374;height:113" filled="false" stroked="true" strokeweight=".72pt" strokecolor="#000000"/>
            <v:rect style="position:absolute;left:3436;top:3394;width:560;height:113" filled="true" fillcolor="#c7c8ca" stroked="false">
              <v:fill type="solid"/>
            </v:rect>
            <v:rect style="position:absolute;left:3436;top:3394;width:560;height:113" filled="false" stroked="true" strokeweight=".72pt" strokecolor="#000000"/>
            <v:rect style="position:absolute;left:3436;top:3280;width:374;height:114" filled="true" fillcolor="#5a697c" stroked="false">
              <v:fill type="solid"/>
            </v:rect>
            <v:rect style="position:absolute;left:3436;top:3280;width:374;height:114" filled="false" stroked="true" strokeweight=".72pt" strokecolor="#000000"/>
            <v:rect style="position:absolute;left:3436;top:2998;width:935;height:113" filled="true" fillcolor="#ccdce3" stroked="false">
              <v:fill type="solid"/>
            </v:rect>
            <v:rect style="position:absolute;left:3436;top:2998;width:935;height:113" filled="false" stroked="true" strokeweight=".72pt" strokecolor="#000000"/>
            <v:rect style="position:absolute;left:3436;top:2884;width:560;height:114" filled="true" fillcolor="#005174" stroked="false">
              <v:fill type="solid"/>
            </v:rect>
            <v:rect style="position:absolute;left:3436;top:2884;width:560;height:114" filled="false" stroked="true" strokeweight=".72pt" strokecolor="#000000"/>
            <v:rect style="position:absolute;left:3436;top:2772;width:560;height:113" filled="true" fillcolor="#faa634" stroked="false">
              <v:fill type="solid"/>
            </v:rect>
            <v:rect style="position:absolute;left:3436;top:2772;width:560;height:113" filled="false" stroked="true" strokeweight=".72pt" strokecolor="#000000"/>
            <v:rect style="position:absolute;left:3436;top:2659;width:935;height:113" filled="true" fillcolor="#fddeb6" stroked="false">
              <v:fill type="solid"/>
            </v:rect>
            <v:rect style="position:absolute;left:3436;top:2659;width:935;height:113" filled="false" stroked="true" strokeweight=".72pt" strokecolor="#000000"/>
            <v:rect style="position:absolute;left:3436;top:2546;width:374;height:113" filled="true" fillcolor="#666666" stroked="false">
              <v:fill type="solid"/>
            </v:rect>
            <v:rect style="position:absolute;left:3436;top:2546;width:374;height:113" filled="false" stroked="true" strokeweight=".72pt" strokecolor="#000000"/>
            <v:rect style="position:absolute;left:3436;top:2432;width:1308;height:114" filled="true" fillcolor="#c7c8ca" stroked="false">
              <v:fill type="solid"/>
            </v:rect>
            <v:rect style="position:absolute;left:3436;top:2432;width:1308;height:114" filled="false" stroked="true" strokeweight=".72pt" strokecolor="#000000"/>
            <v:rect style="position:absolute;left:3436;top:2319;width:560;height:113" filled="true" fillcolor="#5a697c" stroked="false">
              <v:fill type="solid"/>
            </v:rect>
            <v:rect style="position:absolute;left:3436;top:2319;width:560;height:113" filled="false" stroked="true" strokeweight=".72pt" strokecolor="#000000"/>
            <v:rect style="position:absolute;left:3436;top:8654;width:748;height:113" filled="true" fillcolor="#005174" stroked="false">
              <v:fill type="solid"/>
            </v:rect>
            <v:rect style="position:absolute;left:3436;top:8654;width:748;height:113" filled="false" stroked="true" strokeweight=".72pt" strokecolor="#000000"/>
            <v:rect style="position:absolute;left:3436;top:8540;width:187;height:114" filled="true" fillcolor="#faa634" stroked="false">
              <v:fill type="solid"/>
            </v:rect>
            <v:rect style="position:absolute;left:3436;top:8540;width:187;height:114" filled="false" stroked="true" strokeweight=".72pt" strokecolor="#000000"/>
            <v:rect style="position:absolute;left:3436;top:7579;width:374;height:113" filled="true" fillcolor="#faa634" stroked="false">
              <v:fill type="solid"/>
            </v:rect>
            <v:rect style="position:absolute;left:3436;top:7579;width:374;height:113" filled="false" stroked="true" strokeweight=".72pt" strokecolor="#000000"/>
            <v:rect style="position:absolute;left:3436;top:6505;width:187;height:113" filled="true" fillcolor="#fddeb6" stroked="false">
              <v:fill type="solid"/>
            </v:rect>
            <v:rect style="position:absolute;left:3436;top:6505;width:187;height:113" filled="false" stroked="true" strokeweight=".72pt" strokecolor="#000000"/>
            <v:rect style="position:absolute;left:3436;top:6391;width:187;height:114" filled="true" fillcolor="#666666" stroked="false">
              <v:fill type="solid"/>
            </v:rect>
            <v:rect style="position:absolute;left:3436;top:6391;width:187;height:114" filled="false" stroked="true" strokeweight=".72pt" strokecolor="#000000"/>
            <v:rect style="position:absolute;left:3436;top:6278;width:187;height:113" filled="true" fillcolor="#c7c8ca" stroked="false">
              <v:fill type="solid"/>
            </v:rect>
            <v:rect style="position:absolute;left:3436;top:6278;width:187;height:113" filled="false" stroked="true" strokeweight=".72pt" strokecolor="#000000"/>
            <v:rect style="position:absolute;left:3436;top:6165;width:187;height:113" filled="true" fillcolor="#5a697c" stroked="false">
              <v:fill type="solid"/>
            </v:rect>
            <v:rect style="position:absolute;left:3436;top:6165;width:187;height:113" filled="false" stroked="true" strokeweight=".72pt" strokecolor="#000000"/>
            <v:rect style="position:absolute;left:3436;top:5430;width:187;height:113" filled="true" fillcolor="#666666" stroked="false">
              <v:fill type="solid"/>
            </v:rect>
            <v:rect style="position:absolute;left:3436;top:5430;width:187;height:113" filled="false" stroked="true" strokeweight=".72pt" strokecolor="#000000"/>
            <v:rect style="position:absolute;left:3436;top:5317;width:187;height:113" filled="true" fillcolor="#c7c8ca" stroked="false">
              <v:fill type="solid"/>
            </v:rect>
            <v:rect style="position:absolute;left:3436;top:5317;width:187;height:113" filled="false" stroked="true" strokeweight=".72pt" strokecolor="#000000"/>
            <v:rect style="position:absolute;left:3436;top:5204;width:187;height:113" filled="true" fillcolor="#5a697c" stroked="false">
              <v:fill type="solid"/>
            </v:rect>
            <v:rect style="position:absolute;left:3436;top:5204;width:187;height:113" filled="false" stroked="true" strokeweight=".72pt" strokecolor="#000000"/>
            <v:rect style="position:absolute;left:3436;top:4356;width:187;height:113" filled="true" fillcolor="#c7c8ca" stroked="false">
              <v:fill type="solid"/>
            </v:rect>
            <v:rect style="position:absolute;left:3436;top:4356;width:187;height:113" filled="false" stroked="true" strokeweight=".72pt" strokecolor="#000000"/>
            <v:line style="position:absolute" from="3436,8965" to="3436,2234" stroked="true" strokeweight=".72pt" strokecolor="#000000"/>
            <v:shape style="position:absolute;left:0;top:5349;width:48;height:6731" coordorigin="0,5349" coordsize="48,6731" path="m3388,8965l3436,8965m3388,8004l3436,8004m3388,7041l3436,7041m3388,6080l3436,6080m3388,5119l3436,5119m3388,4158l3436,4158m3388,3196l3436,3196m3388,2234l3436,2234e" filled="false" stroked="true" strokeweight=".72pt" strokecolor="#000000">
              <v:path arrowok="t"/>
            </v:shape>
            <w10:wrap type="none"/>
          </v:group>
        </w:pict>
      </w:r>
      <w:r>
        <w:rPr/>
        <w:pict>
          <v:group style="position:absolute;margin-left:403.665009pt;margin-top:107.540848pt;width:77.95pt;height:343.3pt;mso-position-horizontal-relative:page;mso-position-vertical-relative:paragraph;z-index:-180136" coordorigin="8073,2151" coordsize="1559,6866">
            <v:rect style="position:absolute;left:8129;top:8629;width:258;height:217" filled="true" fillcolor="#ffcd31" stroked="false">
              <v:fill type="solid"/>
            </v:rect>
            <v:rect style="position:absolute;left:8129;top:8629;width:258;height:217" filled="false" stroked="true" strokeweight=".72pt" strokecolor="#000000"/>
            <v:rect style="position:absolute;left:8129;top:8410;width:248;height:218" filled="true" fillcolor="#ccdce3" stroked="false">
              <v:fill type="solid"/>
            </v:rect>
            <v:rect style="position:absolute;left:8129;top:8410;width:248;height:218" filled="false" stroked="true" strokeweight=".72pt" strokecolor="#000000"/>
            <v:rect style="position:absolute;left:8129;top:8193;width:275;height:217" filled="true" fillcolor="#fdf5da" stroked="false">
              <v:fill type="solid"/>
            </v:rect>
            <v:rect style="position:absolute;left:8129;top:8193;width:275;height:217" filled="false" stroked="true" strokeweight=".72pt" strokecolor="#000000"/>
            <v:rect style="position:absolute;left:8129;top:7650;width:103;height:217" filled="true" fillcolor="#ffcd31" stroked="false">
              <v:fill type="solid"/>
            </v:rect>
            <v:rect style="position:absolute;left:8129;top:7650;width:103;height:217" filled="false" stroked="true" strokeweight=".72pt" strokecolor="#000000"/>
            <v:rect style="position:absolute;left:8129;top:6670;width:206;height:218" filled="true" fillcolor="#ffcd31" stroked="false">
              <v:fill type="solid"/>
            </v:rect>
            <v:rect style="position:absolute;left:8129;top:6670;width:206;height:218" filled="false" stroked="true" strokeweight=".72pt" strokecolor="#000000"/>
            <v:rect style="position:absolute;left:8129;top:5692;width:206;height:217" filled="true" fillcolor="#ffcd31" stroked="false">
              <v:fill type="solid"/>
            </v:rect>
            <v:rect style="position:absolute;left:8129;top:5692;width:206;height:217" filled="false" stroked="true" strokeweight=".72pt" strokecolor="#000000"/>
            <v:rect style="position:absolute;left:8129;top:5475;width:248;height:217" filled="true" fillcolor="#ccdce3" stroked="false">
              <v:fill type="solid"/>
            </v:rect>
            <v:rect style="position:absolute;left:8129;top:5475;width:248;height:217" filled="false" stroked="true" strokeweight=".72pt" strokecolor="#000000"/>
            <v:rect style="position:absolute;left:8129;top:5258;width:137;height:217" filled="true" fillcolor="#fdf5da" stroked="false">
              <v:fill type="solid"/>
            </v:rect>
            <v:rect style="position:absolute;left:8129;top:5258;width:137;height:217" filled="false" stroked="true" strokeweight=".72pt" strokecolor="#000000"/>
            <v:rect style="position:absolute;left:8129;top:4713;width:362;height:218" filled="true" fillcolor="#ffcd31" stroked="false">
              <v:fill type="solid"/>
            </v:rect>
            <v:rect style="position:absolute;left:8129;top:4713;width:362;height:218" filled="false" stroked="true" strokeweight=".72pt" strokecolor="#000000"/>
            <v:rect style="position:absolute;left:8129;top:4496;width:498;height:217" filled="true" fillcolor="#ccdce3" stroked="false">
              <v:fill type="solid"/>
            </v:rect>
            <v:rect style="position:absolute;left:8129;top:4496;width:498;height:217" filled="false" stroked="true" strokeweight=".72pt" strokecolor="#000000"/>
            <v:rect style="position:absolute;left:8129;top:4279;width:137;height:217" filled="true" fillcolor="#fdf5da" stroked="false">
              <v:fill type="solid"/>
            </v:rect>
            <v:rect style="position:absolute;left:8129;top:4279;width:137;height:217" filled="false" stroked="true" strokeweight=".72pt" strokecolor="#000000"/>
            <v:rect style="position:absolute;left:8129;top:3735;width:986;height:217" filled="true" fillcolor="#ffcd31" stroked="false">
              <v:fill type="solid"/>
            </v:rect>
            <v:rect style="position:absolute;left:8129;top:3735;width:986;height:217" filled="false" stroked="true" strokeweight=".72pt" strokecolor="#000000"/>
            <v:rect style="position:absolute;left:8129;top:3518;width:1080;height:217" filled="true" fillcolor="#ccdce3" stroked="false">
              <v:fill type="solid"/>
            </v:rect>
            <v:rect style="position:absolute;left:8129;top:3518;width:1080;height:217" filled="false" stroked="true" strokeweight=".72pt" strokecolor="#000000"/>
            <v:rect style="position:absolute;left:8129;top:3300;width:824;height:218" filled="true" fillcolor="#fdf5da" stroked="false">
              <v:fill type="solid"/>
            </v:rect>
            <v:rect style="position:absolute;left:8129;top:3300;width:824;height:218" filled="false" stroked="true" strokeweight=".72pt" strokecolor="#000000"/>
            <v:rect style="position:absolute;left:8129;top:2756;width:1450;height:218" filled="true" fillcolor="#ffcd31" stroked="false">
              <v:fill type="solid"/>
            </v:rect>
            <v:rect style="position:absolute;left:8129;top:2756;width:1450;height:218" filled="false" stroked="true" strokeweight=".72pt" strokecolor="#000000"/>
            <v:rect style="position:absolute;left:8129;top:2539;width:1495;height:217" filled="true" fillcolor="#ccdce3" stroked="false">
              <v:fill type="solid"/>
            </v:rect>
            <v:rect style="position:absolute;left:8129;top:2539;width:1495;height:217" filled="false" stroked="true" strokeweight=".72pt" strokecolor="#000000"/>
            <v:rect style="position:absolute;left:8129;top:2322;width:1374;height:217" filled="true" fillcolor="#fdf5da" stroked="false">
              <v:fill type="solid"/>
            </v:rect>
            <v:rect style="position:absolute;left:8129;top:2322;width:1374;height:217" filled="false" stroked="true" strokeweight=".72pt" strokecolor="#000000"/>
            <v:rect style="position:absolute;left:8129;top:7215;width:275;height:217" filled="true" fillcolor="#fdf5da" stroked="false">
              <v:fill type="solid"/>
            </v:rect>
            <v:rect style="position:absolute;left:8129;top:7215;width:275;height:217" filled="false" stroked="true" strokeweight=".72pt" strokecolor="#000000"/>
            <v:rect style="position:absolute;left:8129;top:6236;width:550;height:217" filled="true" fillcolor="#fdf5da" stroked="false">
              <v:fill type="solid"/>
            </v:rect>
            <v:rect style="position:absolute;left:8129;top:6236;width:550;height:217" filled="false" stroked="true" strokeweight=".72pt" strokecolor="#000000"/>
            <v:line style="position:absolute" from="8129,9009" to="8129,2158" stroked="true" strokeweight=".72pt" strokecolor="#000000"/>
            <v:shape style="position:absolute;left:0;top:5229;width:48;height:6851" coordorigin="0,5229" coordsize="48,6851" path="m8081,9009l8129,9009m8081,8030l8129,8030m8081,7052l8129,7052m8081,6073l8129,6073m8081,5095l8129,5095m8081,4116l8129,4116m8081,3138l8129,3138m8081,2158l8129,2158e" filled="false" stroked="true" strokeweight=".72pt" strokecolor="#000000">
              <v:path arrowok="t"/>
            </v:shape>
            <w10:wrap type="none"/>
          </v:group>
        </w:pict>
      </w:r>
      <w:r>
        <w:rPr/>
        <w:pict>
          <v:shape style="position:absolute;margin-left:23.957279pt;margin-top:120.51635pt;width:14pt;height:115.3pt;mso-position-horizontal-relative:page;mso-position-vertical-relative:paragraph;z-index:1374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As shown in the following chart, motor vehicle accidents are the most common circumstance of death for this age group (41%), followed by illness or medical condition (28%) and drowning (10%).</w:t>
      </w:r>
    </w:p>
    <w:p>
      <w:pPr>
        <w:pStyle w:val="BodyText"/>
        <w:spacing w:before="8"/>
        <w:rPr>
          <w:sz w:val="17"/>
        </w:rPr>
      </w:pPr>
    </w:p>
    <w:tbl>
      <w:tblPr>
        <w:tblW w:w="0" w:type="auto"/>
        <w:jc w:val="left"/>
        <w:tblInd w:w="1246" w:type="dxa"/>
        <w:tblBorders>
          <w:top w:val="single" w:sz="8" w:space="0" w:color="005174"/>
          <w:left w:val="single" w:sz="8" w:space="0" w:color="005174"/>
          <w:bottom w:val="single" w:sz="8" w:space="0" w:color="005174"/>
          <w:right w:val="single" w:sz="8" w:space="0" w:color="005174"/>
          <w:insideH w:val="single" w:sz="8" w:space="0" w:color="005174"/>
          <w:insideV w:val="single" w:sz="8" w:space="0" w:color="005174"/>
        </w:tblBorders>
        <w:tblLayout w:type="fixed"/>
        <w:tblCellMar>
          <w:top w:w="0" w:type="dxa"/>
          <w:left w:w="0" w:type="dxa"/>
          <w:bottom w:w="0" w:type="dxa"/>
          <w:right w:w="0" w:type="dxa"/>
        </w:tblCellMar>
        <w:tblLook w:val="01E0"/>
      </w:tblPr>
      <w:tblGrid>
        <w:gridCol w:w="4079"/>
        <w:gridCol w:w="425"/>
        <w:gridCol w:w="252"/>
        <w:gridCol w:w="4360"/>
      </w:tblGrid>
      <w:tr>
        <w:trPr>
          <w:trHeight w:val="8642" w:hRule="exact"/>
        </w:trPr>
        <w:tc>
          <w:tcPr>
            <w:tcW w:w="4079" w:type="dxa"/>
            <w:tcBorders>
              <w:right w:val="nil"/>
            </w:tcBorders>
          </w:tcPr>
          <w:p>
            <w:pPr>
              <w:pStyle w:val="TableParagraph"/>
              <w:spacing w:before="119"/>
              <w:ind w:left="418"/>
              <w:rPr>
                <w:b/>
                <w:sz w:val="24"/>
              </w:rPr>
            </w:pPr>
            <w:r>
              <w:rPr>
                <w:b/>
                <w:color w:val="005174"/>
                <w:sz w:val="24"/>
              </w:rPr>
              <w:t>Circumstances of Deaths Children Aged 6-12</w:t>
            </w:r>
          </w:p>
          <w:p>
            <w:pPr>
              <w:pStyle w:val="TableParagraph"/>
              <w:spacing w:before="38"/>
              <w:ind w:left="3506" w:right="-15" w:firstLine="75"/>
              <w:jc w:val="right"/>
              <w:rPr>
                <w:sz w:val="16"/>
              </w:rPr>
            </w:pPr>
            <w:r>
              <w:rPr>
                <w:sz w:val="16"/>
              </w:rPr>
              <w:t>% of T</w:t>
            </w:r>
            <w:r>
              <w:rPr>
                <w:w w:val="99"/>
                <w:sz w:val="16"/>
              </w:rPr>
              <w:t> </w:t>
            </w:r>
            <w:r>
              <w:rPr>
                <w:sz w:val="16"/>
              </w:rPr>
              <w:t>Notifica</w:t>
            </w:r>
          </w:p>
          <w:p>
            <w:pPr>
              <w:pStyle w:val="TableParagraph"/>
              <w:spacing w:before="8"/>
              <w:jc w:val="left"/>
              <w:rPr>
                <w:sz w:val="13"/>
              </w:rPr>
            </w:pPr>
          </w:p>
          <w:p>
            <w:pPr>
              <w:pStyle w:val="TableParagraph"/>
              <w:spacing w:line="148" w:lineRule="exact"/>
              <w:ind w:left="1401"/>
              <w:rPr>
                <w:sz w:val="16"/>
              </w:rPr>
            </w:pPr>
            <w:r>
              <w:rPr>
                <w:w w:val="99"/>
                <w:sz w:val="16"/>
              </w:rPr>
              <w:t>3</w:t>
            </w:r>
          </w:p>
          <w:p>
            <w:pPr>
              <w:pStyle w:val="TableParagraph"/>
              <w:spacing w:line="115" w:lineRule="exact"/>
              <w:ind w:right="540"/>
              <w:jc w:val="right"/>
              <w:rPr>
                <w:sz w:val="16"/>
              </w:rPr>
            </w:pPr>
            <w:r>
              <w:rPr>
                <w:w w:val="99"/>
                <w:sz w:val="16"/>
              </w:rPr>
              <w:t>7</w:t>
            </w:r>
          </w:p>
          <w:p>
            <w:pPr>
              <w:pStyle w:val="TableParagraph"/>
              <w:tabs>
                <w:tab w:pos="2504" w:val="left" w:leader="none"/>
                <w:tab w:pos="3064" w:val="left" w:leader="none"/>
                <w:tab w:pos="3775" w:val="left" w:leader="none"/>
              </w:tabs>
              <w:spacing w:line="210" w:lineRule="exact"/>
              <w:ind w:left="921" w:right="-27"/>
              <w:rPr>
                <w:sz w:val="16"/>
              </w:rPr>
            </w:pPr>
            <w:r>
              <w:rPr>
                <w:sz w:val="16"/>
              </w:rPr>
              <w:t>Motor</w:t>
            </w:r>
            <w:r>
              <w:rPr>
                <w:spacing w:val="-2"/>
                <w:sz w:val="16"/>
              </w:rPr>
              <w:t> </w:t>
            </w:r>
            <w:r>
              <w:rPr>
                <w:sz w:val="16"/>
              </w:rPr>
              <w:t>vehicle</w:t>
              <w:tab/>
            </w:r>
            <w:r>
              <w:rPr>
                <w:position w:val="1"/>
                <w:sz w:val="16"/>
              </w:rPr>
              <w:t>2</w:t>
              <w:tab/>
            </w:r>
            <w:r>
              <w:rPr>
                <w:position w:val="-9"/>
                <w:sz w:val="16"/>
              </w:rPr>
              <w:t>5</w:t>
              <w:tab/>
            </w:r>
            <w:r>
              <w:rPr>
                <w:w w:val="95"/>
                <w:position w:val="-9"/>
                <w:sz w:val="16"/>
              </w:rPr>
              <w:t>41%</w:t>
            </w:r>
          </w:p>
          <w:p>
            <w:pPr>
              <w:pStyle w:val="TableParagraph"/>
              <w:tabs>
                <w:tab w:pos="2779" w:val="right" w:leader="none"/>
              </w:tabs>
              <w:spacing w:line="128" w:lineRule="exact"/>
              <w:ind w:left="1254"/>
              <w:jc w:val="left"/>
              <w:rPr>
                <w:sz w:val="16"/>
              </w:rPr>
            </w:pPr>
            <w:r>
              <w:rPr>
                <w:sz w:val="16"/>
              </w:rPr>
              <w:t>accident</w:t>
            </w:r>
            <w:r>
              <w:rPr>
                <w:position w:val="-2"/>
                <w:sz w:val="16"/>
              </w:rPr>
              <w:tab/>
              <w:t>3</w:t>
            </w:r>
          </w:p>
          <w:p>
            <w:pPr>
              <w:pStyle w:val="TableParagraph"/>
              <w:spacing w:line="112" w:lineRule="exact"/>
              <w:ind w:left="1402"/>
              <w:rPr>
                <w:sz w:val="16"/>
              </w:rPr>
            </w:pPr>
            <w:r>
              <w:rPr>
                <w:w w:val="99"/>
                <w:sz w:val="16"/>
              </w:rPr>
              <w:t>3</w:t>
            </w:r>
          </w:p>
          <w:p>
            <w:pPr>
              <w:pStyle w:val="TableParagraph"/>
              <w:spacing w:line="148" w:lineRule="exact"/>
              <w:ind w:right="913"/>
              <w:jc w:val="right"/>
              <w:rPr>
                <w:sz w:val="16"/>
              </w:rPr>
            </w:pPr>
            <w:r>
              <w:rPr>
                <w:w w:val="99"/>
                <w:sz w:val="16"/>
              </w:rPr>
              <w:t>5</w:t>
            </w:r>
          </w:p>
          <w:p>
            <w:pPr>
              <w:pStyle w:val="TableParagraph"/>
              <w:spacing w:line="148" w:lineRule="exact" w:before="99"/>
              <w:ind w:left="1028"/>
              <w:rPr>
                <w:sz w:val="16"/>
              </w:rPr>
            </w:pPr>
            <w:r>
              <w:rPr>
                <w:w w:val="99"/>
                <w:sz w:val="16"/>
              </w:rPr>
              <w:t>2</w:t>
            </w:r>
          </w:p>
          <w:p>
            <w:pPr>
              <w:pStyle w:val="TableParagraph"/>
              <w:spacing w:line="115" w:lineRule="exact"/>
              <w:ind w:left="1401"/>
              <w:rPr>
                <w:sz w:val="16"/>
              </w:rPr>
            </w:pPr>
            <w:r>
              <w:rPr>
                <w:w w:val="99"/>
                <w:sz w:val="16"/>
              </w:rPr>
              <w:t>3</w:t>
            </w:r>
          </w:p>
          <w:p>
            <w:pPr>
              <w:pStyle w:val="TableParagraph"/>
              <w:tabs>
                <w:tab w:pos="2504" w:val="left" w:leader="none"/>
              </w:tabs>
              <w:spacing w:line="120" w:lineRule="exact"/>
              <w:ind w:left="622"/>
              <w:jc w:val="left"/>
              <w:rPr>
                <w:sz w:val="16"/>
              </w:rPr>
            </w:pPr>
            <w:r>
              <w:rPr>
                <w:sz w:val="16"/>
              </w:rPr>
              <w:t>Illness</w:t>
            </w:r>
            <w:r>
              <w:rPr>
                <w:spacing w:val="-1"/>
                <w:sz w:val="16"/>
              </w:rPr>
              <w:t> </w:t>
            </w:r>
            <w:r>
              <w:rPr>
                <w:sz w:val="16"/>
              </w:rPr>
              <w:t>or</w:t>
            </w:r>
            <w:r>
              <w:rPr>
                <w:spacing w:val="-1"/>
                <w:sz w:val="16"/>
              </w:rPr>
              <w:t> </w:t>
            </w:r>
            <w:r>
              <w:rPr>
                <w:sz w:val="16"/>
              </w:rPr>
              <w:t>medical</w:t>
            </w:r>
            <w:r>
              <w:rPr>
                <w:position w:val="1"/>
                <w:sz w:val="16"/>
              </w:rPr>
              <w:tab/>
              <w:t>2</w:t>
            </w:r>
          </w:p>
          <w:p>
            <w:pPr>
              <w:pStyle w:val="TableParagraph"/>
              <w:tabs>
                <w:tab w:pos="2317" w:val="left" w:leader="none"/>
                <w:tab w:pos="3775" w:val="left" w:leader="none"/>
              </w:tabs>
              <w:spacing w:line="218" w:lineRule="exact"/>
              <w:ind w:left="1231" w:right="-27"/>
              <w:rPr>
                <w:sz w:val="16"/>
              </w:rPr>
            </w:pPr>
            <w:r>
              <w:rPr>
                <w:sz w:val="16"/>
              </w:rPr>
              <w:t>condition</w:t>
              <w:tab/>
            </w:r>
            <w:r>
              <w:rPr>
                <w:position w:val="-2"/>
                <w:sz w:val="16"/>
              </w:rPr>
              <w:t>1 </w:t>
            </w:r>
            <w:r>
              <w:rPr>
                <w:spacing w:val="8"/>
                <w:position w:val="-2"/>
                <w:sz w:val="16"/>
              </w:rPr>
              <w:t> </w:t>
            </w:r>
            <w:r>
              <w:rPr>
                <w:position w:val="8"/>
                <w:sz w:val="16"/>
              </w:rPr>
              <w:t>2</w:t>
              <w:tab/>
            </w:r>
            <w:r>
              <w:rPr>
                <w:w w:val="95"/>
                <w:position w:val="8"/>
                <w:sz w:val="16"/>
              </w:rPr>
              <w:t>28%</w:t>
            </w:r>
          </w:p>
          <w:p>
            <w:pPr>
              <w:pStyle w:val="TableParagraph"/>
              <w:spacing w:line="112" w:lineRule="exact"/>
              <w:ind w:right="1100"/>
              <w:jc w:val="right"/>
              <w:rPr>
                <w:sz w:val="16"/>
              </w:rPr>
            </w:pPr>
            <w:r>
              <w:rPr>
                <w:w w:val="99"/>
                <w:sz w:val="16"/>
              </w:rPr>
              <w:t>4</w:t>
            </w:r>
          </w:p>
          <w:p>
            <w:pPr>
              <w:pStyle w:val="TableParagraph"/>
              <w:spacing w:line="148" w:lineRule="exact"/>
              <w:ind w:right="913"/>
              <w:jc w:val="right"/>
              <w:rPr>
                <w:sz w:val="16"/>
              </w:rPr>
            </w:pPr>
            <w:r>
              <w:rPr>
                <w:w w:val="99"/>
                <w:sz w:val="16"/>
              </w:rPr>
              <w:t>5</w:t>
            </w:r>
          </w:p>
          <w:p>
            <w:pPr>
              <w:pStyle w:val="TableParagraph"/>
              <w:spacing w:line="148" w:lineRule="exact" w:before="99"/>
              <w:ind w:left="281"/>
              <w:rPr>
                <w:sz w:val="16"/>
              </w:rPr>
            </w:pPr>
            <w:r>
              <w:rPr>
                <w:w w:val="99"/>
                <w:sz w:val="16"/>
              </w:rPr>
              <w:t>0</w:t>
            </w:r>
          </w:p>
          <w:p>
            <w:pPr>
              <w:pStyle w:val="TableParagraph"/>
              <w:spacing w:line="114" w:lineRule="exact"/>
              <w:ind w:left="654"/>
              <w:rPr>
                <w:sz w:val="16"/>
              </w:rPr>
            </w:pPr>
            <w:r>
              <w:rPr>
                <w:w w:val="99"/>
                <w:sz w:val="16"/>
              </w:rPr>
              <w:t>1</w:t>
            </w:r>
          </w:p>
          <w:p>
            <w:pPr>
              <w:pStyle w:val="TableParagraph"/>
              <w:tabs>
                <w:tab w:pos="2130" w:val="left" w:leader="none"/>
                <w:tab w:pos="3775" w:val="left" w:leader="none"/>
              </w:tabs>
              <w:spacing w:line="224" w:lineRule="exact"/>
              <w:ind w:left="1197" w:right="-27"/>
              <w:rPr>
                <w:sz w:val="16"/>
              </w:rPr>
            </w:pPr>
            <w:r>
              <w:rPr>
                <w:position w:val="1"/>
                <w:sz w:val="16"/>
              </w:rPr>
              <w:t>Drowning</w:t>
              <w:tab/>
            </w:r>
            <w:r>
              <w:rPr>
                <w:position w:val="11"/>
                <w:sz w:val="16"/>
              </w:rPr>
              <w:t>0 </w:t>
            </w:r>
            <w:r>
              <w:rPr>
                <w:spacing w:val="8"/>
                <w:position w:val="11"/>
                <w:sz w:val="16"/>
              </w:rPr>
              <w:t> </w:t>
            </w:r>
            <w:r>
              <w:rPr>
                <w:sz w:val="16"/>
              </w:rPr>
              <w:t>1</w:t>
              <w:tab/>
            </w:r>
            <w:r>
              <w:rPr>
                <w:w w:val="95"/>
                <w:sz w:val="16"/>
              </w:rPr>
              <w:t>10%</w:t>
            </w:r>
          </w:p>
          <w:p>
            <w:pPr>
              <w:pStyle w:val="TableParagraph"/>
              <w:spacing w:line="113" w:lineRule="exact"/>
              <w:ind w:left="1028"/>
              <w:rPr>
                <w:sz w:val="16"/>
              </w:rPr>
            </w:pPr>
            <w:r>
              <w:rPr>
                <w:w w:val="99"/>
                <w:sz w:val="16"/>
              </w:rPr>
              <w:t>2</w:t>
            </w:r>
          </w:p>
          <w:p>
            <w:pPr>
              <w:pStyle w:val="TableParagraph"/>
              <w:spacing w:line="113" w:lineRule="exact"/>
              <w:ind w:left="655"/>
              <w:rPr>
                <w:sz w:val="16"/>
              </w:rPr>
            </w:pPr>
            <w:r>
              <w:rPr>
                <w:w w:val="99"/>
                <w:sz w:val="16"/>
              </w:rPr>
              <w:t>1</w:t>
            </w:r>
          </w:p>
          <w:p>
            <w:pPr>
              <w:pStyle w:val="TableParagraph"/>
              <w:spacing w:line="148" w:lineRule="exact"/>
              <w:ind w:left="1028"/>
              <w:rPr>
                <w:sz w:val="16"/>
              </w:rPr>
            </w:pPr>
            <w:r>
              <w:rPr>
                <w:w w:val="99"/>
                <w:sz w:val="16"/>
              </w:rPr>
              <w:t>2</w:t>
            </w:r>
          </w:p>
          <w:p>
            <w:pPr>
              <w:pStyle w:val="TableParagraph"/>
              <w:spacing w:line="148" w:lineRule="exact" w:before="99"/>
              <w:ind w:left="654"/>
              <w:rPr>
                <w:sz w:val="16"/>
              </w:rPr>
            </w:pPr>
            <w:r>
              <w:rPr>
                <w:w w:val="99"/>
                <w:sz w:val="16"/>
              </w:rPr>
              <w:t>1</w:t>
            </w:r>
          </w:p>
          <w:p>
            <w:pPr>
              <w:pStyle w:val="TableParagraph"/>
              <w:spacing w:line="115" w:lineRule="exact"/>
              <w:ind w:left="654"/>
              <w:rPr>
                <w:sz w:val="16"/>
              </w:rPr>
            </w:pPr>
            <w:r>
              <w:rPr>
                <w:w w:val="99"/>
                <w:sz w:val="16"/>
              </w:rPr>
              <w:t>1</w:t>
            </w:r>
          </w:p>
          <w:p>
            <w:pPr>
              <w:pStyle w:val="TableParagraph"/>
              <w:tabs>
                <w:tab w:pos="2131" w:val="left" w:leader="none"/>
                <w:tab w:pos="3864" w:val="left" w:leader="none"/>
              </w:tabs>
              <w:spacing w:line="108" w:lineRule="auto" w:before="49"/>
              <w:ind w:left="565" w:right="-27" w:firstLine="275"/>
              <w:jc w:val="left"/>
              <w:rPr>
                <w:sz w:val="16"/>
              </w:rPr>
            </w:pPr>
            <w:r>
              <w:rPr>
                <w:sz w:val="16"/>
              </w:rPr>
              <w:t>Accident</w:t>
            </w:r>
            <w:r>
              <w:rPr>
                <w:spacing w:val="-2"/>
                <w:sz w:val="16"/>
              </w:rPr>
              <w:t> </w:t>
            </w:r>
            <w:r>
              <w:rPr>
                <w:sz w:val="16"/>
              </w:rPr>
              <w:t>other</w:t>
              <w:tab/>
            </w:r>
            <w:r>
              <w:rPr>
                <w:position w:val="-9"/>
                <w:sz w:val="16"/>
              </w:rPr>
              <w:t>0 </w:t>
            </w:r>
            <w:r>
              <w:rPr>
                <w:spacing w:val="7"/>
                <w:position w:val="-9"/>
                <w:sz w:val="16"/>
              </w:rPr>
              <w:t> </w:t>
            </w:r>
            <w:r>
              <w:rPr>
                <w:position w:val="1"/>
                <w:sz w:val="16"/>
              </w:rPr>
              <w:t>1</w:t>
              <w:tab/>
            </w:r>
            <w:r>
              <w:rPr>
                <w:position w:val="-9"/>
                <w:sz w:val="16"/>
              </w:rPr>
              <w:t>6%</w:t>
            </w:r>
            <w:r>
              <w:rPr>
                <w:w w:val="99"/>
                <w:position w:val="-9"/>
                <w:sz w:val="16"/>
              </w:rPr>
              <w:t> </w:t>
            </w:r>
            <w:r>
              <w:rPr>
                <w:sz w:val="16"/>
              </w:rPr>
              <w:t>than motor</w:t>
            </w:r>
            <w:r>
              <w:rPr>
                <w:spacing w:val="-1"/>
                <w:sz w:val="16"/>
              </w:rPr>
              <w:t> </w:t>
            </w:r>
            <w:r>
              <w:rPr>
                <w:sz w:val="16"/>
              </w:rPr>
              <w:t>vehicle</w:t>
            </w:r>
            <w:r>
              <w:rPr>
                <w:position w:val="-2"/>
                <w:sz w:val="16"/>
              </w:rPr>
              <w:tab/>
              <w:t>0</w:t>
            </w:r>
          </w:p>
          <w:p>
            <w:pPr>
              <w:pStyle w:val="TableParagraph"/>
              <w:spacing w:line="95" w:lineRule="exact"/>
              <w:ind w:left="281"/>
              <w:rPr>
                <w:sz w:val="16"/>
              </w:rPr>
            </w:pPr>
            <w:r>
              <w:rPr>
                <w:w w:val="99"/>
                <w:sz w:val="16"/>
              </w:rPr>
              <w:t>0</w:t>
            </w:r>
          </w:p>
          <w:p>
            <w:pPr>
              <w:pStyle w:val="TableParagraph"/>
              <w:spacing w:line="148" w:lineRule="exact"/>
              <w:ind w:left="655"/>
              <w:rPr>
                <w:sz w:val="16"/>
              </w:rPr>
            </w:pPr>
            <w:r>
              <w:rPr>
                <w:w w:val="99"/>
                <w:sz w:val="16"/>
              </w:rPr>
              <w:t>1</w:t>
            </w:r>
          </w:p>
          <w:p>
            <w:pPr>
              <w:pStyle w:val="TableParagraph"/>
              <w:spacing w:line="148" w:lineRule="exact" w:before="99"/>
              <w:ind w:left="654"/>
              <w:rPr>
                <w:sz w:val="16"/>
              </w:rPr>
            </w:pPr>
            <w:r>
              <w:rPr>
                <w:w w:val="99"/>
                <w:sz w:val="16"/>
              </w:rPr>
              <w:t>1</w:t>
            </w:r>
          </w:p>
          <w:p>
            <w:pPr>
              <w:pStyle w:val="TableParagraph"/>
              <w:spacing w:line="114" w:lineRule="exact"/>
              <w:ind w:left="654"/>
              <w:rPr>
                <w:sz w:val="16"/>
              </w:rPr>
            </w:pPr>
            <w:r>
              <w:rPr>
                <w:w w:val="99"/>
                <w:sz w:val="16"/>
              </w:rPr>
              <w:t>1</w:t>
            </w:r>
          </w:p>
          <w:p>
            <w:pPr>
              <w:pStyle w:val="TableParagraph"/>
              <w:tabs>
                <w:tab w:pos="2317" w:val="left" w:leader="none"/>
                <w:tab w:pos="3864" w:val="left" w:leader="none"/>
              </w:tabs>
              <w:spacing w:line="166" w:lineRule="exact"/>
              <w:ind w:left="1348" w:right="-27"/>
              <w:rPr>
                <w:sz w:val="16"/>
              </w:rPr>
            </w:pPr>
            <w:r>
              <w:rPr>
                <w:position w:val="1"/>
                <w:sz w:val="16"/>
              </w:rPr>
              <w:t>Suicide</w:t>
              <w:tab/>
            </w:r>
            <w:r>
              <w:rPr>
                <w:position w:val="11"/>
                <w:sz w:val="16"/>
              </w:rPr>
              <w:t>1</w:t>
              <w:tab/>
            </w:r>
            <w:r>
              <w:rPr>
                <w:w w:val="95"/>
                <w:sz w:val="16"/>
              </w:rPr>
              <w:t>6%</w:t>
            </w:r>
          </w:p>
          <w:p>
            <w:pPr>
              <w:pStyle w:val="TableParagraph"/>
              <w:spacing w:line="58" w:lineRule="exact"/>
              <w:ind w:left="655"/>
              <w:rPr>
                <w:sz w:val="16"/>
              </w:rPr>
            </w:pPr>
            <w:r>
              <w:rPr>
                <w:w w:val="99"/>
                <w:sz w:val="16"/>
              </w:rPr>
              <w:t>1</w:t>
            </w:r>
          </w:p>
          <w:p>
            <w:pPr>
              <w:pStyle w:val="TableParagraph"/>
              <w:spacing w:line="113" w:lineRule="exact"/>
              <w:ind w:left="281"/>
              <w:rPr>
                <w:sz w:val="16"/>
              </w:rPr>
            </w:pPr>
            <w:r>
              <w:rPr>
                <w:w w:val="99"/>
                <w:sz w:val="16"/>
              </w:rPr>
              <w:t>0</w:t>
            </w:r>
          </w:p>
          <w:p>
            <w:pPr>
              <w:pStyle w:val="TableParagraph"/>
              <w:spacing w:line="113" w:lineRule="exact"/>
              <w:ind w:left="281"/>
              <w:rPr>
                <w:sz w:val="16"/>
              </w:rPr>
            </w:pPr>
            <w:r>
              <w:rPr>
                <w:w w:val="99"/>
                <w:sz w:val="16"/>
              </w:rPr>
              <w:t>0</w:t>
            </w:r>
          </w:p>
          <w:p>
            <w:pPr>
              <w:pStyle w:val="TableParagraph"/>
              <w:spacing w:line="148" w:lineRule="exact"/>
              <w:ind w:left="282"/>
              <w:rPr>
                <w:sz w:val="16"/>
              </w:rPr>
            </w:pPr>
            <w:r>
              <w:rPr>
                <w:w w:val="99"/>
                <w:sz w:val="16"/>
              </w:rPr>
              <w:t>0</w:t>
            </w:r>
          </w:p>
          <w:p>
            <w:pPr>
              <w:pStyle w:val="TableParagraph"/>
              <w:spacing w:line="148" w:lineRule="exact" w:before="99"/>
              <w:ind w:left="281"/>
              <w:rPr>
                <w:sz w:val="16"/>
              </w:rPr>
            </w:pPr>
            <w:r>
              <w:rPr>
                <w:w w:val="99"/>
                <w:sz w:val="16"/>
              </w:rPr>
              <w:t>0</w:t>
            </w:r>
          </w:p>
          <w:p>
            <w:pPr>
              <w:pStyle w:val="TableParagraph"/>
              <w:spacing w:line="114" w:lineRule="exact"/>
              <w:ind w:left="281"/>
              <w:rPr>
                <w:sz w:val="16"/>
              </w:rPr>
            </w:pPr>
            <w:r>
              <w:rPr>
                <w:w w:val="99"/>
                <w:sz w:val="16"/>
              </w:rPr>
              <w:t>0</w:t>
            </w:r>
          </w:p>
          <w:p>
            <w:pPr>
              <w:pStyle w:val="TableParagraph"/>
              <w:tabs>
                <w:tab w:pos="2130" w:val="left" w:leader="none"/>
                <w:tab w:pos="3864" w:val="left" w:leader="none"/>
              </w:tabs>
              <w:spacing w:line="166" w:lineRule="exact"/>
              <w:ind w:left="654" w:right="-27"/>
              <w:rPr>
                <w:sz w:val="16"/>
              </w:rPr>
            </w:pPr>
            <w:r>
              <w:rPr>
                <w:position w:val="1"/>
                <w:sz w:val="16"/>
              </w:rPr>
              <w:t>Alleged</w:t>
            </w:r>
            <w:r>
              <w:rPr>
                <w:spacing w:val="-2"/>
                <w:position w:val="1"/>
                <w:sz w:val="16"/>
              </w:rPr>
              <w:t> </w:t>
            </w:r>
            <w:r>
              <w:rPr>
                <w:position w:val="1"/>
                <w:sz w:val="16"/>
              </w:rPr>
              <w:t>homicide</w:t>
              <w:tab/>
            </w:r>
            <w:r>
              <w:rPr>
                <w:position w:val="11"/>
                <w:sz w:val="16"/>
              </w:rPr>
              <w:t>0</w:t>
              <w:tab/>
            </w:r>
            <w:r>
              <w:rPr>
                <w:w w:val="95"/>
                <w:sz w:val="16"/>
              </w:rPr>
              <w:t>3%</w:t>
            </w:r>
          </w:p>
          <w:p>
            <w:pPr>
              <w:pStyle w:val="TableParagraph"/>
              <w:spacing w:line="58" w:lineRule="exact"/>
              <w:ind w:left="281"/>
              <w:rPr>
                <w:sz w:val="16"/>
              </w:rPr>
            </w:pPr>
            <w:r>
              <w:rPr>
                <w:w w:val="99"/>
                <w:sz w:val="16"/>
              </w:rPr>
              <w:t>0</w:t>
            </w:r>
          </w:p>
          <w:p>
            <w:pPr>
              <w:pStyle w:val="TableParagraph"/>
              <w:spacing w:line="113" w:lineRule="exact"/>
              <w:ind w:left="1028"/>
              <w:rPr>
                <w:sz w:val="16"/>
              </w:rPr>
            </w:pPr>
            <w:r>
              <w:rPr>
                <w:w w:val="99"/>
                <w:sz w:val="16"/>
              </w:rPr>
              <w:t>2</w:t>
            </w:r>
          </w:p>
          <w:p>
            <w:pPr>
              <w:pStyle w:val="TableParagraph"/>
              <w:spacing w:line="113" w:lineRule="exact"/>
              <w:ind w:left="281"/>
              <w:rPr>
                <w:sz w:val="16"/>
              </w:rPr>
            </w:pPr>
            <w:r>
              <w:rPr>
                <w:w w:val="99"/>
                <w:sz w:val="16"/>
              </w:rPr>
              <w:t>0</w:t>
            </w:r>
          </w:p>
          <w:p>
            <w:pPr>
              <w:pStyle w:val="TableParagraph"/>
              <w:spacing w:line="148" w:lineRule="exact"/>
              <w:ind w:left="282"/>
              <w:rPr>
                <w:sz w:val="16"/>
              </w:rPr>
            </w:pPr>
            <w:r>
              <w:rPr>
                <w:w w:val="99"/>
                <w:sz w:val="16"/>
              </w:rPr>
              <w:t>0</w:t>
            </w:r>
          </w:p>
          <w:p>
            <w:pPr>
              <w:pStyle w:val="TableParagraph"/>
              <w:spacing w:line="148" w:lineRule="exact" w:before="99"/>
              <w:ind w:left="281"/>
              <w:rPr>
                <w:sz w:val="16"/>
              </w:rPr>
            </w:pPr>
            <w:r>
              <w:rPr>
                <w:w w:val="99"/>
                <w:sz w:val="16"/>
              </w:rPr>
              <w:t>0</w:t>
            </w:r>
          </w:p>
          <w:p>
            <w:pPr>
              <w:pStyle w:val="TableParagraph"/>
              <w:spacing w:line="114" w:lineRule="exact"/>
              <w:ind w:left="281"/>
              <w:rPr>
                <w:sz w:val="16"/>
              </w:rPr>
            </w:pPr>
            <w:r>
              <w:rPr>
                <w:w w:val="99"/>
                <w:sz w:val="16"/>
              </w:rPr>
              <w:t>0</w:t>
            </w:r>
          </w:p>
          <w:p>
            <w:pPr>
              <w:pStyle w:val="TableParagraph"/>
              <w:tabs>
                <w:tab w:pos="2130" w:val="left" w:leader="none"/>
                <w:tab w:pos="3864" w:val="left" w:leader="none"/>
              </w:tabs>
              <w:spacing w:line="166" w:lineRule="exact"/>
              <w:ind w:left="1472" w:right="-27"/>
              <w:rPr>
                <w:sz w:val="16"/>
              </w:rPr>
            </w:pPr>
            <w:r>
              <w:rPr>
                <w:position w:val="1"/>
                <w:sz w:val="16"/>
              </w:rPr>
              <w:t>Other</w:t>
              <w:tab/>
            </w:r>
            <w:r>
              <w:rPr>
                <w:position w:val="11"/>
                <w:sz w:val="16"/>
              </w:rPr>
              <w:t>0</w:t>
              <w:tab/>
            </w:r>
            <w:r>
              <w:rPr>
                <w:w w:val="95"/>
                <w:sz w:val="16"/>
              </w:rPr>
              <w:t>7%</w:t>
            </w:r>
          </w:p>
          <w:p>
            <w:pPr>
              <w:pStyle w:val="TableParagraph"/>
              <w:spacing w:line="58" w:lineRule="exact"/>
              <w:ind w:left="281"/>
              <w:rPr>
                <w:sz w:val="16"/>
              </w:rPr>
            </w:pPr>
            <w:r>
              <w:rPr>
                <w:w w:val="99"/>
                <w:sz w:val="16"/>
              </w:rPr>
              <w:t>0</w:t>
            </w:r>
          </w:p>
          <w:p>
            <w:pPr>
              <w:pStyle w:val="TableParagraph"/>
              <w:spacing w:line="113" w:lineRule="exact"/>
              <w:ind w:left="655"/>
              <w:rPr>
                <w:sz w:val="16"/>
              </w:rPr>
            </w:pPr>
            <w:r>
              <w:rPr>
                <w:w w:val="99"/>
                <w:sz w:val="16"/>
              </w:rPr>
              <w:t>1</w:t>
            </w:r>
          </w:p>
          <w:p>
            <w:pPr>
              <w:pStyle w:val="TableParagraph"/>
              <w:spacing w:line="113" w:lineRule="exact"/>
              <w:ind w:right="1100"/>
              <w:jc w:val="right"/>
              <w:rPr>
                <w:sz w:val="16"/>
              </w:rPr>
            </w:pPr>
            <w:r>
              <w:rPr>
                <w:w w:val="99"/>
                <w:sz w:val="16"/>
              </w:rPr>
              <w:t>4</w:t>
            </w:r>
          </w:p>
          <w:p>
            <w:pPr>
              <w:pStyle w:val="TableParagraph"/>
              <w:spacing w:line="148" w:lineRule="exact"/>
              <w:ind w:left="282"/>
              <w:rPr>
                <w:sz w:val="16"/>
              </w:rPr>
            </w:pPr>
            <w:r>
              <w:rPr>
                <w:w w:val="99"/>
                <w:sz w:val="16"/>
              </w:rPr>
              <w:t>0</w:t>
            </w:r>
          </w:p>
          <w:p>
            <w:pPr>
              <w:pStyle w:val="TableParagraph"/>
              <w:jc w:val="left"/>
              <w:rPr>
                <w:sz w:val="17"/>
              </w:rPr>
            </w:pPr>
          </w:p>
          <w:p>
            <w:pPr>
              <w:pStyle w:val="TableParagraph"/>
              <w:tabs>
                <w:tab w:pos="1678" w:val="left" w:leader="none"/>
                <w:tab w:pos="2534" w:val="left" w:leader="none"/>
                <w:tab w:pos="3390" w:val="left" w:leader="none"/>
              </w:tabs>
              <w:spacing w:before="1"/>
              <w:ind w:left="823"/>
              <w:rPr>
                <w:sz w:val="16"/>
              </w:rPr>
            </w:pPr>
            <w:r>
              <w:rPr>
                <w:sz w:val="16"/>
              </w:rPr>
              <w:t>2015-16</w:t>
              <w:tab/>
              <w:t>2014-15</w:t>
              <w:tab/>
              <w:t>2013-14</w:t>
              <w:tab/>
              <w:t>2012-13</w:t>
            </w:r>
          </w:p>
          <w:p>
            <w:pPr>
              <w:pStyle w:val="TableParagraph"/>
              <w:tabs>
                <w:tab w:pos="1725" w:val="left" w:leader="none"/>
                <w:tab w:pos="2580" w:val="left" w:leader="none"/>
              </w:tabs>
              <w:spacing w:before="6"/>
              <w:ind w:left="869"/>
              <w:jc w:val="left"/>
              <w:rPr>
                <w:sz w:val="16"/>
              </w:rPr>
            </w:pPr>
            <w:r>
              <w:rPr>
                <w:sz w:val="16"/>
              </w:rPr>
              <w:t>2011-12</w:t>
              <w:tab/>
              <w:t>2010-11</w:t>
              <w:tab/>
              <w:t>2009-10</w:t>
            </w:r>
          </w:p>
        </w:tc>
        <w:tc>
          <w:tcPr>
            <w:tcW w:w="425" w:type="dxa"/>
            <w:tcBorders>
              <w:left w:val="nil"/>
            </w:tcBorders>
          </w:tcPr>
          <w:p>
            <w:pPr>
              <w:pStyle w:val="TableParagraph"/>
              <w:jc w:val="left"/>
              <w:rPr>
                <w:sz w:val="16"/>
              </w:rPr>
            </w:pPr>
          </w:p>
          <w:p>
            <w:pPr>
              <w:pStyle w:val="TableParagraph"/>
              <w:jc w:val="left"/>
              <w:rPr>
                <w:sz w:val="16"/>
              </w:rPr>
            </w:pPr>
          </w:p>
          <w:p>
            <w:pPr>
              <w:pStyle w:val="TableParagraph"/>
              <w:jc w:val="left"/>
              <w:rPr>
                <w:sz w:val="16"/>
              </w:rPr>
            </w:pPr>
          </w:p>
          <w:p>
            <w:pPr>
              <w:pStyle w:val="TableParagraph"/>
              <w:spacing w:before="7"/>
              <w:jc w:val="left"/>
              <w:rPr>
                <w:sz w:val="13"/>
              </w:rPr>
            </w:pPr>
          </w:p>
          <w:p>
            <w:pPr>
              <w:pStyle w:val="TableParagraph"/>
              <w:ind w:left="11" w:right="46" w:firstLine="2"/>
              <w:jc w:val="left"/>
              <w:rPr>
                <w:sz w:val="16"/>
              </w:rPr>
            </w:pPr>
            <w:r>
              <w:rPr>
                <w:sz w:val="16"/>
              </w:rPr>
              <w:t>otal tions</w:t>
            </w:r>
          </w:p>
        </w:tc>
        <w:tc>
          <w:tcPr>
            <w:tcW w:w="252" w:type="dxa"/>
            <w:tcBorders>
              <w:top w:val="nil"/>
              <w:bottom w:val="nil"/>
            </w:tcBorders>
          </w:tcPr>
          <w:p>
            <w:pPr/>
          </w:p>
        </w:tc>
        <w:tc>
          <w:tcPr>
            <w:tcW w:w="4360" w:type="dxa"/>
          </w:tcPr>
          <w:p>
            <w:pPr>
              <w:pStyle w:val="TableParagraph"/>
              <w:spacing w:before="119"/>
              <w:ind w:left="122"/>
              <w:jc w:val="left"/>
              <w:rPr>
                <w:b/>
                <w:sz w:val="24"/>
              </w:rPr>
            </w:pPr>
            <w:r>
              <w:rPr>
                <w:b/>
                <w:color w:val="005174"/>
                <w:sz w:val="24"/>
              </w:rPr>
              <w:t>Circumstances of Deaths Aged 6-12</w:t>
            </w:r>
          </w:p>
          <w:p>
            <w:pPr>
              <w:pStyle w:val="TableParagraph"/>
              <w:ind w:left="169"/>
              <w:jc w:val="left"/>
              <w:rPr>
                <w:b/>
                <w:sz w:val="24"/>
              </w:rPr>
            </w:pPr>
            <w:r>
              <w:rPr>
                <w:b/>
                <w:color w:val="005174"/>
                <w:sz w:val="24"/>
              </w:rPr>
              <w:t>% of Deaths from 30.6.09 to 30.6.16</w:t>
            </w:r>
          </w:p>
          <w:p>
            <w:pPr>
              <w:pStyle w:val="TableParagraph"/>
              <w:jc w:val="left"/>
              <w:rPr>
                <w:sz w:val="24"/>
              </w:rPr>
            </w:pPr>
          </w:p>
          <w:p>
            <w:pPr>
              <w:pStyle w:val="TableParagraph"/>
              <w:spacing w:before="5"/>
              <w:jc w:val="left"/>
              <w:rPr>
                <w:sz w:val="29"/>
              </w:rPr>
            </w:pPr>
          </w:p>
          <w:p>
            <w:pPr>
              <w:pStyle w:val="TableParagraph"/>
              <w:spacing w:line="151" w:lineRule="exact"/>
              <w:ind w:right="576"/>
              <w:jc w:val="right"/>
              <w:rPr>
                <w:sz w:val="16"/>
              </w:rPr>
            </w:pPr>
            <w:r>
              <w:rPr>
                <w:w w:val="95"/>
                <w:sz w:val="16"/>
              </w:rPr>
              <w:t>38%</w:t>
            </w:r>
          </w:p>
          <w:p>
            <w:pPr>
              <w:pStyle w:val="TableParagraph"/>
              <w:tabs>
                <w:tab w:pos="3105" w:val="left" w:leader="none"/>
              </w:tabs>
              <w:spacing w:line="201" w:lineRule="exact"/>
              <w:ind w:left="400"/>
              <w:rPr>
                <w:sz w:val="16"/>
              </w:rPr>
            </w:pPr>
            <w:r>
              <w:rPr>
                <w:sz w:val="16"/>
              </w:rPr>
              <w:t>Motor</w:t>
            </w:r>
            <w:r>
              <w:rPr>
                <w:spacing w:val="-2"/>
                <w:sz w:val="16"/>
              </w:rPr>
              <w:t> </w:t>
            </w:r>
            <w:r>
              <w:rPr>
                <w:sz w:val="16"/>
              </w:rPr>
              <w:t>vehicle</w:t>
              <w:tab/>
            </w:r>
            <w:r>
              <w:rPr>
                <w:position w:val="-9"/>
                <w:sz w:val="16"/>
              </w:rPr>
              <w:t>42%</w:t>
            </w:r>
          </w:p>
          <w:p>
            <w:pPr>
              <w:pStyle w:val="TableParagraph"/>
              <w:spacing w:line="108" w:lineRule="exact"/>
              <w:ind w:left="1191"/>
              <w:jc w:val="left"/>
              <w:rPr>
                <w:sz w:val="16"/>
              </w:rPr>
            </w:pPr>
            <w:r>
              <w:rPr>
                <w:sz w:val="16"/>
              </w:rPr>
              <w:t>accident</w:t>
            </w:r>
          </w:p>
          <w:p>
            <w:pPr>
              <w:pStyle w:val="TableParagraph"/>
              <w:spacing w:line="159" w:lineRule="exact"/>
              <w:ind w:right="501"/>
              <w:jc w:val="right"/>
              <w:rPr>
                <w:sz w:val="16"/>
              </w:rPr>
            </w:pPr>
            <w:r>
              <w:rPr>
                <w:w w:val="95"/>
                <w:sz w:val="16"/>
              </w:rPr>
              <w:t>41%</w:t>
            </w:r>
          </w:p>
          <w:p>
            <w:pPr>
              <w:pStyle w:val="TableParagraph"/>
              <w:jc w:val="left"/>
              <w:rPr>
                <w:sz w:val="16"/>
              </w:rPr>
            </w:pPr>
          </w:p>
          <w:p>
            <w:pPr>
              <w:pStyle w:val="TableParagraph"/>
              <w:spacing w:before="2"/>
              <w:jc w:val="left"/>
              <w:rPr>
                <w:sz w:val="15"/>
              </w:rPr>
            </w:pPr>
          </w:p>
          <w:p>
            <w:pPr>
              <w:pStyle w:val="TableParagraph"/>
              <w:spacing w:line="151" w:lineRule="exact" w:before="1"/>
              <w:ind w:left="2892"/>
              <w:jc w:val="left"/>
              <w:rPr>
                <w:sz w:val="16"/>
              </w:rPr>
            </w:pPr>
            <w:r>
              <w:rPr>
                <w:sz w:val="16"/>
              </w:rPr>
              <w:t>23%</w:t>
            </w:r>
          </w:p>
          <w:p>
            <w:pPr>
              <w:pStyle w:val="TableParagraph"/>
              <w:tabs>
                <w:tab w:pos="3147" w:val="left" w:leader="none"/>
              </w:tabs>
              <w:spacing w:line="108" w:lineRule="auto" w:before="49"/>
              <w:ind w:left="1168" w:right="871" w:hanging="610"/>
              <w:jc w:val="left"/>
              <w:rPr>
                <w:sz w:val="16"/>
              </w:rPr>
            </w:pPr>
            <w:r>
              <w:rPr>
                <w:sz w:val="16"/>
              </w:rPr>
              <w:t>Illness</w:t>
            </w:r>
            <w:r>
              <w:rPr>
                <w:spacing w:val="-1"/>
                <w:sz w:val="16"/>
              </w:rPr>
              <w:t> </w:t>
            </w:r>
            <w:r>
              <w:rPr>
                <w:sz w:val="16"/>
              </w:rPr>
              <w:t>or</w:t>
            </w:r>
            <w:r>
              <w:rPr>
                <w:spacing w:val="-1"/>
                <w:sz w:val="16"/>
              </w:rPr>
              <w:t> </w:t>
            </w:r>
            <w:r>
              <w:rPr>
                <w:sz w:val="16"/>
              </w:rPr>
              <w:t>medical</w:t>
              <w:tab/>
            </w:r>
            <w:r>
              <w:rPr>
                <w:position w:val="-9"/>
                <w:sz w:val="16"/>
              </w:rPr>
              <w:t>30% </w:t>
            </w:r>
            <w:r>
              <w:rPr>
                <w:sz w:val="16"/>
              </w:rPr>
              <w:t>condition</w:t>
            </w:r>
          </w:p>
          <w:p>
            <w:pPr>
              <w:pStyle w:val="TableParagraph"/>
              <w:spacing w:line="152" w:lineRule="exact"/>
              <w:ind w:right="964"/>
              <w:jc w:val="right"/>
              <w:rPr>
                <w:sz w:val="16"/>
              </w:rPr>
            </w:pPr>
            <w:r>
              <w:rPr>
                <w:w w:val="95"/>
                <w:sz w:val="16"/>
              </w:rPr>
              <w:t>28%</w:t>
            </w:r>
          </w:p>
          <w:p>
            <w:pPr>
              <w:pStyle w:val="TableParagraph"/>
              <w:jc w:val="left"/>
              <w:rPr>
                <w:sz w:val="16"/>
              </w:rPr>
            </w:pPr>
          </w:p>
          <w:p>
            <w:pPr>
              <w:pStyle w:val="TableParagraph"/>
              <w:spacing w:before="2"/>
              <w:jc w:val="left"/>
              <w:rPr>
                <w:sz w:val="15"/>
              </w:rPr>
            </w:pPr>
          </w:p>
          <w:p>
            <w:pPr>
              <w:pStyle w:val="TableParagraph"/>
              <w:spacing w:before="1"/>
              <w:ind w:left="300"/>
              <w:rPr>
                <w:sz w:val="16"/>
              </w:rPr>
            </w:pPr>
            <w:r>
              <w:rPr>
                <w:sz w:val="16"/>
              </w:rPr>
              <w:t>4%</w:t>
            </w:r>
          </w:p>
          <w:p>
            <w:pPr>
              <w:pStyle w:val="TableParagraph"/>
              <w:tabs>
                <w:tab w:pos="2566" w:val="left" w:leader="none"/>
              </w:tabs>
              <w:spacing w:before="23"/>
              <w:ind w:left="1134"/>
              <w:jc w:val="left"/>
              <w:rPr>
                <w:sz w:val="16"/>
              </w:rPr>
            </w:pPr>
            <w:r>
              <w:rPr>
                <w:position w:val="1"/>
                <w:sz w:val="16"/>
              </w:rPr>
              <w:t>Drowning</w:t>
              <w:tab/>
            </w:r>
            <w:r>
              <w:rPr>
                <w:sz w:val="16"/>
              </w:rPr>
              <w:t>14%</w:t>
            </w:r>
          </w:p>
          <w:p>
            <w:pPr>
              <w:pStyle w:val="TableParagraph"/>
              <w:spacing w:before="33"/>
              <w:ind w:left="838"/>
              <w:rPr>
                <w:sz w:val="16"/>
              </w:rPr>
            </w:pPr>
            <w:r>
              <w:rPr>
                <w:sz w:val="16"/>
              </w:rPr>
              <w:t>10%</w:t>
            </w:r>
          </w:p>
          <w:p>
            <w:pPr>
              <w:pStyle w:val="TableParagraph"/>
              <w:jc w:val="left"/>
              <w:rPr>
                <w:sz w:val="16"/>
              </w:rPr>
            </w:pPr>
          </w:p>
          <w:p>
            <w:pPr>
              <w:pStyle w:val="TableParagraph"/>
              <w:spacing w:before="2"/>
              <w:jc w:val="left"/>
              <w:rPr>
                <w:sz w:val="15"/>
              </w:rPr>
            </w:pPr>
          </w:p>
          <w:p>
            <w:pPr>
              <w:pStyle w:val="TableParagraph"/>
              <w:spacing w:line="151" w:lineRule="exact" w:before="1"/>
              <w:ind w:left="300"/>
              <w:rPr>
                <w:sz w:val="16"/>
              </w:rPr>
            </w:pPr>
            <w:r>
              <w:rPr>
                <w:sz w:val="16"/>
              </w:rPr>
              <w:t>4%</w:t>
            </w:r>
          </w:p>
          <w:p>
            <w:pPr>
              <w:pStyle w:val="TableParagraph"/>
              <w:tabs>
                <w:tab w:pos="2316" w:val="left" w:leader="none"/>
              </w:tabs>
              <w:spacing w:line="108" w:lineRule="auto" w:before="49"/>
              <w:ind w:left="502" w:right="1790" w:firstLine="275"/>
              <w:jc w:val="left"/>
              <w:rPr>
                <w:sz w:val="16"/>
              </w:rPr>
            </w:pPr>
            <w:r>
              <w:rPr>
                <w:sz w:val="16"/>
              </w:rPr>
              <w:t>Accident</w:t>
            </w:r>
            <w:r>
              <w:rPr>
                <w:spacing w:val="-2"/>
                <w:sz w:val="16"/>
              </w:rPr>
              <w:t> </w:t>
            </w:r>
            <w:r>
              <w:rPr>
                <w:sz w:val="16"/>
              </w:rPr>
              <w:t>other</w:t>
              <w:tab/>
            </w:r>
            <w:r>
              <w:rPr>
                <w:position w:val="-9"/>
                <w:sz w:val="16"/>
              </w:rPr>
              <w:t>7% </w:t>
            </w:r>
            <w:r>
              <w:rPr>
                <w:sz w:val="16"/>
              </w:rPr>
              <w:t>than motor</w:t>
            </w:r>
            <w:r>
              <w:rPr>
                <w:spacing w:val="-4"/>
                <w:sz w:val="16"/>
              </w:rPr>
              <w:t> </w:t>
            </w:r>
            <w:r>
              <w:rPr>
                <w:sz w:val="16"/>
              </w:rPr>
              <w:t>vehicle</w:t>
            </w:r>
          </w:p>
          <w:p>
            <w:pPr>
              <w:pStyle w:val="TableParagraph"/>
              <w:spacing w:line="152" w:lineRule="exact"/>
              <w:ind w:left="439"/>
              <w:rPr>
                <w:sz w:val="16"/>
              </w:rPr>
            </w:pPr>
            <w:r>
              <w:rPr>
                <w:sz w:val="16"/>
              </w:rPr>
              <w:t>6%</w:t>
            </w:r>
          </w:p>
          <w:p>
            <w:pPr>
              <w:pStyle w:val="TableParagraph"/>
              <w:jc w:val="left"/>
              <w:rPr>
                <w:sz w:val="16"/>
              </w:rPr>
            </w:pPr>
          </w:p>
          <w:p>
            <w:pPr>
              <w:pStyle w:val="TableParagraph"/>
              <w:spacing w:before="2"/>
              <w:jc w:val="left"/>
              <w:rPr>
                <w:sz w:val="15"/>
              </w:rPr>
            </w:pPr>
          </w:p>
          <w:p>
            <w:pPr>
              <w:pStyle w:val="TableParagraph"/>
              <w:spacing w:before="1"/>
              <w:ind w:left="2617"/>
              <w:jc w:val="left"/>
              <w:rPr>
                <w:sz w:val="16"/>
              </w:rPr>
            </w:pPr>
            <w:r>
              <w:rPr>
                <w:sz w:val="16"/>
              </w:rPr>
              <w:t>15%</w:t>
            </w:r>
          </w:p>
          <w:p>
            <w:pPr>
              <w:pStyle w:val="TableParagraph"/>
              <w:tabs>
                <w:tab w:pos="2067" w:val="left" w:leader="none"/>
              </w:tabs>
              <w:spacing w:before="23"/>
              <w:ind w:left="1285"/>
              <w:jc w:val="left"/>
              <w:rPr>
                <w:sz w:val="16"/>
              </w:rPr>
            </w:pPr>
            <w:r>
              <w:rPr>
                <w:position w:val="1"/>
                <w:sz w:val="16"/>
              </w:rPr>
              <w:t>Suicide</w:t>
              <w:tab/>
            </w:r>
            <w:r>
              <w:rPr>
                <w:sz w:val="16"/>
              </w:rPr>
              <w:t>0%</w:t>
            </w:r>
          </w:p>
          <w:p>
            <w:pPr>
              <w:pStyle w:val="TableParagraph"/>
              <w:spacing w:before="33"/>
              <w:ind w:left="439"/>
              <w:rPr>
                <w:sz w:val="16"/>
              </w:rPr>
            </w:pPr>
            <w:r>
              <w:rPr>
                <w:sz w:val="16"/>
              </w:rPr>
              <w:t>6%</w:t>
            </w:r>
          </w:p>
          <w:p>
            <w:pPr>
              <w:pStyle w:val="TableParagraph"/>
              <w:jc w:val="left"/>
              <w:rPr>
                <w:sz w:val="16"/>
              </w:rPr>
            </w:pPr>
          </w:p>
          <w:p>
            <w:pPr>
              <w:pStyle w:val="TableParagraph"/>
              <w:spacing w:before="2"/>
              <w:jc w:val="left"/>
              <w:rPr>
                <w:sz w:val="15"/>
              </w:rPr>
            </w:pPr>
          </w:p>
          <w:p>
            <w:pPr>
              <w:pStyle w:val="TableParagraph"/>
              <w:spacing w:before="1"/>
              <w:ind w:left="575"/>
              <w:rPr>
                <w:sz w:val="16"/>
              </w:rPr>
            </w:pPr>
            <w:r>
              <w:rPr>
                <w:sz w:val="16"/>
              </w:rPr>
              <w:t>8%</w:t>
            </w:r>
          </w:p>
          <w:p>
            <w:pPr>
              <w:pStyle w:val="TableParagraph"/>
              <w:tabs>
                <w:tab w:pos="2067" w:val="left" w:leader="none"/>
              </w:tabs>
              <w:spacing w:before="23"/>
              <w:ind w:left="591"/>
              <w:jc w:val="left"/>
              <w:rPr>
                <w:sz w:val="16"/>
              </w:rPr>
            </w:pPr>
            <w:r>
              <w:rPr>
                <w:position w:val="1"/>
                <w:sz w:val="16"/>
              </w:rPr>
              <w:t>Alleged</w:t>
            </w:r>
            <w:r>
              <w:rPr>
                <w:spacing w:val="-3"/>
                <w:position w:val="1"/>
                <w:sz w:val="16"/>
              </w:rPr>
              <w:t> </w:t>
            </w:r>
            <w:r>
              <w:rPr>
                <w:position w:val="1"/>
                <w:sz w:val="16"/>
              </w:rPr>
              <w:t>homicide</w:t>
              <w:tab/>
            </w:r>
            <w:r>
              <w:rPr>
                <w:sz w:val="16"/>
              </w:rPr>
              <w:t>0%</w:t>
            </w:r>
          </w:p>
          <w:p>
            <w:pPr>
              <w:pStyle w:val="TableParagraph"/>
              <w:spacing w:before="33"/>
              <w:ind w:left="231"/>
              <w:rPr>
                <w:sz w:val="16"/>
              </w:rPr>
            </w:pPr>
            <w:r>
              <w:rPr>
                <w:sz w:val="16"/>
              </w:rPr>
              <w:t>3%</w:t>
            </w:r>
          </w:p>
          <w:p>
            <w:pPr>
              <w:pStyle w:val="TableParagraph"/>
              <w:jc w:val="left"/>
              <w:rPr>
                <w:sz w:val="16"/>
              </w:rPr>
            </w:pPr>
          </w:p>
          <w:p>
            <w:pPr>
              <w:pStyle w:val="TableParagraph"/>
              <w:spacing w:before="2"/>
              <w:jc w:val="left"/>
              <w:rPr>
                <w:sz w:val="15"/>
              </w:rPr>
            </w:pPr>
          </w:p>
          <w:p>
            <w:pPr>
              <w:pStyle w:val="TableParagraph"/>
              <w:spacing w:before="1"/>
              <w:ind w:left="575"/>
              <w:rPr>
                <w:sz w:val="16"/>
              </w:rPr>
            </w:pPr>
            <w:r>
              <w:rPr>
                <w:sz w:val="16"/>
              </w:rPr>
              <w:t>8%</w:t>
            </w:r>
          </w:p>
          <w:p>
            <w:pPr>
              <w:pStyle w:val="TableParagraph"/>
              <w:tabs>
                <w:tab w:pos="906" w:val="left" w:leader="none"/>
              </w:tabs>
              <w:spacing w:before="23"/>
              <w:ind w:right="381"/>
              <w:rPr>
                <w:sz w:val="16"/>
              </w:rPr>
            </w:pPr>
            <w:r>
              <w:rPr>
                <w:position w:val="1"/>
                <w:sz w:val="16"/>
              </w:rPr>
              <w:t>Other</w:t>
              <w:tab/>
            </w:r>
            <w:r>
              <w:rPr>
                <w:sz w:val="16"/>
              </w:rPr>
              <w:t>7%</w:t>
            </w:r>
          </w:p>
          <w:p>
            <w:pPr>
              <w:pStyle w:val="TableParagraph"/>
              <w:spacing w:before="33"/>
              <w:ind w:left="542"/>
              <w:rPr>
                <w:sz w:val="16"/>
              </w:rPr>
            </w:pPr>
            <w:r>
              <w:rPr>
                <w:sz w:val="16"/>
              </w:rPr>
              <w:t>7%</w:t>
            </w:r>
          </w:p>
          <w:p>
            <w:pPr>
              <w:pStyle w:val="TableParagraph"/>
              <w:jc w:val="left"/>
              <w:rPr>
                <w:sz w:val="16"/>
              </w:rPr>
            </w:pPr>
          </w:p>
          <w:p>
            <w:pPr>
              <w:pStyle w:val="TableParagraph"/>
              <w:spacing w:before="2"/>
              <w:jc w:val="left"/>
              <w:rPr>
                <w:sz w:val="17"/>
              </w:rPr>
            </w:pPr>
          </w:p>
          <w:p>
            <w:pPr>
              <w:pStyle w:val="TableParagraph"/>
              <w:tabs>
                <w:tab w:pos="1581" w:val="left" w:leader="none"/>
                <w:tab w:pos="3079" w:val="left" w:leader="none"/>
              </w:tabs>
              <w:ind w:left="431"/>
              <w:rPr>
                <w:sz w:val="16"/>
              </w:rPr>
            </w:pPr>
            <w:r>
              <w:rPr>
                <w:sz w:val="16"/>
              </w:rPr>
              <w:t>Investigable</w:t>
              <w:tab/>
              <w:t>Non-Investigable</w:t>
              <w:tab/>
              <w:t>Total</w:t>
            </w:r>
          </w:p>
        </w:tc>
      </w:tr>
    </w:tbl>
    <w:p>
      <w:pPr>
        <w:spacing w:before="57"/>
        <w:ind w:left="1825" w:right="87" w:hanging="568"/>
        <w:jc w:val="left"/>
        <w:rPr>
          <w:sz w:val="16"/>
        </w:rPr>
      </w:pPr>
      <w:r>
        <w:rPr/>
        <w:pict>
          <v:group style="position:absolute;margin-left:103.245003pt;margin-top:-29.321095pt;width:171.9pt;height:19.850pt;mso-position-horizontal-relative:page;mso-position-vertical-relative:paragraph;z-index:-180160" coordorigin="2065,-586" coordsize="3438,397">
            <v:rect style="position:absolute;left:2072;top:-579;width:3422;height:382" filled="false" stroked="true" strokeweight=".72pt" strokecolor="#000000"/>
            <v:line style="position:absolute" from="2182,-484" to="2262,-484" stroked="true" strokeweight="4.020000pt" strokecolor="#5a697c"/>
            <v:rect style="position:absolute;left:2182;top:-524;width:80;height:80" filled="false" stroked="true" strokeweight=".72pt" strokecolor="#000000"/>
            <v:line style="position:absolute" from="3037,-484" to="3118,-484" stroked="true" strokeweight="4.020000pt" strokecolor="#c7c8ca"/>
            <v:rect style="position:absolute;left:3037;top:-524;width:80;height:80" filled="false" stroked="true" strokeweight=".72pt" strokecolor="#000000"/>
            <v:line style="position:absolute" from="3893,-484" to="3973,-484" stroked="true" strokeweight="4.020000pt" strokecolor="#666666"/>
            <v:rect style="position:absolute;left:3893;top:-524;width:80;height:80" filled="false" stroked="true" strokeweight=".72pt" strokecolor="#000000"/>
            <v:line style="position:absolute" from="4748,-484" to="4829,-484" stroked="true" strokeweight="4.020000pt" strokecolor="#fddeb6"/>
            <v:rect style="position:absolute;left:4748;top:-524;width:80;height:80" filled="false" stroked="true" strokeweight=".72pt" strokecolor="#000000"/>
            <v:line style="position:absolute" from="2182,-293" to="2262,-293" stroked="true" strokeweight="4.020000pt" strokecolor="#faa634"/>
            <v:rect style="position:absolute;left:2182;top:-333;width:80;height:80" filled="false" stroked="true" strokeweight=".72pt" strokecolor="#000000"/>
            <v:line style="position:absolute" from="3037,-293" to="3118,-293" stroked="true" strokeweight="4.020000pt" strokecolor="#005174"/>
            <v:rect style="position:absolute;left:3037;top:-333;width:80;height:80" filled="false" stroked="true" strokeweight=".72pt" strokecolor="#000000"/>
            <v:line style="position:absolute" from="3893,-293" to="3973,-293" stroked="true" strokeweight="4.020000pt" strokecolor="#ccdce3"/>
            <v:rect style="position:absolute;left:3893;top:-333;width:80;height:80" filled="false" stroked="true" strokeweight=".72pt" strokecolor="#000000"/>
            <w10:wrap type="none"/>
          </v:group>
        </w:pict>
      </w:r>
      <w:r>
        <w:rPr/>
        <w:pict>
          <v:group style="position:absolute;margin-left:337.725006pt;margin-top:-28.601095pt;width:172.55pt;height:18.9pt;mso-position-horizontal-relative:page;mso-position-vertical-relative:paragraph;z-index:-180112" coordorigin="6755,-572" coordsize="3451,378">
            <v:rect style="position:absolute;left:6762;top:-565;width:3436;height:362" filled="false" stroked="true" strokeweight=".72pt" strokecolor="#000000"/>
            <v:line style="position:absolute" from="6953,-384" to="7033,-384" stroked="true" strokeweight="4.020000pt" strokecolor="#fdf5da"/>
            <v:rect style="position:absolute;left:6953;top:-424;width:80;height:80" filled="false" stroked="true" strokeweight=".72pt" strokecolor="#000000"/>
            <v:line style="position:absolute" from="8104,-384" to="8184,-384" stroked="true" strokeweight="4.020000pt" strokecolor="#ccdce3"/>
            <v:rect style="position:absolute;left:8104;top:-424;width:80;height:80" filled="false" stroked="true" strokeweight=".72pt" strokecolor="#000000"/>
            <v:line style="position:absolute" from="9601,-384" to="9682,-384" stroked="true" strokeweight="4.020000pt" strokecolor="#ffcd31"/>
            <v:rect style="position:absolute;left:9601;top:-424;width:80;height:80" filled="false" stroked="true" strokeweight=".72pt" strokecolor="#000000"/>
            <w10:wrap type="none"/>
          </v:group>
        </w:pict>
      </w:r>
      <w:r>
        <w:rPr>
          <w:b/>
          <w:sz w:val="16"/>
        </w:rPr>
        <w:t>Note</w:t>
      </w:r>
      <w:r>
        <w:rPr>
          <w:sz w:val="16"/>
        </w:rPr>
        <w:t>: Numbers may vary slightly from those previously reported as, during the course of a review, further information may become available on the circumstances in which the child died.</w:t>
      </w:r>
    </w:p>
    <w:p>
      <w:pPr>
        <w:pStyle w:val="BodyText"/>
        <w:spacing w:before="5"/>
        <w:rPr>
          <w:sz w:val="17"/>
        </w:rPr>
      </w:pPr>
    </w:p>
    <w:p>
      <w:pPr>
        <w:pStyle w:val="BodyText"/>
        <w:ind w:left="1258" w:right="177"/>
        <w:jc w:val="both"/>
      </w:pPr>
      <w:r>
        <w:rPr/>
        <w:t>Twenty six deaths of children aged 6 to 12 years were determined to be investigable deaths.</w:t>
      </w:r>
    </w:p>
    <w:p>
      <w:pPr>
        <w:spacing w:after="0"/>
        <w:jc w:val="both"/>
        <w:sectPr>
          <w:pgSz w:w="11910" w:h="16840"/>
          <w:pgMar w:header="0" w:footer="764" w:top="1000" w:bottom="960" w:left="160" w:right="1240"/>
        </w:sectPr>
      </w:pPr>
    </w:p>
    <w:p>
      <w:pPr>
        <w:spacing w:before="57"/>
        <w:ind w:left="158" w:right="1138" w:firstLine="0"/>
        <w:jc w:val="left"/>
        <w:rPr>
          <w:b/>
          <w:sz w:val="24"/>
        </w:rPr>
      </w:pPr>
      <w:r>
        <w:rPr/>
        <w:pict>
          <v:group style="position:absolute;margin-left:541pt;margin-top:318.849976pt;width:34.8pt;height:165.35pt;mso-position-horizontal-relative:page;mso-position-vertical-relative:page;z-index:15016"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15040"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5A697C"/>
          <w:sz w:val="24"/>
        </w:rPr>
        <w:t>Deaths of children aged 13 – 17 years</w:t>
      </w:r>
    </w:p>
    <w:p>
      <w:pPr>
        <w:pStyle w:val="BodyText"/>
        <w:spacing w:before="198"/>
        <w:ind w:left="158" w:right="1138"/>
      </w:pPr>
      <w:r>
        <w:rPr/>
        <w:t>Of the 621 child death notifications received by the Ombudsman from 30 June 2009 to 30 June 2016, there were 199 (32%) related to children aged from 13 to 17 years.</w:t>
      </w:r>
    </w:p>
    <w:p>
      <w:pPr>
        <w:pStyle w:val="BodyText"/>
        <w:spacing w:before="200"/>
        <w:ind w:left="158" w:right="1138"/>
      </w:pPr>
      <w:r>
        <w:rPr/>
        <w:t>The characteristics of children aged 13 to 17 are shown in the following chart.</w:t>
      </w:r>
    </w:p>
    <w:p>
      <w:pPr>
        <w:pStyle w:val="BodyText"/>
        <w:spacing w:before="3"/>
        <w:rPr>
          <w:sz w:val="13"/>
        </w:rPr>
      </w:pPr>
      <w:r>
        <w:rPr/>
        <w:pict>
          <v:group style="position:absolute;margin-left:141.220001pt;margin-top:9.617029pt;width:312.9pt;height:604.25pt;mso-position-horizontal-relative:page;mso-position-vertical-relative:paragraph;z-index:14992;mso-wrap-distance-left:0;mso-wrap-distance-right:0" coordorigin="2824,192" coordsize="6258,12085">
            <v:line style="position:absolute" from="2844,212" to="9062,212" stroked="true" strokeweight=".96pt" strokecolor="#005174"/>
            <v:line style="position:absolute" from="2834,202" to="2834,12267" stroked="true" strokeweight=".96pt" strokecolor="#005174"/>
            <v:line style="position:absolute" from="2844,12258" to="9062,12258" stroked="true" strokeweight=".96pt" strokecolor="#005174"/>
            <v:line style="position:absolute" from="9072,202" to="9072,12267" stroked="true" strokeweight=".959pt" strokecolor="#005174"/>
            <v:rect style="position:absolute;left:4651;top:1190;width:2514;height:134" filled="true" fillcolor="#5a697c" stroked="false">
              <v:fill type="solid"/>
            </v:rect>
            <v:rect style="position:absolute;left:4651;top:1190;width:2514;height:134" filled="false" stroked="true" strokeweight=".72pt" strokecolor="#000000"/>
            <v:rect style="position:absolute;left:4651;top:2334;width:1117;height:134" filled="true" fillcolor="#5a697c" stroked="false">
              <v:fill type="solid"/>
            </v:rect>
            <v:rect style="position:absolute;left:4651;top:2334;width:1117;height:134" filled="false" stroked="true" strokeweight=".72pt" strokecolor="#000000"/>
            <v:rect style="position:absolute;left:4651;top:3477;width:698;height:134" filled="true" fillcolor="#5a697c" stroked="false">
              <v:fill type="solid"/>
            </v:rect>
            <v:rect style="position:absolute;left:4651;top:3477;width:698;height:134" filled="false" stroked="true" strokeweight=".72pt" strokecolor="#000000"/>
            <v:rect style="position:absolute;left:4651;top:4621;width:1816;height:134" filled="true" fillcolor="#5a697c" stroked="false">
              <v:fill type="solid"/>
            </v:rect>
            <v:rect style="position:absolute;left:4651;top:4621;width:1816;height:134" filled="false" stroked="true" strokeweight=".72pt" strokecolor="#000000"/>
            <v:rect style="position:absolute;left:4651;top:5764;width:1117;height:136" filled="true" fillcolor="#5a697c" stroked="false">
              <v:fill type="solid"/>
            </v:rect>
            <v:rect style="position:absolute;left:4651;top:5764;width:1117;height:136" filled="false" stroked="true" strokeweight=".72pt" strokecolor="#000000"/>
            <v:rect style="position:absolute;left:4651;top:6909;width:1676;height:134" filled="true" fillcolor="#5a697c" stroked="false">
              <v:fill type="solid"/>
            </v:rect>
            <v:rect style="position:absolute;left:4651;top:6909;width:1676;height:134" filled="false" stroked="true" strokeweight=".72pt" strokecolor="#000000"/>
            <v:rect style="position:absolute;left:4651;top:8053;width:1536;height:134" filled="true" fillcolor="#5a697c" stroked="false">
              <v:fill type="solid"/>
            </v:rect>
            <v:rect style="position:absolute;left:4651;top:8053;width:1536;height:134" filled="false" stroked="true" strokeweight=".72pt" strokecolor="#000000"/>
            <v:rect style="position:absolute;left:4651;top:9196;width:419;height:134" filled="true" fillcolor="#5a697c" stroked="false">
              <v:fill type="solid"/>
            </v:rect>
            <v:rect style="position:absolute;left:4651;top:9196;width:419;height:134" filled="false" stroked="true" strokeweight=".72pt" strokecolor="#000000"/>
            <v:rect style="position:absolute;left:4651;top:1324;width:2794;height:134" filled="true" fillcolor="#c7c8ca" stroked="false">
              <v:fill type="solid"/>
            </v:rect>
            <v:rect style="position:absolute;left:4651;top:1324;width:2794;height:134" filled="false" stroked="true" strokeweight=".72pt" strokecolor="#000000"/>
            <v:rect style="position:absolute;left:4651;top:2468;width:839;height:134" filled="true" fillcolor="#c7c8ca" stroked="false">
              <v:fill type="solid"/>
            </v:rect>
            <v:rect style="position:absolute;left:4651;top:2468;width:839;height:134" filled="false" stroked="true" strokeweight=".72pt" strokecolor="#000000"/>
            <v:rect style="position:absolute;left:4651;top:3612;width:978;height:134" filled="true" fillcolor="#c7c8ca" stroked="false">
              <v:fill type="solid"/>
            </v:rect>
            <v:rect style="position:absolute;left:4651;top:3612;width:978;height:134" filled="false" stroked="true" strokeweight=".72pt" strokecolor="#000000"/>
            <v:rect style="position:absolute;left:4651;top:4755;width:1258;height:136" filled="true" fillcolor="#c7c8ca" stroked="false">
              <v:fill type="solid"/>
            </v:rect>
            <v:rect style="position:absolute;left:4651;top:4755;width:1258;height:136" filled="false" stroked="true" strokeweight=".72pt" strokecolor="#000000"/>
            <v:rect style="position:absolute;left:4651;top:5900;width:1397;height:134" filled="true" fillcolor="#c7c8ca" stroked="false">
              <v:fill type="solid"/>
            </v:rect>
            <v:rect style="position:absolute;left:4651;top:5900;width:1397;height:134" filled="false" stroked="true" strokeweight=".72pt" strokecolor="#000000"/>
            <v:rect style="position:absolute;left:4651;top:7044;width:1676;height:134" filled="true" fillcolor="#c7c8ca" stroked="false">
              <v:fill type="solid"/>
            </v:rect>
            <v:rect style="position:absolute;left:4651;top:7044;width:1676;height:134" filled="false" stroked="true" strokeweight=".72pt" strokecolor="#000000"/>
            <v:rect style="position:absolute;left:4651;top:8187;width:1956;height:134" filled="true" fillcolor="#c7c8ca" stroked="false">
              <v:fill type="solid"/>
            </v:rect>
            <v:rect style="position:absolute;left:4651;top:8187;width:1956;height:134" filled="false" stroked="true" strokeweight=".72pt" strokecolor="#000000"/>
            <v:rect style="position:absolute;left:4651;top:1459;width:2375;height:134" filled="true" fillcolor="#666666" stroked="false">
              <v:fill type="solid"/>
            </v:rect>
            <v:rect style="position:absolute;left:4651;top:1459;width:2375;height:134" filled="false" stroked="true" strokeweight=".72pt" strokecolor="#000000"/>
            <v:rect style="position:absolute;left:4651;top:2602;width:978;height:134" filled="true" fillcolor="#666666" stroked="false">
              <v:fill type="solid"/>
            </v:rect>
            <v:rect style="position:absolute;left:4651;top:2602;width:978;height:134" filled="false" stroked="true" strokeweight=".72pt" strokecolor="#000000"/>
            <v:rect style="position:absolute;left:4651;top:3746;width:1117;height:134" filled="true" fillcolor="#666666" stroked="false">
              <v:fill type="solid"/>
            </v:rect>
            <v:rect style="position:absolute;left:4651;top:3746;width:1117;height:134" filled="false" stroked="true" strokeweight=".72pt" strokecolor="#000000"/>
            <v:rect style="position:absolute;left:4651;top:4891;width:1258;height:134" filled="true" fillcolor="#666666" stroked="false">
              <v:fill type="solid"/>
            </v:rect>
            <v:rect style="position:absolute;left:4651;top:4891;width:1258;height:134" filled="false" stroked="true" strokeweight=".72pt" strokecolor="#000000"/>
            <v:rect style="position:absolute;left:4651;top:6034;width:978;height:134" filled="true" fillcolor="#666666" stroked="false">
              <v:fill type="solid"/>
            </v:rect>
            <v:rect style="position:absolute;left:4651;top:6034;width:978;height:134" filled="false" stroked="true" strokeweight=".72pt" strokecolor="#000000"/>
            <v:rect style="position:absolute;left:4651;top:7178;width:1258;height:134" filled="true" fillcolor="#666666" stroked="false">
              <v:fill type="solid"/>
            </v:rect>
            <v:rect style="position:absolute;left:4651;top:7178;width:1258;height:134" filled="false" stroked="true" strokeweight=".72pt" strokecolor="#000000"/>
            <v:rect style="position:absolute;left:4651;top:8322;width:2095;height:134" filled="true" fillcolor="#666666" stroked="false">
              <v:fill type="solid"/>
            </v:rect>
            <v:rect style="position:absolute;left:4651;top:8322;width:2095;height:134" filled="false" stroked="true" strokeweight=".72pt" strokecolor="#000000"/>
            <v:rect style="position:absolute;left:4651;top:1593;width:3352;height:134" filled="true" fillcolor="#fddeb6" stroked="false">
              <v:fill type="solid"/>
            </v:rect>
            <v:rect style="position:absolute;left:4651;top:1593;width:3352;height:134" filled="false" stroked="true" strokeweight=".72pt" strokecolor="#000000"/>
            <v:rect style="position:absolute;left:4651;top:2737;width:1956;height:134" filled="true" fillcolor="#fddeb6" stroked="false">
              <v:fill type="solid"/>
            </v:rect>
            <v:rect style="position:absolute;left:4651;top:2737;width:1956;height:134" filled="false" stroked="true" strokeweight=".72pt" strokecolor="#000000"/>
            <v:rect style="position:absolute;left:4651;top:3880;width:1258;height:136" filled="true" fillcolor="#fddeb6" stroked="false">
              <v:fill type="solid"/>
            </v:rect>
            <v:rect style="position:absolute;left:4651;top:3880;width:1258;height:136" filled="false" stroked="true" strokeweight=".72pt" strokecolor="#000000"/>
            <v:rect style="position:absolute;left:4651;top:5025;width:2234;height:134" filled="true" fillcolor="#fddeb6" stroked="false">
              <v:fill type="solid"/>
            </v:rect>
            <v:rect style="position:absolute;left:4651;top:5025;width:2234;height:134" filled="false" stroked="true" strokeweight=".72pt" strokecolor="#000000"/>
            <v:rect style="position:absolute;left:4651;top:6169;width:1816;height:134" filled="true" fillcolor="#fddeb6" stroked="false">
              <v:fill type="solid"/>
            </v:rect>
            <v:rect style="position:absolute;left:4651;top:6169;width:1816;height:134" filled="false" stroked="true" strokeweight=".72pt" strokecolor="#000000"/>
            <v:rect style="position:absolute;left:4651;top:7312;width:3212;height:134" filled="true" fillcolor="#fddeb6" stroked="false">
              <v:fill type="solid"/>
            </v:rect>
            <v:rect style="position:absolute;left:4651;top:7312;width:3212;height:134" filled="false" stroked="true" strokeweight=".72pt" strokecolor="#000000"/>
            <v:rect style="position:absolute;left:4651;top:8456;width:1117;height:134" filled="true" fillcolor="#fddeb6" stroked="false">
              <v:fill type="solid"/>
            </v:rect>
            <v:rect style="position:absolute;left:4651;top:8456;width:1117;height:134" filled="false" stroked="true" strokeweight=".72pt" strokecolor="#000000"/>
            <v:rect style="position:absolute;left:4651;top:9600;width:978;height:136" filled="true" fillcolor="#fddeb6" stroked="false">
              <v:fill type="solid"/>
            </v:rect>
            <v:rect style="position:absolute;left:4651;top:9600;width:978;height:136" filled="false" stroked="true" strokeweight=".72pt" strokecolor="#000000"/>
            <v:rect style="position:absolute;left:4651;top:1728;width:1258;height:134" filled="true" fillcolor="#faa634" stroked="false">
              <v:fill type="solid"/>
            </v:rect>
            <v:rect style="position:absolute;left:4651;top:1728;width:1258;height:134" filled="false" stroked="true" strokeweight=".72pt" strokecolor="#000000"/>
            <v:rect style="position:absolute;left:4651;top:2871;width:2375;height:136" filled="true" fillcolor="#faa634" stroked="false">
              <v:fill type="solid"/>
            </v:rect>
            <v:rect style="position:absolute;left:4651;top:2871;width:2375;height:136" filled="false" stroked="true" strokeweight=".72pt" strokecolor="#000000"/>
            <v:rect style="position:absolute;left:4651;top:4016;width:839;height:134" filled="true" fillcolor="#faa634" stroked="false">
              <v:fill type="solid"/>
            </v:rect>
            <v:rect style="position:absolute;left:4651;top:4016;width:839;height:134" filled="false" stroked="true" strokeweight=".72pt" strokecolor="#000000"/>
            <v:rect style="position:absolute;left:4651;top:5160;width:1676;height:134" filled="true" fillcolor="#faa634" stroked="false">
              <v:fill type="solid"/>
            </v:rect>
            <v:rect style="position:absolute;left:4651;top:5160;width:1676;height:134" filled="false" stroked="true" strokeweight=".72pt" strokecolor="#000000"/>
            <v:rect style="position:absolute;left:4651;top:6303;width:1117;height:134" filled="true" fillcolor="#faa634" stroked="false">
              <v:fill type="solid"/>
            </v:rect>
            <v:rect style="position:absolute;left:4651;top:6303;width:1117;height:134" filled="false" stroked="true" strokeweight=".72pt" strokecolor="#000000"/>
            <v:rect style="position:absolute;left:4651;top:7447;width:1676;height:134" filled="true" fillcolor="#faa634" stroked="false">
              <v:fill type="solid"/>
            </v:rect>
            <v:rect style="position:absolute;left:4651;top:7447;width:1676;height:134" filled="false" stroked="true" strokeweight=".72pt" strokecolor="#000000"/>
            <v:rect style="position:absolute;left:4651;top:8590;width:1676;height:136" filled="true" fillcolor="#faa634" stroked="false">
              <v:fill type="solid"/>
            </v:rect>
            <v:rect style="position:absolute;left:4651;top:8590;width:1676;height:136" filled="false" stroked="true" strokeweight=".72pt" strokecolor="#000000"/>
            <v:rect style="position:absolute;left:4651;top:9735;width:280;height:134" filled="true" fillcolor="#faa634" stroked="false">
              <v:fill type="solid"/>
            </v:rect>
            <v:rect style="position:absolute;left:4651;top:9735;width:280;height:134" filled="false" stroked="true" strokeweight=".72pt" strokecolor="#000000"/>
            <v:rect style="position:absolute;left:4651;top:1862;width:3212;height:134" filled="true" fillcolor="#005174" stroked="false">
              <v:fill type="solid"/>
            </v:rect>
            <v:rect style="position:absolute;left:4651;top:1862;width:3212;height:134" filled="false" stroked="true" strokeweight=".72pt" strokecolor="#000000"/>
            <v:rect style="position:absolute;left:4651;top:3007;width:1956;height:134" filled="true" fillcolor="#005174" stroked="false">
              <v:fill type="solid"/>
            </v:rect>
            <v:rect style="position:absolute;left:4651;top:3007;width:1956;height:134" filled="false" stroked="true" strokeweight=".72pt" strokecolor="#000000"/>
            <v:rect style="position:absolute;left:4651;top:4150;width:1258;height:134" filled="true" fillcolor="#005174" stroked="false">
              <v:fill type="solid"/>
            </v:rect>
            <v:rect style="position:absolute;left:4651;top:4150;width:1258;height:134" filled="false" stroked="true" strokeweight=".72pt" strokecolor="#000000"/>
            <v:rect style="position:absolute;left:4651;top:5294;width:2234;height:134" filled="true" fillcolor="#005174" stroked="false">
              <v:fill type="solid"/>
            </v:rect>
            <v:rect style="position:absolute;left:4651;top:5294;width:2234;height:134" filled="false" stroked="true" strokeweight=".72pt" strokecolor="#000000"/>
            <v:rect style="position:absolute;left:4651;top:6438;width:1676;height:134" filled="true" fillcolor="#005174" stroked="false">
              <v:fill type="solid"/>
            </v:rect>
            <v:rect style="position:absolute;left:4651;top:6438;width:1676;height:134" filled="false" stroked="true" strokeweight=".72pt" strokecolor="#000000"/>
            <v:rect style="position:absolute;left:4651;top:7581;width:2234;height:134" filled="true" fillcolor="#005174" stroked="false">
              <v:fill type="solid"/>
            </v:rect>
            <v:rect style="position:absolute;left:4651;top:7581;width:2234;height:134" filled="false" stroked="true" strokeweight=".72pt" strokecolor="#000000"/>
            <v:rect style="position:absolute;left:4651;top:8726;width:2653;height:134" filled="true" fillcolor="#005174" stroked="false">
              <v:fill type="solid"/>
            </v:rect>
            <v:rect style="position:absolute;left:4651;top:8726;width:2653;height:134" filled="false" stroked="true" strokeweight=".72pt" strokecolor="#000000"/>
            <v:rect style="position:absolute;left:4651;top:9870;width:280;height:134" filled="true" fillcolor="#005174" stroked="false">
              <v:fill type="solid"/>
            </v:rect>
            <v:rect style="position:absolute;left:4651;top:9870;width:280;height:134" filled="false" stroked="true" strokeweight=".72pt" strokecolor="#000000"/>
            <v:rect style="position:absolute;left:4651;top:1996;width:1676;height:136" filled="true" fillcolor="#ccdce3" stroked="false">
              <v:fill type="solid"/>
            </v:rect>
            <v:rect style="position:absolute;left:4651;top:1996;width:1676;height:136" filled="false" stroked="true" strokeweight=".72pt" strokecolor="#000000"/>
            <v:rect style="position:absolute;left:4651;top:3141;width:1397;height:134" filled="true" fillcolor="#ccdce3" stroked="false">
              <v:fill type="solid"/>
            </v:rect>
            <v:rect style="position:absolute;left:4651;top:3141;width:1397;height:134" filled="false" stroked="true" strokeweight=".72pt" strokecolor="#000000"/>
            <v:rect style="position:absolute;left:4651;top:4285;width:559;height:134" filled="true" fillcolor="#ccdce3" stroked="false">
              <v:fill type="solid"/>
            </v:rect>
            <v:rect style="position:absolute;left:4651;top:4285;width:559;height:134" filled="false" stroked="true" strokeweight=".72pt" strokecolor="#000000"/>
            <v:rect style="position:absolute;left:4651;top:5428;width:1956;height:134" filled="true" fillcolor="#ccdce3" stroked="false">
              <v:fill type="solid"/>
            </v:rect>
            <v:rect style="position:absolute;left:4651;top:5428;width:1956;height:134" filled="false" stroked="true" strokeweight=".72pt" strokecolor="#000000"/>
            <v:rect style="position:absolute;left:4651;top:6572;width:559;height:134" filled="true" fillcolor="#ccdce3" stroked="false">
              <v:fill type="solid"/>
            </v:rect>
            <v:rect style="position:absolute;left:4651;top:6572;width:559;height:134" filled="false" stroked="true" strokeweight=".72pt" strokecolor="#000000"/>
            <v:rect style="position:absolute;left:4651;top:7716;width:2234;height:136" filled="true" fillcolor="#ccdce3" stroked="false">
              <v:fill type="solid"/>
            </v:rect>
            <v:rect style="position:absolute;left:4651;top:7716;width:2234;height:136" filled="false" stroked="true" strokeweight=".72pt" strokecolor="#000000"/>
            <v:rect style="position:absolute;left:4651;top:8860;width:559;height:134" filled="true" fillcolor="#ccdce3" stroked="false">
              <v:fill type="solid"/>
            </v:rect>
            <v:rect style="position:absolute;left:4651;top:8860;width:559;height:134" filled="false" stroked="true" strokeweight=".72pt" strokecolor="#000000"/>
            <v:rect style="position:absolute;left:4651;top:10004;width:140;height:134" filled="true" fillcolor="#ccdce3" stroked="false">
              <v:fill type="solid"/>
            </v:rect>
            <v:rect style="position:absolute;left:4651;top:10004;width:140;height:134" filled="false" stroked="true" strokeweight=".72pt" strokecolor="#000000"/>
            <v:rect style="position:absolute;left:4651;top:11148;width:140;height:134" filled="true" fillcolor="#ccdce3" stroked="false">
              <v:fill type="solid"/>
            </v:rect>
            <v:rect style="position:absolute;left:4651;top:11148;width:140;height:134" filled="false" stroked="true" strokeweight=".72pt" strokecolor="#000000"/>
            <v:line style="position:absolute" from="4651,1089" to="4651,11383" stroked="true" strokeweight=".72pt" strokecolor="#000000"/>
            <v:line style="position:absolute" from="4603,1089" to="4651,1089" stroked="true" strokeweight=".72pt" strokecolor="#000000"/>
            <v:line style="position:absolute" from="4603,2233" to="4651,2233" stroked="true" strokeweight=".72pt" strokecolor="#000000"/>
            <v:line style="position:absolute" from="4603,4520" to="4651,4520" stroked="true" strokeweight=".72pt" strokecolor="#000000"/>
            <v:line style="position:absolute" from="4603,5664" to="4651,5664" stroked="true" strokeweight=".72pt" strokecolor="#000000"/>
            <v:line style="position:absolute" from="4603,7952" to="4651,7952" stroked="true" strokeweight=".72pt" strokecolor="#000000"/>
            <v:line style="position:absolute" from="4603,9096" to="4651,9096" stroked="true" strokeweight=".72pt" strokecolor="#000000"/>
            <v:line style="position:absolute" from="4603,10239" to="4651,10239" stroked="true" strokeweight=".72pt" strokecolor="#000000"/>
            <v:line style="position:absolute" from="4603,11383" to="4651,11383" stroked="true" strokeweight=".72pt" strokecolor="#000000"/>
            <v:line style="position:absolute" from="3172,11778" to="3252,11778" stroked="true" strokeweight="4.020000pt" strokecolor="#5a697c"/>
            <v:rect style="position:absolute;left:3172;top:11738;width:80;height:80" filled="false" stroked="true" strokeweight=".72pt" strokecolor="#000000"/>
            <v:line style="position:absolute" from="3990,11778" to="4070,11778" stroked="true" strokeweight="4.020000pt" strokecolor="#c7c8ca"/>
            <v:rect style="position:absolute;left:3990;top:11738;width:80;height:80" filled="false" stroked="true" strokeweight=".72pt" strokecolor="#000000"/>
            <v:line style="position:absolute" from="4810,11778" to="4890,11778" stroked="true" strokeweight="4.020000pt" strokecolor="#666666"/>
            <v:rect style="position:absolute;left:4810;top:11738;width:80;height:80" filled="false" stroked="true" strokeweight=".72pt" strokecolor="#000000"/>
            <v:line style="position:absolute" from="5628,11778" to="5708,11778" stroked="true" strokeweight="4.020000pt" strokecolor="#fddeb6"/>
            <v:rect style="position:absolute;left:5628;top:11738;width:80;height:80" filled="false" stroked="true" strokeweight=".72pt" strokecolor="#000000"/>
            <v:line style="position:absolute" from="6448,11778" to="6528,11778" stroked="true" strokeweight="4.020000pt" strokecolor="#faa634"/>
            <v:rect style="position:absolute;left:6448;top:11738;width:80;height:80" filled="false" stroked="true" strokeweight=".72pt" strokecolor="#000000"/>
            <v:line style="position:absolute" from="7266,11778" to="7346,11778" stroked="true" strokeweight="4.020000pt" strokecolor="#005174"/>
            <v:rect style="position:absolute;left:7266;top:11738;width:80;height:80" filled="false" stroked="true" strokeweight=".72pt" strokecolor="#000000"/>
            <v:line style="position:absolute" from="8086,11778" to="8166,11778" stroked="true" strokeweight="4.020000pt" strokecolor="#ccdce3"/>
            <v:rect style="position:absolute;left:8086;top:11738;width:80;height:80" filled="false" stroked="true" strokeweight=".72pt" strokecolor="#000000"/>
            <v:shape style="position:absolute;left:3044;top:3369;width:5831;height:59" type="#_x0000_t75" stroked="false">
              <v:imagedata r:id="rId40" o:title=""/>
            </v:shape>
            <v:shape style="position:absolute;left:3038;top:6801;width:5831;height:68" type="#_x0000_t75" stroked="false">
              <v:imagedata r:id="rId41" o:title=""/>
            </v:shape>
            <v:shape style="position:absolute;left:3046;top:11560;width:5805;height:436" type="#_x0000_t202" filled="false" stroked="true" strokeweight=".72pt" strokecolor="#000000">
              <v:textbox inset="0,0,0,0">
                <w:txbxContent>
                  <w:p>
                    <w:pPr>
                      <w:tabs>
                        <w:tab w:pos="1050" w:val="left" w:leader="none"/>
                        <w:tab w:pos="1869" w:val="left" w:leader="none"/>
                        <w:tab w:pos="2688" w:val="left" w:leader="none"/>
                        <w:tab w:pos="3507" w:val="left" w:leader="none"/>
                        <w:tab w:pos="4326" w:val="left" w:leader="none"/>
                        <w:tab w:pos="5145" w:val="left" w:leader="none"/>
                      </w:tabs>
                      <w:spacing w:before="112"/>
                      <w:ind w:left="231" w:right="0" w:firstLine="0"/>
                      <w:jc w:val="left"/>
                      <w:rPr>
                        <w:sz w:val="16"/>
                      </w:rPr>
                    </w:pPr>
                    <w:r>
                      <w:rPr>
                        <w:sz w:val="16"/>
                      </w:rPr>
                      <w:t>2015-16</w:t>
                      <w:tab/>
                      <w:t>2014-15</w:t>
                      <w:tab/>
                      <w:t>2013-14</w:t>
                      <w:tab/>
                      <w:t>2012-13</w:t>
                      <w:tab/>
                      <w:t>2011-12</w:t>
                      <w:tab/>
                      <w:t>2010-11</w:t>
                      <w:tab/>
                      <w:t>2009-10</w:t>
                    </w:r>
                  </w:p>
                </w:txbxContent>
              </v:textbox>
              <w10:wrap type="none"/>
            </v:shape>
            <v:shape style="position:absolute;left:3775;top:371;width:4414;height:240" type="#_x0000_t202" filled="false" stroked="false">
              <v:textbox inset="0,0,0,0">
                <w:txbxContent>
                  <w:p>
                    <w:pPr>
                      <w:spacing w:line="240" w:lineRule="exact" w:before="0"/>
                      <w:ind w:left="0" w:right="0" w:firstLine="0"/>
                      <w:jc w:val="left"/>
                      <w:rPr>
                        <w:b/>
                        <w:sz w:val="24"/>
                      </w:rPr>
                    </w:pPr>
                    <w:r>
                      <w:rPr>
                        <w:b/>
                        <w:color w:val="005174"/>
                        <w:sz w:val="24"/>
                      </w:rPr>
                      <w:t>Characteristics of Children Aged</w:t>
                    </w:r>
                    <w:r>
                      <w:rPr>
                        <w:b/>
                        <w:color w:val="005174"/>
                        <w:spacing w:val="-22"/>
                        <w:sz w:val="24"/>
                      </w:rPr>
                      <w:t> </w:t>
                    </w:r>
                    <w:r>
                      <w:rPr>
                        <w:b/>
                        <w:color w:val="005174"/>
                        <w:sz w:val="24"/>
                      </w:rPr>
                      <w:t>13-17</w:t>
                    </w:r>
                  </w:p>
                </w:txbxContent>
              </v:textbox>
              <w10:wrap type="none"/>
            </v:shape>
            <v:shape style="position:absolute;left:7146;top:1186;width:597;height:429" type="#_x0000_t202" filled="false" stroked="false">
              <v:textbox inset="0,0,0,0">
                <w:txbxContent>
                  <w:p>
                    <w:pPr>
                      <w:spacing w:line="139" w:lineRule="exact" w:before="0"/>
                      <w:ind w:left="139" w:right="0" w:firstLine="0"/>
                      <w:jc w:val="left"/>
                      <w:rPr>
                        <w:sz w:val="16"/>
                      </w:rPr>
                    </w:pPr>
                    <w:r>
                      <w:rPr>
                        <w:sz w:val="16"/>
                      </w:rPr>
                      <w:t>18</w:t>
                    </w:r>
                  </w:p>
                  <w:p>
                    <w:pPr>
                      <w:spacing w:line="135" w:lineRule="exact" w:before="0"/>
                      <w:ind w:left="0" w:right="0" w:firstLine="0"/>
                      <w:jc w:val="right"/>
                      <w:rPr>
                        <w:sz w:val="16"/>
                      </w:rPr>
                    </w:pPr>
                    <w:r>
                      <w:rPr>
                        <w:w w:val="95"/>
                        <w:sz w:val="16"/>
                      </w:rPr>
                      <w:t>20</w:t>
                    </w:r>
                  </w:p>
                  <w:p>
                    <w:pPr>
                      <w:spacing w:line="156" w:lineRule="exact" w:before="0"/>
                      <w:ind w:left="0" w:right="0" w:firstLine="0"/>
                      <w:jc w:val="left"/>
                      <w:rPr>
                        <w:sz w:val="16"/>
                      </w:rPr>
                    </w:pPr>
                    <w:r>
                      <w:rPr>
                        <w:sz w:val="16"/>
                      </w:rPr>
                      <w:t>17</w:t>
                    </w:r>
                  </w:p>
                </w:txbxContent>
              </v:textbox>
              <w10:wrap type="none"/>
            </v:shape>
            <v:shape style="position:absolute;left:4167;top:1584;width:347;height:160" type="#_x0000_t202" filled="false" stroked="false">
              <v:textbox inset="0,0,0,0">
                <w:txbxContent>
                  <w:p>
                    <w:pPr>
                      <w:spacing w:line="160" w:lineRule="exact" w:before="0"/>
                      <w:ind w:left="0" w:right="-3" w:firstLine="0"/>
                      <w:jc w:val="left"/>
                      <w:rPr>
                        <w:sz w:val="16"/>
                      </w:rPr>
                    </w:pPr>
                    <w:r>
                      <w:rPr>
                        <w:w w:val="95"/>
                        <w:sz w:val="16"/>
                      </w:rPr>
                      <w:t>Male</w:t>
                    </w:r>
                  </w:p>
                </w:txbxContent>
              </v:textbox>
              <w10:wrap type="none"/>
            </v:shape>
            <v:shape style="position:absolute;left:6028;top:1725;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7984;top:1590;width:318;height:429" type="#_x0000_t202" filled="false" stroked="false">
              <v:textbox inset="0,0,0,0">
                <w:txbxContent>
                  <w:p>
                    <w:pPr>
                      <w:spacing w:line="163" w:lineRule="exact" w:before="0"/>
                      <w:ind w:left="139" w:right="-19" w:firstLine="0"/>
                      <w:jc w:val="left"/>
                      <w:rPr>
                        <w:sz w:val="16"/>
                      </w:rPr>
                    </w:pPr>
                    <w:r>
                      <w:rPr>
                        <w:sz w:val="16"/>
                      </w:rPr>
                      <w:t>24</w:t>
                    </w:r>
                  </w:p>
                  <w:p>
                    <w:pPr>
                      <w:spacing w:line="180" w:lineRule="exact" w:before="85"/>
                      <w:ind w:left="0" w:right="-19" w:firstLine="0"/>
                      <w:jc w:val="left"/>
                      <w:rPr>
                        <w:sz w:val="16"/>
                      </w:rPr>
                    </w:pPr>
                    <w:r>
                      <w:rPr>
                        <w:sz w:val="16"/>
                      </w:rPr>
                      <w:t>23</w:t>
                    </w:r>
                  </w:p>
                </w:txbxContent>
              </v:textbox>
              <w10:wrap type="none"/>
            </v:shape>
            <v:shape style="position:absolute;left:6447;top:1994;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5889;top:2330;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5609;top:2465;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5749;top:2599;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980;top:2728;width:533;height:160" type="#_x0000_t202" filled="false" stroked="false">
              <v:textbox inset="0,0,0,0">
                <w:txbxContent>
                  <w:p>
                    <w:pPr>
                      <w:spacing w:line="160" w:lineRule="exact" w:before="0"/>
                      <w:ind w:left="0" w:right="-15" w:firstLine="0"/>
                      <w:jc w:val="left"/>
                      <w:rPr>
                        <w:sz w:val="16"/>
                      </w:rPr>
                    </w:pPr>
                    <w:r>
                      <w:rPr>
                        <w:spacing w:val="-1"/>
                        <w:sz w:val="16"/>
                      </w:rPr>
                      <w:t>Female</w:t>
                    </w:r>
                  </w:p>
                </w:txbxContent>
              </v:textbox>
              <w10:wrap type="none"/>
            </v:shape>
            <v:shape style="position:absolute;left:6727;top:2734;width:597;height:429" type="#_x0000_t202" filled="false" stroked="false">
              <v:textbox inset="0,0,0,0">
                <w:txbxContent>
                  <w:p>
                    <w:pPr>
                      <w:spacing w:line="139" w:lineRule="exact" w:before="0"/>
                      <w:ind w:left="0" w:right="0" w:firstLine="0"/>
                      <w:jc w:val="left"/>
                      <w:rPr>
                        <w:sz w:val="16"/>
                      </w:rPr>
                    </w:pPr>
                    <w:r>
                      <w:rPr>
                        <w:sz w:val="16"/>
                      </w:rPr>
                      <w:t>14</w:t>
                    </w:r>
                  </w:p>
                  <w:p>
                    <w:pPr>
                      <w:spacing w:line="135" w:lineRule="exact" w:before="0"/>
                      <w:ind w:left="0" w:right="0" w:firstLine="0"/>
                      <w:jc w:val="right"/>
                      <w:rPr>
                        <w:sz w:val="16"/>
                      </w:rPr>
                    </w:pPr>
                    <w:r>
                      <w:rPr>
                        <w:sz w:val="16"/>
                      </w:rPr>
                      <w:t>17</w:t>
                    </w:r>
                  </w:p>
                  <w:p>
                    <w:pPr>
                      <w:spacing w:line="156" w:lineRule="exact" w:before="0"/>
                      <w:ind w:left="0" w:right="0" w:firstLine="0"/>
                      <w:jc w:val="left"/>
                      <w:rPr>
                        <w:sz w:val="16"/>
                      </w:rPr>
                    </w:pPr>
                    <w:r>
                      <w:rPr>
                        <w:sz w:val="16"/>
                      </w:rPr>
                      <w:t>14</w:t>
                    </w:r>
                  </w:p>
                </w:txbxContent>
              </v:textbox>
              <w10:wrap type="none"/>
            </v:shape>
            <v:shape style="position:absolute;left:6168;top:3138;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5470;top:3474;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749;top:3608;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5889;top:3743;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3802;top:3871;width:711;height:160" type="#_x0000_t202" filled="false" stroked="false">
              <v:textbox inset="0,0,0,0">
                <w:txbxContent>
                  <w:p>
                    <w:pPr>
                      <w:spacing w:line="160" w:lineRule="exact" w:before="0"/>
                      <w:ind w:left="0" w:right="-20" w:firstLine="0"/>
                      <w:jc w:val="left"/>
                      <w:rPr>
                        <w:sz w:val="16"/>
                      </w:rPr>
                    </w:pPr>
                    <w:r>
                      <w:rPr>
                        <w:w w:val="95"/>
                        <w:sz w:val="16"/>
                      </w:rPr>
                      <w:t>Aboriginal</w:t>
                    </w:r>
                  </w:p>
                </w:txbxContent>
              </v:textbox>
              <w10:wrap type="none"/>
            </v:shape>
            <v:shape style="position:absolute;left:5609;top:3878;width:508;height:429" type="#_x0000_t202" filled="false" stroked="false">
              <v:textbox inset="0,0,0,0">
                <w:txbxContent>
                  <w:p>
                    <w:pPr>
                      <w:spacing w:line="139" w:lineRule="exact" w:before="0"/>
                      <w:ind w:left="0" w:right="0" w:firstLine="0"/>
                      <w:jc w:val="right"/>
                      <w:rPr>
                        <w:sz w:val="16"/>
                      </w:rPr>
                    </w:pPr>
                    <w:r>
                      <w:rPr>
                        <w:w w:val="99"/>
                        <w:sz w:val="16"/>
                      </w:rPr>
                      <w:t>9</w:t>
                    </w:r>
                  </w:p>
                  <w:p>
                    <w:pPr>
                      <w:spacing w:line="135" w:lineRule="exact" w:before="0"/>
                      <w:ind w:left="0" w:right="0" w:firstLine="0"/>
                      <w:jc w:val="left"/>
                      <w:rPr>
                        <w:sz w:val="16"/>
                      </w:rPr>
                    </w:pPr>
                    <w:r>
                      <w:rPr>
                        <w:w w:val="99"/>
                        <w:sz w:val="16"/>
                      </w:rPr>
                      <w:t>6</w:t>
                    </w:r>
                  </w:p>
                  <w:p>
                    <w:pPr>
                      <w:spacing w:line="156" w:lineRule="exact" w:before="0"/>
                      <w:ind w:left="0" w:right="0" w:firstLine="0"/>
                      <w:jc w:val="right"/>
                      <w:rPr>
                        <w:sz w:val="16"/>
                      </w:rPr>
                    </w:pPr>
                    <w:r>
                      <w:rPr>
                        <w:w w:val="99"/>
                        <w:sz w:val="16"/>
                      </w:rPr>
                      <w:t>9</w:t>
                    </w:r>
                  </w:p>
                </w:txbxContent>
              </v:textbox>
              <w10:wrap type="none"/>
            </v:shape>
            <v:shape style="position:absolute;left:5330;top:4282;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6587;top:4618;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6028;top:4752;width:89;height:295" type="#_x0000_t202" filled="false" stroked="false">
              <v:textbox inset="0,0,0,0">
                <w:txbxContent>
                  <w:p>
                    <w:pPr>
                      <w:spacing w:line="139" w:lineRule="exact" w:before="0"/>
                      <w:ind w:left="0" w:right="0" w:firstLine="0"/>
                      <w:jc w:val="left"/>
                      <w:rPr>
                        <w:sz w:val="16"/>
                      </w:rPr>
                    </w:pPr>
                    <w:r>
                      <w:rPr>
                        <w:w w:val="99"/>
                        <w:sz w:val="16"/>
                      </w:rPr>
                      <w:t>9</w:t>
                    </w:r>
                  </w:p>
                  <w:p>
                    <w:pPr>
                      <w:spacing w:line="156" w:lineRule="exact" w:before="0"/>
                      <w:ind w:left="0" w:right="0" w:firstLine="0"/>
                      <w:jc w:val="left"/>
                      <w:rPr>
                        <w:sz w:val="16"/>
                      </w:rPr>
                    </w:pPr>
                    <w:r>
                      <w:rPr>
                        <w:w w:val="99"/>
                        <w:sz w:val="16"/>
                      </w:rPr>
                      <w:t>9</w:t>
                    </w:r>
                  </w:p>
                </w:txbxContent>
              </v:textbox>
              <w10:wrap type="none"/>
            </v:shape>
            <v:shape style="position:absolute;left:3455;top:5015;width:1058;height:160" type="#_x0000_t202" filled="false" stroked="false">
              <v:textbox inset="0,0,0,0">
                <w:txbxContent>
                  <w:p>
                    <w:pPr>
                      <w:spacing w:line="160" w:lineRule="exact" w:before="0"/>
                      <w:ind w:left="0" w:right="0" w:firstLine="0"/>
                      <w:jc w:val="left"/>
                      <w:rPr>
                        <w:sz w:val="16"/>
                      </w:rPr>
                    </w:pPr>
                    <w:r>
                      <w:rPr>
                        <w:w w:val="95"/>
                        <w:sz w:val="16"/>
                      </w:rPr>
                      <w:t>Non-Aboriginal</w:t>
                    </w:r>
                  </w:p>
                </w:txbxContent>
              </v:textbox>
              <w10:wrap type="none"/>
            </v:shape>
            <v:shape style="position:absolute;left:6447;top:5022;width:737;height:564" type="#_x0000_t202" filled="false" stroked="false">
              <v:textbox inset="0,0,0,0">
                <w:txbxContent>
                  <w:p>
                    <w:pPr>
                      <w:spacing w:line="139" w:lineRule="exact" w:before="0"/>
                      <w:ind w:left="0" w:right="0" w:firstLine="0"/>
                      <w:jc w:val="right"/>
                      <w:rPr>
                        <w:sz w:val="16"/>
                      </w:rPr>
                    </w:pPr>
                    <w:r>
                      <w:rPr>
                        <w:sz w:val="16"/>
                      </w:rPr>
                      <w:t>16</w:t>
                    </w:r>
                  </w:p>
                  <w:p>
                    <w:pPr>
                      <w:spacing w:line="135" w:lineRule="exact" w:before="0"/>
                      <w:ind w:left="0" w:right="0" w:firstLine="0"/>
                      <w:jc w:val="left"/>
                      <w:rPr>
                        <w:sz w:val="16"/>
                      </w:rPr>
                    </w:pPr>
                    <w:r>
                      <w:rPr>
                        <w:sz w:val="16"/>
                      </w:rPr>
                      <w:t>12</w:t>
                    </w:r>
                  </w:p>
                  <w:p>
                    <w:pPr>
                      <w:spacing w:line="135" w:lineRule="exact" w:before="0"/>
                      <w:ind w:left="0" w:right="0" w:firstLine="0"/>
                      <w:jc w:val="right"/>
                      <w:rPr>
                        <w:sz w:val="16"/>
                      </w:rPr>
                    </w:pPr>
                    <w:r>
                      <w:rPr>
                        <w:sz w:val="16"/>
                      </w:rPr>
                      <w:t>16</w:t>
                    </w:r>
                  </w:p>
                  <w:p>
                    <w:pPr>
                      <w:spacing w:line="156" w:lineRule="exact" w:before="0"/>
                      <w:ind w:left="259" w:right="259" w:firstLine="0"/>
                      <w:jc w:val="center"/>
                      <w:rPr>
                        <w:sz w:val="16"/>
                      </w:rPr>
                    </w:pPr>
                    <w:r>
                      <w:rPr>
                        <w:sz w:val="16"/>
                      </w:rPr>
                      <w:t>14</w:t>
                    </w:r>
                  </w:p>
                </w:txbxContent>
              </v:textbox>
              <w10:wrap type="none"/>
            </v:shape>
            <v:shape style="position:absolute;left:5889;top:5761;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6168;top:5896;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5749;top:6031;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802;top:6159;width:667;height:160" type="#_x0000_t202" filled="false" stroked="false">
              <v:textbox inset="0,0,0,0">
                <w:txbxContent>
                  <w:p>
                    <w:pPr>
                      <w:spacing w:line="160" w:lineRule="exact" w:before="0"/>
                      <w:ind w:left="0" w:right="-20" w:firstLine="0"/>
                      <w:jc w:val="left"/>
                      <w:rPr>
                        <w:sz w:val="16"/>
                      </w:rPr>
                    </w:pPr>
                    <w:r>
                      <w:rPr>
                        <w:w w:val="95"/>
                        <w:sz w:val="16"/>
                      </w:rPr>
                      <w:t>Unknown</w:t>
                    </w:r>
                  </w:p>
                </w:txbxContent>
              </v:textbox>
              <w10:wrap type="none"/>
            </v:shape>
            <v:shape style="position:absolute;left:5889;top:6300;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6447;top:6166;width:318;height:429" type="#_x0000_t202" filled="false" stroked="false">
              <v:textbox inset="0,0,0,0">
                <w:txbxContent>
                  <w:p>
                    <w:pPr>
                      <w:spacing w:line="163" w:lineRule="exact" w:before="0"/>
                      <w:ind w:left="139" w:right="-19" w:firstLine="0"/>
                      <w:jc w:val="left"/>
                      <w:rPr>
                        <w:sz w:val="16"/>
                      </w:rPr>
                    </w:pPr>
                    <w:r>
                      <w:rPr>
                        <w:sz w:val="16"/>
                      </w:rPr>
                      <w:t>13</w:t>
                    </w:r>
                  </w:p>
                  <w:p>
                    <w:pPr>
                      <w:spacing w:line="180" w:lineRule="exact" w:before="85"/>
                      <w:ind w:left="0" w:right="-19" w:firstLine="0"/>
                      <w:jc w:val="left"/>
                      <w:rPr>
                        <w:sz w:val="16"/>
                      </w:rPr>
                    </w:pPr>
                    <w:r>
                      <w:rPr>
                        <w:sz w:val="16"/>
                      </w:rPr>
                      <w:t>12</w:t>
                    </w:r>
                  </w:p>
                </w:txbxContent>
              </v:textbox>
              <w10:wrap type="none"/>
            </v:shape>
            <v:shape style="position:absolute;left:5330;top:6570;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6447;top:6905;width:178;height:295" type="#_x0000_t202" filled="false" stroked="false">
              <v:textbox inset="0,0,0,0">
                <w:txbxContent>
                  <w:p>
                    <w:pPr>
                      <w:spacing w:line="139" w:lineRule="exact" w:before="0"/>
                      <w:ind w:left="0" w:right="-12" w:firstLine="0"/>
                      <w:jc w:val="left"/>
                      <w:rPr>
                        <w:sz w:val="16"/>
                      </w:rPr>
                    </w:pPr>
                    <w:r>
                      <w:rPr>
                        <w:w w:val="95"/>
                        <w:sz w:val="16"/>
                      </w:rPr>
                      <w:t>12</w:t>
                    </w:r>
                  </w:p>
                  <w:p>
                    <w:pPr>
                      <w:spacing w:line="156" w:lineRule="exact" w:before="0"/>
                      <w:ind w:left="0" w:right="-12" w:firstLine="0"/>
                      <w:jc w:val="left"/>
                      <w:rPr>
                        <w:sz w:val="16"/>
                      </w:rPr>
                    </w:pPr>
                    <w:r>
                      <w:rPr>
                        <w:w w:val="95"/>
                        <w:sz w:val="16"/>
                      </w:rPr>
                      <w:t>12</w:t>
                    </w:r>
                  </w:p>
                </w:txbxContent>
              </v:textbox>
              <w10:wrap type="none"/>
            </v:shape>
            <v:shape style="position:absolute;left:6028;top:7175;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4104;top:7303;width:410;height:160" type="#_x0000_t202" filled="false" stroked="false">
              <v:textbox inset="0,0,0,0">
                <w:txbxContent>
                  <w:p>
                    <w:pPr>
                      <w:spacing w:line="160" w:lineRule="exact" w:before="0"/>
                      <w:ind w:left="0" w:right="-19" w:firstLine="0"/>
                      <w:jc w:val="left"/>
                      <w:rPr>
                        <w:sz w:val="16"/>
                      </w:rPr>
                    </w:pPr>
                    <w:r>
                      <w:rPr>
                        <w:sz w:val="16"/>
                      </w:rPr>
                      <w:t>Metro</w:t>
                    </w:r>
                  </w:p>
                </w:txbxContent>
              </v:textbox>
              <w10:wrap type="none"/>
            </v:shape>
            <v:shape style="position:absolute;left:7984;top:7309;width:178;height:160" type="#_x0000_t202" filled="false" stroked="false">
              <v:textbox inset="0,0,0,0">
                <w:txbxContent>
                  <w:p>
                    <w:pPr>
                      <w:spacing w:line="160" w:lineRule="exact" w:before="0"/>
                      <w:ind w:left="0" w:right="-12" w:firstLine="0"/>
                      <w:jc w:val="left"/>
                      <w:rPr>
                        <w:sz w:val="16"/>
                      </w:rPr>
                    </w:pPr>
                    <w:r>
                      <w:rPr>
                        <w:w w:val="95"/>
                        <w:sz w:val="16"/>
                      </w:rPr>
                      <w:t>23</w:t>
                    </w:r>
                  </w:p>
                </w:txbxContent>
              </v:textbox>
              <w10:wrap type="none"/>
            </v:shape>
            <v:shape style="position:absolute;left:6447;top:7444;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7006;top:7579;width:178;height:295" type="#_x0000_t202" filled="false" stroked="false">
              <v:textbox inset="0,0,0,0">
                <w:txbxContent>
                  <w:p>
                    <w:pPr>
                      <w:spacing w:line="139" w:lineRule="exact" w:before="0"/>
                      <w:ind w:left="0" w:right="-12" w:firstLine="0"/>
                      <w:jc w:val="left"/>
                      <w:rPr>
                        <w:sz w:val="16"/>
                      </w:rPr>
                    </w:pPr>
                    <w:r>
                      <w:rPr>
                        <w:w w:val="95"/>
                        <w:sz w:val="16"/>
                      </w:rPr>
                      <w:t>16</w:t>
                    </w:r>
                  </w:p>
                  <w:p>
                    <w:pPr>
                      <w:spacing w:line="156" w:lineRule="exact" w:before="0"/>
                      <w:ind w:left="0" w:right="-12" w:firstLine="0"/>
                      <w:jc w:val="left"/>
                      <w:rPr>
                        <w:sz w:val="16"/>
                      </w:rPr>
                    </w:pPr>
                    <w:r>
                      <w:rPr>
                        <w:w w:val="95"/>
                        <w:sz w:val="16"/>
                      </w:rPr>
                      <w:t>16</w:t>
                    </w:r>
                  </w:p>
                </w:txbxContent>
              </v:textbox>
              <w10:wrap type="none"/>
            </v:shape>
            <v:shape style="position:absolute;left:6308;top:8049;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6727;top:8184;width:318;height:295" type="#_x0000_t202" filled="false" stroked="false">
              <v:textbox inset="0,0,0,0">
                <w:txbxContent>
                  <w:p>
                    <w:pPr>
                      <w:spacing w:line="139" w:lineRule="exact" w:before="0"/>
                      <w:ind w:left="0" w:right="-19" w:firstLine="0"/>
                      <w:jc w:val="left"/>
                      <w:rPr>
                        <w:sz w:val="16"/>
                      </w:rPr>
                    </w:pPr>
                    <w:r>
                      <w:rPr>
                        <w:sz w:val="16"/>
                      </w:rPr>
                      <w:t>14</w:t>
                    </w:r>
                  </w:p>
                  <w:p>
                    <w:pPr>
                      <w:spacing w:line="156" w:lineRule="exact" w:before="0"/>
                      <w:ind w:left="139" w:right="-19" w:firstLine="0"/>
                      <w:jc w:val="left"/>
                      <w:rPr>
                        <w:sz w:val="16"/>
                      </w:rPr>
                    </w:pPr>
                    <w:r>
                      <w:rPr>
                        <w:sz w:val="16"/>
                      </w:rPr>
                      <w:t>15</w:t>
                    </w:r>
                  </w:p>
                </w:txbxContent>
              </v:textbox>
              <w10:wrap type="none"/>
            </v:shape>
            <v:shape style="position:absolute;left:3882;top:8447;width:632;height:160" type="#_x0000_t202" filled="false" stroked="false">
              <v:textbox inset="0,0,0,0">
                <w:txbxContent>
                  <w:p>
                    <w:pPr>
                      <w:spacing w:line="160" w:lineRule="exact" w:before="0"/>
                      <w:ind w:left="0" w:right="-20" w:firstLine="0"/>
                      <w:jc w:val="left"/>
                      <w:rPr>
                        <w:sz w:val="16"/>
                      </w:rPr>
                    </w:pPr>
                    <w:r>
                      <w:rPr>
                        <w:sz w:val="16"/>
                      </w:rPr>
                      <w:t>Regional</w:t>
                    </w:r>
                  </w:p>
                </w:txbxContent>
              </v:textbox>
              <w10:wrap type="none"/>
            </v:shape>
            <v:shape style="position:absolute;left:5889;top:8453;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6447;top:8588;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7425;top:8723;width:178;height:160" type="#_x0000_t202" filled="false" stroked="false">
              <v:textbox inset="0,0,0,0">
                <w:txbxContent>
                  <w:p>
                    <w:pPr>
                      <w:spacing w:line="160" w:lineRule="exact" w:before="0"/>
                      <w:ind w:left="0" w:right="-12" w:firstLine="0"/>
                      <w:jc w:val="left"/>
                      <w:rPr>
                        <w:sz w:val="16"/>
                      </w:rPr>
                    </w:pPr>
                    <w:r>
                      <w:rPr>
                        <w:w w:val="95"/>
                        <w:sz w:val="16"/>
                      </w:rPr>
                      <w:t>19</w:t>
                    </w:r>
                  </w:p>
                </w:txbxContent>
              </v:textbox>
              <w10:wrap type="none"/>
            </v:shape>
            <v:shape style="position:absolute;left:5330;top:8857;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5190;top:9193;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4772;top:9328;width:89;height:295" type="#_x0000_t202" filled="false" stroked="false">
              <v:textbox inset="0,0,0,0">
                <w:txbxContent>
                  <w:p>
                    <w:pPr>
                      <w:spacing w:line="139" w:lineRule="exact" w:before="0"/>
                      <w:ind w:left="0" w:right="0" w:firstLine="0"/>
                      <w:jc w:val="left"/>
                      <w:rPr>
                        <w:sz w:val="16"/>
                      </w:rPr>
                    </w:pPr>
                    <w:r>
                      <w:rPr>
                        <w:w w:val="99"/>
                        <w:sz w:val="16"/>
                      </w:rPr>
                      <w:t>0</w:t>
                    </w:r>
                  </w:p>
                  <w:p>
                    <w:pPr>
                      <w:spacing w:line="156" w:lineRule="exact" w:before="0"/>
                      <w:ind w:left="0" w:right="0" w:firstLine="0"/>
                      <w:jc w:val="left"/>
                      <w:rPr>
                        <w:sz w:val="16"/>
                      </w:rPr>
                    </w:pPr>
                    <w:r>
                      <w:rPr>
                        <w:w w:val="99"/>
                        <w:sz w:val="16"/>
                      </w:rPr>
                      <w:t>0</w:t>
                    </w:r>
                  </w:p>
                </w:txbxContent>
              </v:textbox>
              <w10:wrap type="none"/>
            </v:shape>
            <v:shape style="position:absolute;left:3953;top:9591;width:561;height:160" type="#_x0000_t202" filled="false" stroked="false">
              <v:textbox inset="0,0,0,0">
                <w:txbxContent>
                  <w:p>
                    <w:pPr>
                      <w:spacing w:line="160" w:lineRule="exact" w:before="0"/>
                      <w:ind w:left="0" w:right="-20" w:firstLine="0"/>
                      <w:jc w:val="left"/>
                      <w:rPr>
                        <w:sz w:val="16"/>
                      </w:rPr>
                    </w:pPr>
                    <w:r>
                      <w:rPr>
                        <w:sz w:val="16"/>
                      </w:rPr>
                      <w:t>Remote</w:t>
                    </w:r>
                  </w:p>
                </w:txbxContent>
              </v:textbox>
              <w10:wrap type="none"/>
            </v:shape>
            <v:shape style="position:absolute;left:5749;top:9597;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5051;top:9732;width:89;height:295" type="#_x0000_t202" filled="false" stroked="false">
              <v:textbox inset="0,0,0,0">
                <w:txbxContent>
                  <w:p>
                    <w:pPr>
                      <w:spacing w:line="139" w:lineRule="exact" w:before="0"/>
                      <w:ind w:left="0" w:right="0" w:firstLine="0"/>
                      <w:jc w:val="left"/>
                      <w:rPr>
                        <w:sz w:val="16"/>
                      </w:rPr>
                    </w:pPr>
                    <w:r>
                      <w:rPr>
                        <w:w w:val="99"/>
                        <w:sz w:val="16"/>
                      </w:rPr>
                      <w:t>2</w:t>
                    </w:r>
                  </w:p>
                  <w:p>
                    <w:pPr>
                      <w:spacing w:line="156" w:lineRule="exact" w:before="0"/>
                      <w:ind w:left="0" w:right="0" w:firstLine="0"/>
                      <w:jc w:val="left"/>
                      <w:rPr>
                        <w:sz w:val="16"/>
                      </w:rPr>
                    </w:pPr>
                    <w:r>
                      <w:rPr>
                        <w:w w:val="99"/>
                        <w:sz w:val="16"/>
                      </w:rPr>
                      <w:t>2</w:t>
                    </w:r>
                  </w:p>
                </w:txbxContent>
              </v:textbox>
              <w10:wrap type="none"/>
            </v:shape>
            <v:shape style="position:absolute;left:4911;top:10001;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660;top:10337;width:1201;height:834" type="#_x0000_t202" filled="false" stroked="false">
              <v:textbox inset="0,0,0,0">
                <w:txbxContent>
                  <w:p>
                    <w:pPr>
                      <w:spacing w:line="139" w:lineRule="exact" w:before="0"/>
                      <w:ind w:left="0" w:right="0" w:firstLine="0"/>
                      <w:jc w:val="right"/>
                      <w:rPr>
                        <w:sz w:val="16"/>
                      </w:rPr>
                    </w:pPr>
                    <w:r>
                      <w:rPr>
                        <w:w w:val="99"/>
                        <w:sz w:val="16"/>
                      </w:rPr>
                      <w:t>0</w:t>
                    </w:r>
                  </w:p>
                  <w:p>
                    <w:pPr>
                      <w:spacing w:line="135" w:lineRule="exact" w:before="0"/>
                      <w:ind w:left="0" w:right="0" w:firstLine="0"/>
                      <w:jc w:val="right"/>
                      <w:rPr>
                        <w:sz w:val="16"/>
                      </w:rPr>
                    </w:pPr>
                    <w:r>
                      <w:rPr>
                        <w:w w:val="99"/>
                        <w:sz w:val="16"/>
                      </w:rPr>
                      <w:t>0</w:t>
                    </w:r>
                  </w:p>
                  <w:p>
                    <w:pPr>
                      <w:spacing w:line="130" w:lineRule="exact" w:before="0"/>
                      <w:ind w:left="0" w:right="0" w:firstLine="0"/>
                      <w:jc w:val="right"/>
                      <w:rPr>
                        <w:sz w:val="16"/>
                      </w:rPr>
                    </w:pPr>
                    <w:r>
                      <w:rPr>
                        <w:w w:val="99"/>
                        <w:sz w:val="16"/>
                      </w:rPr>
                      <w:t>0</w:t>
                    </w:r>
                  </w:p>
                  <w:p>
                    <w:pPr>
                      <w:tabs>
                        <w:tab w:pos="1111" w:val="left" w:leader="none"/>
                      </w:tabs>
                      <w:spacing w:line="140" w:lineRule="exact" w:before="0"/>
                      <w:ind w:left="0" w:right="0" w:firstLine="0"/>
                      <w:jc w:val="right"/>
                      <w:rPr>
                        <w:sz w:val="16"/>
                      </w:rPr>
                    </w:pPr>
                    <w:r>
                      <w:rPr>
                        <w:position w:val="1"/>
                        <w:sz w:val="16"/>
                      </w:rPr>
                      <w:t>Outside WA</w:t>
                      <w:tab/>
                    </w:r>
                    <w:r>
                      <w:rPr>
                        <w:spacing w:val="-1"/>
                        <w:sz w:val="16"/>
                      </w:rPr>
                      <w:t>0</w:t>
                    </w:r>
                  </w:p>
                  <w:p>
                    <w:pPr>
                      <w:spacing w:line="135" w:lineRule="exact" w:before="0"/>
                      <w:ind w:left="0" w:right="0" w:firstLine="0"/>
                      <w:jc w:val="right"/>
                      <w:rPr>
                        <w:sz w:val="16"/>
                      </w:rPr>
                    </w:pPr>
                    <w:r>
                      <w:rPr>
                        <w:w w:val="99"/>
                        <w:sz w:val="16"/>
                      </w:rPr>
                      <w:t>0</w:t>
                    </w:r>
                  </w:p>
                  <w:p>
                    <w:pPr>
                      <w:spacing w:line="156" w:lineRule="exact" w:before="0"/>
                      <w:ind w:left="0" w:right="0" w:firstLine="0"/>
                      <w:jc w:val="right"/>
                      <w:rPr>
                        <w:sz w:val="16"/>
                      </w:rPr>
                    </w:pPr>
                    <w:r>
                      <w:rPr>
                        <w:w w:val="99"/>
                        <w:sz w:val="16"/>
                      </w:rPr>
                      <w:t>0</w:t>
                    </w:r>
                  </w:p>
                </w:txbxContent>
              </v:textbox>
              <w10:wrap type="none"/>
            </v:shape>
            <v:shape style="position:absolute;left:4911;top:11145;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w10:wrap type="topAndBottom"/>
          </v:group>
        </w:pict>
      </w:r>
    </w:p>
    <w:p>
      <w:pPr>
        <w:spacing w:before="18"/>
        <w:ind w:left="2143" w:right="2554" w:hanging="567"/>
        <w:jc w:val="left"/>
        <w:rPr>
          <w:sz w:val="16"/>
        </w:rPr>
      </w:pPr>
      <w:r>
        <w:rPr>
          <w:b/>
          <w:sz w:val="16"/>
        </w:rPr>
        <w:t>Note</w:t>
      </w:r>
      <w:r>
        <w:rPr>
          <w:sz w:val="16"/>
        </w:rPr>
        <w:t>:  Numbers may vary slightly from those previously reported as, during the course of a review, further information may become available.</w:t>
      </w:r>
    </w:p>
    <w:p>
      <w:pPr>
        <w:spacing w:after="0"/>
        <w:jc w:val="left"/>
        <w:rPr>
          <w:sz w:val="16"/>
        </w:rPr>
        <w:sectPr>
          <w:pgSz w:w="11910" w:h="16840"/>
          <w:pgMar w:header="0" w:footer="764" w:top="1000" w:bottom="960" w:left="1260" w:right="280"/>
        </w:sectPr>
      </w:pPr>
    </w:p>
    <w:p>
      <w:pPr>
        <w:pStyle w:val="BodyText"/>
        <w:spacing w:before="56"/>
        <w:ind w:left="1258" w:right="295"/>
        <w:jc w:val="both"/>
      </w:pPr>
      <w:r>
        <w:rPr/>
        <w:t>Further analysis of the data shows that, for these deaths, there was an over-representation compared to the child population for:</w:t>
      </w:r>
    </w:p>
    <w:p>
      <w:pPr>
        <w:pStyle w:val="ListParagraph"/>
        <w:numPr>
          <w:ilvl w:val="1"/>
          <w:numId w:val="8"/>
        </w:numPr>
        <w:tabs>
          <w:tab w:pos="1619" w:val="left" w:leader="none"/>
        </w:tabs>
        <w:spacing w:line="240" w:lineRule="auto" w:before="120" w:after="0"/>
        <w:ind w:left="1618" w:right="295" w:hanging="360"/>
        <w:jc w:val="both"/>
        <w:rPr>
          <w:sz w:val="24"/>
        </w:rPr>
      </w:pPr>
      <w:r>
        <w:rPr>
          <w:sz w:val="24"/>
        </w:rPr>
        <w:t>Males – 54% of investigable deaths and 67% of non-investigable deaths of children aged 13 to 17 were male compared to 51% in the child</w:t>
      </w:r>
      <w:r>
        <w:rPr>
          <w:spacing w:val="-36"/>
          <w:sz w:val="24"/>
        </w:rPr>
        <w:t> </w:t>
      </w:r>
      <w:r>
        <w:rPr>
          <w:sz w:val="24"/>
        </w:rPr>
        <w:t>population;</w:t>
      </w:r>
    </w:p>
    <w:p>
      <w:pPr>
        <w:pStyle w:val="ListParagraph"/>
        <w:numPr>
          <w:ilvl w:val="1"/>
          <w:numId w:val="8"/>
        </w:numPr>
        <w:tabs>
          <w:tab w:pos="1619" w:val="left" w:leader="none"/>
        </w:tabs>
        <w:spacing w:line="237" w:lineRule="auto" w:before="123" w:after="0"/>
        <w:ind w:left="1618" w:right="297" w:hanging="360"/>
        <w:jc w:val="both"/>
        <w:rPr>
          <w:sz w:val="24"/>
        </w:rPr>
      </w:pPr>
      <w:r>
        <w:rPr>
          <w:sz w:val="24"/>
        </w:rPr>
        <w:t>Aboriginal children – 52% of investigable deaths and 16% of non-investigable deaths of children aged 13 to 17 were Aboriginal compared to 6% in the child population;</w:t>
      </w:r>
      <w:r>
        <w:rPr>
          <w:spacing w:val="-10"/>
          <w:sz w:val="24"/>
        </w:rPr>
        <w:t> </w:t>
      </w:r>
      <w:r>
        <w:rPr>
          <w:sz w:val="24"/>
        </w:rPr>
        <w:t>and</w:t>
      </w:r>
    </w:p>
    <w:p>
      <w:pPr>
        <w:pStyle w:val="ListParagraph"/>
        <w:numPr>
          <w:ilvl w:val="1"/>
          <w:numId w:val="8"/>
        </w:numPr>
        <w:tabs>
          <w:tab w:pos="1619" w:val="left" w:leader="none"/>
        </w:tabs>
        <w:spacing w:line="240" w:lineRule="auto" w:before="121" w:after="0"/>
        <w:ind w:left="1618" w:right="294" w:hanging="360"/>
        <w:jc w:val="both"/>
        <w:rPr>
          <w:sz w:val="24"/>
        </w:rPr>
      </w:pPr>
      <w:r>
        <w:rPr>
          <w:sz w:val="24"/>
        </w:rPr>
        <w:t>Children living in regional or remote locations – 61% of investigable deaths and 41% of non-investigable deaths of children aged 13 to 17, living in Western Australia, were living in regional or remote locations compared to 27% in the child population.</w:t>
      </w:r>
    </w:p>
    <w:p>
      <w:pPr>
        <w:pStyle w:val="BodyText"/>
        <w:spacing w:before="10"/>
        <w:rPr>
          <w:sz w:val="20"/>
        </w:rPr>
      </w:pPr>
    </w:p>
    <w:p>
      <w:pPr>
        <w:pStyle w:val="BodyText"/>
        <w:ind w:left="1258" w:right="294"/>
        <w:jc w:val="both"/>
      </w:pPr>
      <w:r>
        <w:rPr/>
        <w:pict>
          <v:group style="position:absolute;margin-left:13.4pt;margin-top:80.92585pt;width:34.85pt;height:199.25pt;mso-position-horizontal-relative:page;mso-position-vertical-relative:paragraph;z-index:16456" coordorigin="268,1619" coordsize="697,3985">
            <v:shape style="position:absolute;left:396;top:2286;width:386;height:3317" type="#_x0000_t75" stroked="false">
              <v:imagedata r:id="rId25" o:title=""/>
            </v:shape>
            <v:shape style="position:absolute;left:268;top:1619;width:697;height:759" type="#_x0000_t75" stroked="false">
              <v:imagedata r:id="rId26" o:title=""/>
            </v:shape>
            <w10:wrap type="none"/>
          </v:group>
        </w:pict>
      </w:r>
      <w:r>
        <w:rPr/>
        <w:pict>
          <v:shape style="position:absolute;margin-left:23.957279pt;margin-top:120.51635pt;width:14pt;height:115.3pt;mso-position-horizontal-relative:page;mso-position-vertical-relative:paragraph;z-index:1648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As shown in the following chart, suicide is the most common circumstance of death for this age group (41%), particularly for investigable deaths, followed by motor vehicle accidents (29%) and illness or medical condition (14%).</w:t>
      </w:r>
    </w:p>
    <w:p>
      <w:pPr>
        <w:pStyle w:val="BodyText"/>
        <w:spacing w:before="5"/>
        <w:rPr>
          <w:sz w:val="13"/>
        </w:rPr>
      </w:pPr>
      <w:r>
        <w:rPr/>
        <w:pict>
          <v:group style="position:absolute;margin-left:70.599503pt;margin-top:9.677046pt;width:229pt;height:435.3pt;mso-position-horizontal-relative:page;mso-position-vertical-relative:paragraph;z-index:16192;mso-wrap-distance-left:0;mso-wrap-distance-right:0" coordorigin="1412,194" coordsize="4580,8706">
            <v:line style="position:absolute" from="1432,213" to="5972,213" stroked="true" strokeweight=".96pt" strokecolor="#005174"/>
            <v:line style="position:absolute" from="1422,204" to="1422,8889" stroked="true" strokeweight=".959pt" strokecolor="#005174"/>
            <v:line style="position:absolute" from="1432,8880" to="5972,8880" stroked="true" strokeweight=".959pt" strokecolor="#005174"/>
            <v:line style="position:absolute" from="5982,204" to="5982,8889" stroked="true" strokeweight=".96pt" strokecolor="#005174"/>
            <v:rect style="position:absolute;left:3244;top:8104;width:205;height:115" filled="true" fillcolor="#ccdce3" stroked="false">
              <v:fill type="solid"/>
            </v:rect>
            <v:rect style="position:absolute;left:3244;top:8104;width:205;height:115" filled="false" stroked="true" strokeweight=".72pt" strokecolor="#000000"/>
            <v:rect style="position:absolute;left:3244;top:7129;width:103;height:115" filled="true" fillcolor="#ccdce3" stroked="false">
              <v:fill type="solid"/>
            </v:rect>
            <v:rect style="position:absolute;left:3244;top:7129;width:103;height:115" filled="false" stroked="true" strokeweight=".72pt" strokecolor="#000000"/>
            <v:rect style="position:absolute;left:3244;top:6154;width:205;height:114" filled="true" fillcolor="#ccdce3" stroked="false">
              <v:fill type="solid"/>
            </v:rect>
            <v:rect style="position:absolute;left:3244;top:6154;width:205;height:114" filled="false" stroked="true" strokeweight=".72pt" strokecolor="#000000"/>
            <v:rect style="position:absolute;left:3244;top:5179;width:103;height:114" filled="true" fillcolor="#ccdce3" stroked="false">
              <v:fill type="solid"/>
            </v:rect>
            <v:rect style="position:absolute;left:3244;top:5179;width:103;height:114" filled="false" stroked="true" strokeweight=".72pt" strokecolor="#000000"/>
            <v:rect style="position:absolute;left:3244;top:4203;width:103;height:114" filled="true" fillcolor="#ccdce3" stroked="false">
              <v:fill type="solid"/>
            </v:rect>
            <v:rect style="position:absolute;left:3244;top:4203;width:103;height:114" filled="false" stroked="true" strokeweight=".72pt" strokecolor="#000000"/>
            <v:rect style="position:absolute;left:3244;top:3228;width:616;height:114" filled="true" fillcolor="#ccdce3" stroked="false">
              <v:fill type="solid"/>
            </v:rect>
            <v:rect style="position:absolute;left:3244;top:3228;width:616;height:114" filled="false" stroked="true" strokeweight=".72pt" strokecolor="#000000"/>
            <v:rect style="position:absolute;left:3244;top:2252;width:923;height:114" filled="true" fillcolor="#ccdce3" stroked="false">
              <v:fill type="solid"/>
            </v:rect>
            <v:rect style="position:absolute;left:3244;top:2252;width:923;height:114" filled="false" stroked="true" strokeweight=".72pt" strokecolor="#000000"/>
            <v:rect style="position:absolute;left:3244;top:7990;width:103;height:114" filled="true" fillcolor="#005174" stroked="false">
              <v:fill type="solid"/>
            </v:rect>
            <v:rect style="position:absolute;left:3244;top:7990;width:103;height:114" filled="false" stroked="true" strokeweight=".72pt" strokecolor="#000000"/>
            <v:rect style="position:absolute;left:3244;top:6039;width:103;height:115" filled="true" fillcolor="#005174" stroked="false">
              <v:fill type="solid"/>
            </v:rect>
            <v:rect style="position:absolute;left:3244;top:6039;width:103;height:115" filled="false" stroked="true" strokeweight=".72pt" strokecolor="#000000"/>
            <v:rect style="position:absolute;left:3244;top:5064;width:410;height:115" filled="true" fillcolor="#005174" stroked="false">
              <v:fill type="solid"/>
            </v:rect>
            <v:rect style="position:absolute;left:3244;top:5064;width:410;height:115" filled="false" stroked="true" strokeweight=".72pt" strokecolor="#000000"/>
            <v:rect style="position:absolute;left:3244;top:4088;width:616;height:115" filled="true" fillcolor="#005174" stroked="false">
              <v:fill type="solid"/>
            </v:rect>
            <v:rect style="position:absolute;left:3244;top:4088;width:616;height:115" filled="false" stroked="true" strokeweight=".72pt" strokecolor="#000000"/>
            <v:rect style="position:absolute;left:3244;top:3112;width:1436;height:115" filled="true" fillcolor="#005174" stroked="false">
              <v:fill type="solid"/>
            </v:rect>
            <v:rect style="position:absolute;left:3244;top:3112;width:1436;height:115" filled="false" stroked="true" strokeweight=".72pt" strokecolor="#000000"/>
            <v:rect style="position:absolute;left:3244;top:2137;width:1128;height:115" filled="true" fillcolor="#005174" stroked="false">
              <v:fill type="solid"/>
            </v:rect>
            <v:rect style="position:absolute;left:3244;top:2137;width:1128;height:115" filled="false" stroked="true" strokeweight=".72pt" strokecolor="#000000"/>
            <v:rect style="position:absolute;left:3244;top:5924;width:205;height:115" filled="true" fillcolor="#faa634" stroked="false">
              <v:fill type="solid"/>
            </v:rect>
            <v:rect style="position:absolute;left:3244;top:5924;width:205;height:115" filled="false" stroked="true" strokeweight=".72pt" strokecolor="#000000"/>
            <v:rect style="position:absolute;left:3244;top:4948;width:103;height:115" filled="true" fillcolor="#faa634" stroked="false">
              <v:fill type="solid"/>
            </v:rect>
            <v:rect style="position:absolute;left:3244;top:4948;width:103;height:115" filled="false" stroked="true" strokeweight=".72pt" strokecolor="#000000"/>
            <v:rect style="position:absolute;left:3244;top:3973;width:616;height:115" filled="true" fillcolor="#faa634" stroked="false">
              <v:fill type="solid"/>
            </v:rect>
            <v:rect style="position:absolute;left:3244;top:3973;width:616;height:115" filled="false" stroked="true" strokeweight=".72pt" strokecolor="#000000"/>
            <v:rect style="position:absolute;left:3244;top:2997;width:616;height:115" filled="true" fillcolor="#faa634" stroked="false">
              <v:fill type="solid"/>
            </v:rect>
            <v:rect style="position:absolute;left:3244;top:2997;width:616;height:115" filled="false" stroked="true" strokeweight=".72pt" strokecolor="#000000"/>
            <v:rect style="position:absolute;left:3244;top:2022;width:1128;height:115" filled="true" fillcolor="#faa634" stroked="false">
              <v:fill type="solid"/>
            </v:rect>
            <v:rect style="position:absolute;left:3244;top:2022;width:1128;height:115" filled="false" stroked="true" strokeweight=".72pt" strokecolor="#000000"/>
            <v:rect style="position:absolute;left:3244;top:7760;width:103;height:115" filled="true" fillcolor="#fddeb6" stroked="false">
              <v:fill type="solid"/>
            </v:rect>
            <v:rect style="position:absolute;left:3244;top:7760;width:103;height:115" filled="false" stroked="true" strokeweight=".72pt" strokecolor="#000000"/>
            <v:rect style="position:absolute;left:3244;top:6786;width:205;height:114" filled="true" fillcolor="#fddeb6" stroked="false">
              <v:fill type="solid"/>
            </v:rect>
            <v:rect style="position:absolute;left:3244;top:6786;width:205;height:114" filled="false" stroked="true" strokeweight=".72pt" strokecolor="#000000"/>
            <v:rect style="position:absolute;left:3244;top:5810;width:103;height:114" filled="true" fillcolor="#fddeb6" stroked="false">
              <v:fill type="solid"/>
            </v:rect>
            <v:rect style="position:absolute;left:3244;top:5810;width:103;height:114" filled="false" stroked="true" strokeweight=".72pt" strokecolor="#000000"/>
            <v:rect style="position:absolute;left:3244;top:4834;width:308;height:114" filled="true" fillcolor="#fddeb6" stroked="false">
              <v:fill type="solid"/>
            </v:rect>
            <v:rect style="position:absolute;left:3244;top:4834;width:308;height:114" filled="false" stroked="true" strokeweight=".72pt" strokecolor="#000000"/>
            <v:rect style="position:absolute;left:3244;top:3859;width:512;height:114" filled="true" fillcolor="#fddeb6" stroked="false">
              <v:fill type="solid"/>
            </v:rect>
            <v:rect style="position:absolute;left:3244;top:3859;width:512;height:114" filled="false" stroked="true" strokeweight=".72pt" strokecolor="#000000"/>
            <v:rect style="position:absolute;left:3244;top:2883;width:923;height:114" filled="true" fillcolor="#fddeb6" stroked="false">
              <v:fill type="solid"/>
            </v:rect>
            <v:rect style="position:absolute;left:3244;top:2883;width:923;height:114" filled="false" stroked="true" strokeweight=".72pt" strokecolor="#000000"/>
            <v:rect style="position:absolute;left:3244;top:1908;width:1744;height:114" filled="true" fillcolor="#fddeb6" stroked="false">
              <v:fill type="solid"/>
            </v:rect>
            <v:rect style="position:absolute;left:3244;top:1908;width:1744;height:114" filled="false" stroked="true" strokeweight=".72pt" strokecolor="#000000"/>
            <v:rect style="position:absolute;left:3244;top:7646;width:103;height:114" filled="true" fillcolor="#666666" stroked="false">
              <v:fill type="solid"/>
            </v:rect>
            <v:rect style="position:absolute;left:3244;top:7646;width:103;height:114" filled="false" stroked="true" strokeweight=".72pt" strokecolor="#000000"/>
            <v:rect style="position:absolute;left:3244;top:5695;width:103;height:115" filled="true" fillcolor="#666666" stroked="false">
              <v:fill type="solid"/>
            </v:rect>
            <v:rect style="position:absolute;left:3244;top:5695;width:103;height:115" filled="false" stroked="true" strokeweight=".72pt" strokecolor="#000000"/>
            <v:rect style="position:absolute;left:3244;top:4719;width:205;height:115" filled="true" fillcolor="#666666" stroked="false">
              <v:fill type="solid"/>
            </v:rect>
            <v:rect style="position:absolute;left:3244;top:4719;width:205;height:115" filled="false" stroked="true" strokeweight=".72pt" strokecolor="#000000"/>
            <v:rect style="position:absolute;left:3244;top:3744;width:308;height:115" filled="true" fillcolor="#666666" stroked="false">
              <v:fill type="solid"/>
            </v:rect>
            <v:rect style="position:absolute;left:3244;top:3744;width:308;height:115" filled="false" stroked="true" strokeweight=".72pt" strokecolor="#000000"/>
            <v:rect style="position:absolute;left:3244;top:2768;width:821;height:115" filled="true" fillcolor="#666666" stroked="false">
              <v:fill type="solid"/>
            </v:rect>
            <v:rect style="position:absolute;left:3244;top:2768;width:821;height:115" filled="false" stroked="true" strokeweight=".72pt" strokecolor="#000000"/>
            <v:rect style="position:absolute;left:3244;top:1792;width:923;height:115" filled="true" fillcolor="#666666" stroked="false">
              <v:fill type="solid"/>
            </v:rect>
            <v:rect style="position:absolute;left:3244;top:1792;width:923;height:115" filled="false" stroked="true" strokeweight=".72pt" strokecolor="#000000"/>
            <v:rect style="position:absolute;left:3244;top:7531;width:205;height:115" filled="true" fillcolor="#c7c8ca" stroked="false">
              <v:fill type="solid"/>
            </v:rect>
            <v:rect style="position:absolute;left:3244;top:7531;width:205;height:115" filled="false" stroked="true" strokeweight=".72pt" strokecolor="#000000"/>
            <v:rect style="position:absolute;left:3244;top:4604;width:103;height:115" filled="true" fillcolor="#c7c8ca" stroked="false">
              <v:fill type="solid"/>
            </v:rect>
            <v:rect style="position:absolute;left:3244;top:4604;width:103;height:115" filled="false" stroked="true" strokeweight=".72pt" strokecolor="#000000"/>
            <v:rect style="position:absolute;left:3244;top:3628;width:512;height:115" filled="true" fillcolor="#c7c8ca" stroked="false">
              <v:fill type="solid"/>
            </v:rect>
            <v:rect style="position:absolute;left:3244;top:3628;width:512;height:115" filled="false" stroked="true" strokeweight=".72pt" strokecolor="#000000"/>
            <v:rect style="position:absolute;left:3244;top:2654;width:616;height:114" filled="true" fillcolor="#c7c8ca" stroked="false">
              <v:fill type="solid"/>
            </v:rect>
            <v:rect style="position:absolute;left:3244;top:2654;width:616;height:114" filled="false" stroked="true" strokeweight=".72pt" strokecolor="#000000"/>
            <v:rect style="position:absolute;left:3244;top:1678;width:1231;height:114" filled="true" fillcolor="#c7c8ca" stroked="false">
              <v:fill type="solid"/>
            </v:rect>
            <v:rect style="position:absolute;left:3244;top:1678;width:1231;height:114" filled="false" stroked="true" strokeweight=".72pt" strokecolor="#000000"/>
            <v:rect style="position:absolute;left:3244;top:7417;width:103;height:114" filled="true" fillcolor="#5a697c" stroked="false">
              <v:fill type="solid"/>
            </v:rect>
            <v:rect style="position:absolute;left:3244;top:7417;width:103;height:114" filled="false" stroked="true" strokeweight=".72pt" strokecolor="#000000"/>
            <v:rect style="position:absolute;left:3244;top:6441;width:103;height:114" filled="true" fillcolor="#5a697c" stroked="false">
              <v:fill type="solid"/>
            </v:rect>
            <v:rect style="position:absolute;left:3244;top:6441;width:103;height:114" filled="false" stroked="true" strokeweight=".72pt" strokecolor="#000000"/>
            <v:rect style="position:absolute;left:3244;top:5466;width:103;height:114" filled="true" fillcolor="#5a697c" stroked="false">
              <v:fill type="solid"/>
            </v:rect>
            <v:rect style="position:absolute;left:3244;top:5466;width:103;height:114" filled="false" stroked="true" strokeweight=".72pt" strokecolor="#000000"/>
            <v:rect style="position:absolute;left:3244;top:4490;width:103;height:114" filled="true" fillcolor="#5a697c" stroked="false">
              <v:fill type="solid"/>
            </v:rect>
            <v:rect style="position:absolute;left:3244;top:4490;width:103;height:114" filled="false" stroked="true" strokeweight=".72pt" strokecolor="#000000"/>
            <v:rect style="position:absolute;left:3244;top:3514;width:103;height:114" filled="true" fillcolor="#5a697c" stroked="false">
              <v:fill type="solid"/>
            </v:rect>
            <v:rect style="position:absolute;left:3244;top:3514;width:103;height:114" filled="false" stroked="true" strokeweight=".72pt" strokecolor="#000000"/>
            <v:rect style="position:absolute;left:3244;top:2539;width:821;height:115" filled="true" fillcolor="#5a697c" stroked="false">
              <v:fill type="solid"/>
            </v:rect>
            <v:rect style="position:absolute;left:3244;top:2539;width:821;height:115" filled="false" stroked="true" strokeweight=".72pt" strokecolor="#000000"/>
            <v:rect style="position:absolute;left:3244;top:1563;width:1333;height:115" filled="true" fillcolor="#5a697c" stroked="false">
              <v:fill type="solid"/>
            </v:rect>
            <v:rect style="position:absolute;left:3244;top:1563;width:1333;height:115" filled="false" stroked="true" strokeweight=".72pt" strokecolor="#000000"/>
            <v:line style="position:absolute" from="3244,8306" to="3244,1477" stroked="true" strokeweight=".72pt" strokecolor="#000000"/>
            <v:line style="position:absolute" from="3196,8306" to="3244,8306" stroked="true" strokeweight=".72pt" strokecolor="#000000"/>
            <v:line style="position:absolute" from="3196,7330" to="3244,7330" stroked="true" strokeweight=".72pt" strokecolor="#000000"/>
            <v:line style="position:absolute" from="3196,6355" to="3244,6355" stroked="true" strokeweight=".72pt" strokecolor="#000000"/>
            <v:line style="position:absolute" from="3196,5379" to="3244,5379" stroked="true" strokeweight=".72pt" strokecolor="#000000"/>
            <v:line style="position:absolute" from="3196,4404" to="3244,4404" stroked="true" strokeweight=".72pt" strokecolor="#000000"/>
            <v:line style="position:absolute" from="3196,3428" to="3244,3428" stroked="true" strokeweight=".72pt" strokecolor="#000000"/>
            <v:line style="position:absolute" from="3196,2452" to="3244,2452" stroked="true" strokeweight=".72pt" strokecolor="#000000"/>
            <v:line style="position:absolute" from="3196,1477" to="3244,1477" stroked="true" strokeweight=".72pt" strokecolor="#000000"/>
            <v:rect style="position:absolute;left:1921;top:8368;width:3676;height:415" filled="false" stroked="true" strokeweight=".72pt" strokecolor="#000000"/>
            <v:line style="position:absolute" from="2062,8472" to="2142,8472" stroked="true" strokeweight="4.020000pt" strokecolor="#5a697c"/>
            <v:rect style="position:absolute;left:2062;top:8432;width:80;height:80" filled="false" stroked="true" strokeweight=".72pt" strokecolor="#000000"/>
            <v:line style="position:absolute" from="2981,8472" to="3061,8472" stroked="true" strokeweight="4.020000pt" strokecolor="#c7c8ca"/>
            <v:rect style="position:absolute;left:2981;top:8432;width:80;height:80" filled="false" stroked="true" strokeweight=".72pt" strokecolor="#000000"/>
            <v:line style="position:absolute" from="3899,8472" to="3979,8472" stroked="true" strokeweight="4.020000pt" strokecolor="#666666"/>
            <v:rect style="position:absolute;left:3899;top:8432;width:80;height:80" filled="false" stroked="true" strokeweight=".72pt" strokecolor="#000000"/>
            <v:line style="position:absolute" from="4818,8472" to="4898,8472" stroked="true" strokeweight="4.020000pt" strokecolor="#fddeb6"/>
            <v:rect style="position:absolute;left:4818;top:8432;width:80;height:80" filled="false" stroked="true" strokeweight=".72pt" strokecolor="#000000"/>
            <v:line style="position:absolute" from="2062,8680" to="2142,8680" stroked="true" strokeweight="4.020000pt" strokecolor="#faa634"/>
            <v:rect style="position:absolute;left:2062;top:8640;width:80;height:80" filled="false" stroked="true" strokeweight=".72pt" strokecolor="#000000"/>
            <v:line style="position:absolute" from="2981,8680" to="3061,8680" stroked="true" strokeweight="4.020000pt" strokecolor="#005174"/>
            <v:rect style="position:absolute;left:2981;top:8640;width:80;height:80" filled="false" stroked="true" strokeweight=".72pt" strokecolor="#000000"/>
            <v:line style="position:absolute" from="3899,8680" to="3979,8680" stroked="true" strokeweight="4.020000pt" strokecolor="#ccdce3"/>
            <v:rect style="position:absolute;left:3899;top:8640;width:80;height:80" filled="false" stroked="true" strokeweight=".72pt" strokecolor="#000000"/>
            <v:shape style="position:absolute;left:2257;top:373;width:3615;height:1453" type="#_x0000_t202" filled="false" stroked="false">
              <v:textbox inset="0,0,0,0">
                <w:txbxContent>
                  <w:p>
                    <w:pPr>
                      <w:spacing w:line="245" w:lineRule="exact" w:before="0"/>
                      <w:ind w:left="0" w:right="732" w:firstLine="0"/>
                      <w:jc w:val="center"/>
                      <w:rPr>
                        <w:b/>
                        <w:sz w:val="24"/>
                      </w:rPr>
                    </w:pPr>
                    <w:r>
                      <w:rPr>
                        <w:b/>
                        <w:color w:val="005174"/>
                        <w:sz w:val="24"/>
                      </w:rPr>
                      <w:t>Circumstances of Deaths</w:t>
                    </w:r>
                  </w:p>
                  <w:p>
                    <w:pPr>
                      <w:spacing w:before="0"/>
                      <w:ind w:left="0" w:right="1013" w:firstLine="0"/>
                      <w:jc w:val="right"/>
                      <w:rPr>
                        <w:b/>
                        <w:sz w:val="24"/>
                      </w:rPr>
                    </w:pPr>
                    <w:r>
                      <w:rPr>
                        <w:b/>
                        <w:color w:val="005174"/>
                        <w:sz w:val="24"/>
                      </w:rPr>
                      <w:t>Children Aged 13-17</w:t>
                    </w:r>
                  </w:p>
                  <w:p>
                    <w:pPr>
                      <w:spacing w:before="213"/>
                      <w:ind w:left="2743" w:right="0" w:firstLine="75"/>
                      <w:jc w:val="left"/>
                      <w:rPr>
                        <w:sz w:val="16"/>
                      </w:rPr>
                    </w:pPr>
                    <w:r>
                      <w:rPr>
                        <w:sz w:val="16"/>
                      </w:rPr>
                      <w:t>% of Total </w:t>
                    </w:r>
                    <w:r>
                      <w:rPr>
                        <w:w w:val="95"/>
                        <w:sz w:val="16"/>
                      </w:rPr>
                      <w:t>Notifications</w:t>
                    </w:r>
                  </w:p>
                  <w:p>
                    <w:pPr>
                      <w:spacing w:line="149" w:lineRule="exact" w:before="57"/>
                      <w:ind w:left="0" w:right="994" w:firstLine="0"/>
                      <w:jc w:val="right"/>
                      <w:rPr>
                        <w:sz w:val="16"/>
                      </w:rPr>
                    </w:pPr>
                    <w:r>
                      <w:rPr>
                        <w:sz w:val="16"/>
                      </w:rPr>
                      <w:t>13</w:t>
                    </w:r>
                  </w:p>
                  <w:p>
                    <w:pPr>
                      <w:spacing w:line="146" w:lineRule="exact" w:before="0"/>
                      <w:ind w:left="2338" w:right="0" w:firstLine="0"/>
                      <w:jc w:val="left"/>
                      <w:rPr>
                        <w:sz w:val="16"/>
                      </w:rPr>
                    </w:pPr>
                    <w:r>
                      <w:rPr>
                        <w:sz w:val="16"/>
                      </w:rPr>
                      <w:t>12</w:t>
                    </w:r>
                  </w:p>
                </w:txbxContent>
              </v:textbox>
              <w10:wrap type="none"/>
            </v:shape>
            <v:shape style="position:absolute;left:2582;top:1886;width:525;height:160" type="#_x0000_t202" filled="false" stroked="false">
              <v:textbox inset="0,0,0,0">
                <w:txbxContent>
                  <w:p>
                    <w:pPr>
                      <w:spacing w:line="160" w:lineRule="exact" w:before="0"/>
                      <w:ind w:left="0" w:right="0" w:firstLine="0"/>
                      <w:jc w:val="left"/>
                      <w:rPr>
                        <w:sz w:val="16"/>
                      </w:rPr>
                    </w:pPr>
                    <w:r>
                      <w:rPr>
                        <w:w w:val="95"/>
                        <w:sz w:val="16"/>
                      </w:rPr>
                      <w:t>Suicide</w:t>
                    </w:r>
                  </w:p>
                </w:txbxContent>
              </v:textbox>
              <w10:wrap type="none"/>
            </v:shape>
            <v:shape style="position:absolute;left:4288;top:1780;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4287;top:2238;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4493;top:2009;width:178;height:275" type="#_x0000_t202" filled="false" stroked="false">
              <v:textbox inset="0,0,0,0">
                <w:txbxContent>
                  <w:p>
                    <w:pPr>
                      <w:spacing w:line="128" w:lineRule="exact" w:before="0"/>
                      <w:ind w:left="0" w:right="-12" w:firstLine="0"/>
                      <w:jc w:val="left"/>
                      <w:rPr>
                        <w:sz w:val="16"/>
                      </w:rPr>
                    </w:pPr>
                    <w:r>
                      <w:rPr>
                        <w:w w:val="95"/>
                        <w:sz w:val="16"/>
                      </w:rPr>
                      <w:t>11</w:t>
                    </w:r>
                  </w:p>
                  <w:p>
                    <w:pPr>
                      <w:spacing w:line="146" w:lineRule="exact" w:before="0"/>
                      <w:ind w:left="0" w:right="-12" w:firstLine="0"/>
                      <w:jc w:val="left"/>
                      <w:rPr>
                        <w:sz w:val="16"/>
                      </w:rPr>
                    </w:pPr>
                    <w:r>
                      <w:rPr>
                        <w:w w:val="95"/>
                        <w:sz w:val="16"/>
                      </w:rPr>
                      <w:t>11</w:t>
                    </w:r>
                  </w:p>
                </w:txbxContent>
              </v:textbox>
              <w10:wrap type="none"/>
            </v:shape>
            <v:shape style="position:absolute;left:5108;top:1894;width:577;height:161" type="#_x0000_t202" filled="false" stroked="false">
              <v:textbox inset="0,0,0,0">
                <w:txbxContent>
                  <w:p>
                    <w:pPr>
                      <w:spacing w:line="161" w:lineRule="exact" w:before="0"/>
                      <w:ind w:left="0" w:right="0" w:firstLine="0"/>
                      <w:jc w:val="left"/>
                      <w:rPr>
                        <w:sz w:val="16"/>
                      </w:rPr>
                    </w:pPr>
                    <w:r>
                      <w:rPr>
                        <w:sz w:val="16"/>
                      </w:rPr>
                      <w:t>17 41%</w:t>
                    </w:r>
                  </w:p>
                </w:txbxContent>
              </v:textbox>
              <w10:wrap type="none"/>
            </v:shape>
            <v:shape style="position:absolute;left:3980;top:2641;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4185;top:2527;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2155;top:2770;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3980;top:2984;width:89;height:389" type="#_x0000_t202" filled="false" stroked="false">
              <v:textbox inset="0,0,0,0">
                <w:txbxContent>
                  <w:p>
                    <w:pPr>
                      <w:spacing w:line="163" w:lineRule="exact" w:before="0"/>
                      <w:ind w:left="0" w:right="0" w:firstLine="0"/>
                      <w:jc w:val="left"/>
                      <w:rPr>
                        <w:sz w:val="16"/>
                      </w:rPr>
                    </w:pPr>
                    <w:r>
                      <w:rPr>
                        <w:w w:val="99"/>
                        <w:sz w:val="16"/>
                      </w:rPr>
                      <w:t>6</w:t>
                    </w:r>
                  </w:p>
                  <w:p>
                    <w:pPr>
                      <w:spacing w:line="180" w:lineRule="exact" w:before="45"/>
                      <w:ind w:left="0" w:right="0" w:firstLine="0"/>
                      <w:jc w:val="left"/>
                      <w:rPr>
                        <w:sz w:val="16"/>
                      </w:rPr>
                    </w:pPr>
                    <w:r>
                      <w:rPr>
                        <w:w w:val="99"/>
                        <w:sz w:val="16"/>
                      </w:rPr>
                      <w:t>6</w:t>
                    </w:r>
                  </w:p>
                </w:txbxContent>
              </v:textbox>
              <w10:wrap type="none"/>
            </v:shape>
            <v:shape style="position:absolute;left:4185;top:2755;width:192;height:275" type="#_x0000_t202" filled="false" stroked="false">
              <v:textbox inset="0,0,0,0">
                <w:txbxContent>
                  <w:p>
                    <w:pPr>
                      <w:spacing w:line="128" w:lineRule="exact" w:before="0"/>
                      <w:ind w:left="0" w:right="0" w:firstLine="0"/>
                      <w:jc w:val="left"/>
                      <w:rPr>
                        <w:sz w:val="16"/>
                      </w:rPr>
                    </w:pPr>
                    <w:r>
                      <w:rPr>
                        <w:w w:val="99"/>
                        <w:sz w:val="16"/>
                      </w:rPr>
                      <w:t>8</w:t>
                    </w:r>
                  </w:p>
                  <w:p>
                    <w:pPr>
                      <w:spacing w:line="146" w:lineRule="exact" w:before="0"/>
                      <w:ind w:left="102" w:right="0" w:firstLine="0"/>
                      <w:jc w:val="left"/>
                      <w:rPr>
                        <w:sz w:val="16"/>
                      </w:rPr>
                    </w:pPr>
                    <w:r>
                      <w:rPr>
                        <w:w w:val="99"/>
                        <w:sz w:val="16"/>
                      </w:rPr>
                      <w:t>9</w:t>
                    </w:r>
                  </w:p>
                </w:txbxContent>
              </v:textbox>
              <w10:wrap type="none"/>
            </v:shape>
            <v:shape style="position:absolute;left:5365;top:2871;width:320;height:160" type="#_x0000_t202" filled="false" stroked="false">
              <v:textbox inset="0,0,0,0">
                <w:txbxContent>
                  <w:p>
                    <w:pPr>
                      <w:spacing w:line="160" w:lineRule="exact" w:before="0"/>
                      <w:ind w:left="0" w:right="-5" w:firstLine="0"/>
                      <w:jc w:val="left"/>
                      <w:rPr>
                        <w:sz w:val="16"/>
                      </w:rPr>
                    </w:pPr>
                    <w:r>
                      <w:rPr>
                        <w:w w:val="95"/>
                        <w:sz w:val="16"/>
                      </w:rPr>
                      <w:t>29%</w:t>
                    </w:r>
                  </w:p>
                </w:txbxContent>
              </v:textbox>
              <w10:wrap type="none"/>
            </v:shape>
            <v:shape style="position:absolute;left:4800;top:3099;width:178;height:160" type="#_x0000_t202" filled="false" stroked="false">
              <v:textbox inset="0,0,0,0">
                <w:txbxContent>
                  <w:p>
                    <w:pPr>
                      <w:spacing w:line="160" w:lineRule="exact" w:before="0"/>
                      <w:ind w:left="0" w:right="-12" w:firstLine="0"/>
                      <w:jc w:val="left"/>
                      <w:rPr>
                        <w:sz w:val="16"/>
                      </w:rPr>
                    </w:pPr>
                    <w:r>
                      <w:rPr>
                        <w:w w:val="95"/>
                        <w:sz w:val="16"/>
                      </w:rPr>
                      <w:t>14</w:t>
                    </w:r>
                  </w:p>
                </w:txbxContent>
              </v:textbox>
              <w10:wrap type="none"/>
            </v:shape>
            <v:shape style="position:absolute;left:3467;top:3502;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877;top:3616;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1856;top:3745;width:1250;height:344"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none"/>
            </v:shape>
            <v:shape style="position:absolute;left:3672;top:3731;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3877;top:3845;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365;top:3847;width:320;height:160" type="#_x0000_t202" filled="false" stroked="false">
              <v:textbox inset="0,0,0,0">
                <w:txbxContent>
                  <w:p>
                    <w:pPr>
                      <w:spacing w:line="160" w:lineRule="exact" w:before="0"/>
                      <w:ind w:left="0" w:right="-5" w:firstLine="0"/>
                      <w:jc w:val="left"/>
                      <w:rPr>
                        <w:sz w:val="16"/>
                      </w:rPr>
                    </w:pPr>
                    <w:r>
                      <w:rPr>
                        <w:w w:val="95"/>
                        <w:sz w:val="16"/>
                      </w:rPr>
                      <w:t>14%</w:t>
                    </w:r>
                  </w:p>
                </w:txbxContent>
              </v:textbox>
              <w10:wrap type="none"/>
            </v:shape>
            <v:shape style="position:absolute;left:3467;top:4189;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3980;top:3960;width:89;height:275" type="#_x0000_t202" filled="false" stroked="false">
              <v:textbox inset="0,0,0,0">
                <w:txbxContent>
                  <w:p>
                    <w:pPr>
                      <w:spacing w:line="128" w:lineRule="exact" w:before="0"/>
                      <w:ind w:left="0" w:right="0" w:firstLine="0"/>
                      <w:jc w:val="left"/>
                      <w:rPr>
                        <w:sz w:val="16"/>
                      </w:rPr>
                    </w:pPr>
                    <w:r>
                      <w:rPr>
                        <w:w w:val="99"/>
                        <w:sz w:val="16"/>
                      </w:rPr>
                      <w:t>6</w:t>
                    </w:r>
                  </w:p>
                  <w:p>
                    <w:pPr>
                      <w:spacing w:line="146" w:lineRule="exact" w:before="0"/>
                      <w:ind w:left="0" w:right="0" w:firstLine="0"/>
                      <w:jc w:val="left"/>
                      <w:rPr>
                        <w:sz w:val="16"/>
                      </w:rPr>
                    </w:pPr>
                    <w:r>
                      <w:rPr>
                        <w:w w:val="99"/>
                        <w:sz w:val="16"/>
                      </w:rPr>
                      <w:t>6</w:t>
                    </w:r>
                  </w:p>
                </w:txbxContent>
              </v:textbox>
              <w10:wrap type="none"/>
            </v:shape>
            <v:shape style="position:absolute;left:3467;top:4477;width:89;height:275" type="#_x0000_t202" filled="false" stroked="false">
              <v:textbox inset="0,0,0,0">
                <w:txbxContent>
                  <w:p>
                    <w:pPr>
                      <w:spacing w:line="128" w:lineRule="exact" w:before="0"/>
                      <w:ind w:left="0" w:right="0" w:firstLine="0"/>
                      <w:jc w:val="left"/>
                      <w:rPr>
                        <w:sz w:val="16"/>
                      </w:rPr>
                    </w:pPr>
                    <w:r>
                      <w:rPr>
                        <w:w w:val="99"/>
                        <w:sz w:val="16"/>
                      </w:rPr>
                      <w:t>1</w:t>
                    </w:r>
                  </w:p>
                  <w:p>
                    <w:pPr>
                      <w:spacing w:line="146" w:lineRule="exact" w:before="0"/>
                      <w:ind w:left="0" w:right="0" w:firstLine="0"/>
                      <w:jc w:val="left"/>
                      <w:rPr>
                        <w:sz w:val="16"/>
                      </w:rPr>
                    </w:pPr>
                    <w:r>
                      <w:rPr>
                        <w:w w:val="99"/>
                        <w:sz w:val="16"/>
                      </w:rPr>
                      <w:t>1</w:t>
                    </w:r>
                  </w:p>
                </w:txbxContent>
              </v:textbox>
              <w10:wrap type="none"/>
            </v:shape>
            <v:shape style="position:absolute;left:1799;top:4721;width:1308;height:344"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none"/>
            </v:shape>
            <v:shape style="position:absolute;left:3467;top:4935;width:89;height:389" type="#_x0000_t202" filled="false" stroked="false">
              <v:textbox inset="0,0,0,0">
                <w:txbxContent>
                  <w:p>
                    <w:pPr>
                      <w:spacing w:line="163" w:lineRule="exact" w:before="0"/>
                      <w:ind w:left="0" w:right="0" w:firstLine="0"/>
                      <w:jc w:val="left"/>
                      <w:rPr>
                        <w:sz w:val="16"/>
                      </w:rPr>
                    </w:pPr>
                    <w:r>
                      <w:rPr>
                        <w:w w:val="99"/>
                        <w:sz w:val="16"/>
                      </w:rPr>
                      <w:t>1</w:t>
                    </w:r>
                  </w:p>
                  <w:p>
                    <w:pPr>
                      <w:spacing w:line="180" w:lineRule="exact" w:before="45"/>
                      <w:ind w:left="0" w:right="0" w:firstLine="0"/>
                      <w:jc w:val="left"/>
                      <w:rPr>
                        <w:sz w:val="16"/>
                      </w:rPr>
                    </w:pPr>
                    <w:r>
                      <w:rPr>
                        <w:w w:val="99"/>
                        <w:sz w:val="16"/>
                      </w:rPr>
                      <w:t>1</w:t>
                    </w:r>
                  </w:p>
                </w:txbxContent>
              </v:textbox>
              <w10:wrap type="none"/>
            </v:shape>
            <v:shape style="position:absolute;left:3570;top:4706;width:192;height:275" type="#_x0000_t202" filled="false" stroked="false">
              <v:textbox inset="0,0,0,0">
                <w:txbxContent>
                  <w:p>
                    <w:pPr>
                      <w:spacing w:line="128" w:lineRule="exact" w:before="0"/>
                      <w:ind w:left="0" w:right="0" w:firstLine="0"/>
                      <w:jc w:val="left"/>
                      <w:rPr>
                        <w:sz w:val="16"/>
                      </w:rPr>
                    </w:pPr>
                    <w:r>
                      <w:rPr>
                        <w:w w:val="99"/>
                        <w:sz w:val="16"/>
                      </w:rPr>
                      <w:t>2</w:t>
                    </w:r>
                  </w:p>
                  <w:p>
                    <w:pPr>
                      <w:spacing w:line="146" w:lineRule="exact" w:before="0"/>
                      <w:ind w:left="102" w:right="0" w:firstLine="0"/>
                      <w:jc w:val="left"/>
                      <w:rPr>
                        <w:sz w:val="16"/>
                      </w:rPr>
                    </w:pPr>
                    <w:r>
                      <w:rPr>
                        <w:w w:val="99"/>
                        <w:sz w:val="16"/>
                      </w:rPr>
                      <w:t>3</w:t>
                    </w:r>
                  </w:p>
                </w:txbxContent>
              </v:textbox>
              <w10:wrap type="none"/>
            </v:shape>
            <v:shape style="position:absolute;left:5416;top:4822;width:231;height:160" type="#_x0000_t202" filled="false" stroked="false">
              <v:textbox inset="0,0,0,0">
                <w:txbxContent>
                  <w:p>
                    <w:pPr>
                      <w:spacing w:line="160" w:lineRule="exact" w:before="0"/>
                      <w:ind w:left="0" w:right="-9" w:firstLine="0"/>
                      <w:jc w:val="left"/>
                      <w:rPr>
                        <w:sz w:val="16"/>
                      </w:rPr>
                    </w:pPr>
                    <w:r>
                      <w:rPr>
                        <w:w w:val="95"/>
                        <w:sz w:val="16"/>
                      </w:rPr>
                      <w:t>7%</w:t>
                    </w:r>
                  </w:p>
                </w:txbxContent>
              </v:textbox>
              <w10:wrap type="none"/>
            </v:shape>
            <v:shape style="position:absolute;left:3775;top:5050;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3365;top:5567;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3467;top:5453;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1888;top:5682;width:1668;height:503" type="#_x0000_t202" filled="false" stroked="false">
              <v:textbox inset="0,0,0,0">
                <w:txbxContent>
                  <w:p>
                    <w:pPr>
                      <w:spacing w:line="123" w:lineRule="exact" w:before="0"/>
                      <w:ind w:left="0" w:right="0" w:firstLine="0"/>
                      <w:jc w:val="right"/>
                      <w:rPr>
                        <w:sz w:val="16"/>
                      </w:rPr>
                    </w:pPr>
                    <w:r>
                      <w:rPr>
                        <w:w w:val="99"/>
                        <w:sz w:val="16"/>
                      </w:rPr>
                      <w:t>1</w:t>
                    </w:r>
                  </w:p>
                  <w:p>
                    <w:pPr>
                      <w:tabs>
                        <w:tab w:pos="1667" w:val="right" w:leader="none"/>
                      </w:tabs>
                      <w:spacing w:line="154" w:lineRule="exact" w:before="0"/>
                      <w:ind w:left="0" w:right="0" w:firstLine="0"/>
                      <w:jc w:val="left"/>
                      <w:rPr>
                        <w:sz w:val="16"/>
                      </w:rPr>
                    </w:pPr>
                    <w:r>
                      <w:rPr>
                        <w:position w:val="1"/>
                        <w:sz w:val="16"/>
                      </w:rPr>
                      <w:t>Alleged</w:t>
                    </w:r>
                    <w:r>
                      <w:rPr>
                        <w:spacing w:val="-2"/>
                        <w:position w:val="1"/>
                        <w:sz w:val="16"/>
                      </w:rPr>
                      <w:t> </w:t>
                    </w:r>
                    <w:r>
                      <w:rPr>
                        <w:position w:val="1"/>
                        <w:sz w:val="16"/>
                      </w:rPr>
                      <w:t>homicide</w:t>
                    </w:r>
                    <w:r>
                      <w:rPr>
                        <w:sz w:val="16"/>
                      </w:rPr>
                      <w:tab/>
                      <w:t>1</w:t>
                    </w:r>
                  </w:p>
                  <w:p>
                    <w:pPr>
                      <w:spacing w:line="180" w:lineRule="exact" w:before="45"/>
                      <w:ind w:left="0" w:right="0" w:firstLine="0"/>
                      <w:jc w:val="right"/>
                      <w:rPr>
                        <w:sz w:val="16"/>
                      </w:rPr>
                    </w:pPr>
                    <w:r>
                      <w:rPr>
                        <w:w w:val="99"/>
                        <w:sz w:val="16"/>
                      </w:rPr>
                      <w:t>1</w:t>
                    </w:r>
                  </w:p>
                </w:txbxContent>
              </v:textbox>
              <w10:wrap type="none"/>
            </v:shape>
            <v:shape style="position:absolute;left:3569;top:5911;width:89;height:389" type="#_x0000_t202" filled="false" stroked="false">
              <v:textbox inset="0,0,0,0">
                <w:txbxContent>
                  <w:p>
                    <w:pPr>
                      <w:spacing w:line="163" w:lineRule="exact" w:before="0"/>
                      <w:ind w:left="0" w:right="0" w:firstLine="0"/>
                      <w:jc w:val="left"/>
                      <w:rPr>
                        <w:sz w:val="16"/>
                      </w:rPr>
                    </w:pPr>
                    <w:r>
                      <w:rPr>
                        <w:w w:val="99"/>
                        <w:sz w:val="16"/>
                      </w:rPr>
                      <w:t>2</w:t>
                    </w:r>
                  </w:p>
                  <w:p>
                    <w:pPr>
                      <w:spacing w:line="180" w:lineRule="exact" w:before="45"/>
                      <w:ind w:left="0" w:right="0" w:firstLine="0"/>
                      <w:jc w:val="left"/>
                      <w:rPr>
                        <w:sz w:val="16"/>
                      </w:rPr>
                    </w:pPr>
                    <w:r>
                      <w:rPr>
                        <w:w w:val="99"/>
                        <w:sz w:val="16"/>
                      </w:rPr>
                      <w:t>2</w:t>
                    </w:r>
                  </w:p>
                </w:txbxContent>
              </v:textbox>
              <w10:wrap type="none"/>
            </v:shape>
            <v:shape style="position:absolute;left:5416;top:5798;width:231;height:160" type="#_x0000_t202" filled="false" stroked="false">
              <v:textbox inset="0,0,0,0">
                <w:txbxContent>
                  <w:p>
                    <w:pPr>
                      <w:spacing w:line="160" w:lineRule="exact" w:before="0"/>
                      <w:ind w:left="0" w:right="-9" w:firstLine="0"/>
                      <w:jc w:val="left"/>
                      <w:rPr>
                        <w:sz w:val="16"/>
                      </w:rPr>
                    </w:pPr>
                    <w:r>
                      <w:rPr>
                        <w:w w:val="95"/>
                        <w:sz w:val="16"/>
                      </w:rPr>
                      <w:t>4%</w:t>
                    </w:r>
                  </w:p>
                </w:txbxContent>
              </v:textbox>
              <w10:wrap type="none"/>
            </v:shape>
            <v:shape style="position:absolute;left:2431;top:6764;width:676;height:160" type="#_x0000_t202" filled="false" stroked="false">
              <v:textbox inset="0,0,0,0">
                <w:txbxContent>
                  <w:p>
                    <w:pPr>
                      <w:spacing w:line="160" w:lineRule="exact" w:before="0"/>
                      <w:ind w:left="0" w:right="0" w:firstLine="0"/>
                      <w:jc w:val="left"/>
                      <w:rPr>
                        <w:sz w:val="16"/>
                      </w:rPr>
                    </w:pPr>
                    <w:r>
                      <w:rPr>
                        <w:w w:val="95"/>
                        <w:sz w:val="16"/>
                      </w:rPr>
                      <w:t>Drowning</w:t>
                    </w:r>
                  </w:p>
                </w:txbxContent>
              </v:textbox>
              <w10:wrap type="none"/>
            </v:shape>
            <v:shape style="position:absolute;left:3364;top:6543;width:90;height:275" type="#_x0000_t202" filled="false" stroked="false">
              <v:textbox inset="0,0,0,0">
                <w:txbxContent>
                  <w:p>
                    <w:pPr>
                      <w:spacing w:line="128" w:lineRule="exact" w:before="0"/>
                      <w:ind w:left="0" w:right="0" w:firstLine="0"/>
                      <w:jc w:val="left"/>
                      <w:rPr>
                        <w:sz w:val="16"/>
                      </w:rPr>
                    </w:pPr>
                    <w:r>
                      <w:rPr>
                        <w:w w:val="99"/>
                        <w:sz w:val="16"/>
                      </w:rPr>
                      <w:t>0</w:t>
                    </w:r>
                  </w:p>
                  <w:p>
                    <w:pPr>
                      <w:spacing w:line="146" w:lineRule="exact" w:before="0"/>
                      <w:ind w:left="0" w:right="0" w:firstLine="0"/>
                      <w:jc w:val="left"/>
                      <w:rPr>
                        <w:sz w:val="16"/>
                      </w:rPr>
                    </w:pPr>
                    <w:r>
                      <w:rPr>
                        <w:w w:val="99"/>
                        <w:sz w:val="16"/>
                      </w:rPr>
                      <w:t>0</w:t>
                    </w:r>
                  </w:p>
                </w:txbxContent>
              </v:textbox>
              <w10:wrap type="none"/>
            </v:shape>
            <v:shape style="position:absolute;left:3364;top:6428;width:192;height:732" type="#_x0000_t202" filled="false" stroked="false">
              <v:textbox inset="0,0,0,0">
                <w:txbxContent>
                  <w:p>
                    <w:pPr>
                      <w:spacing w:line="163" w:lineRule="exact" w:before="0"/>
                      <w:ind w:left="103" w:right="0" w:firstLine="0"/>
                      <w:jc w:val="left"/>
                      <w:rPr>
                        <w:sz w:val="16"/>
                      </w:rPr>
                    </w:pPr>
                    <w:r>
                      <w:rPr>
                        <w:w w:val="99"/>
                        <w:sz w:val="16"/>
                      </w:rPr>
                      <w:t>1</w:t>
                    </w:r>
                  </w:p>
                  <w:p>
                    <w:pPr>
                      <w:spacing w:line="240" w:lineRule="auto" w:before="9"/>
                      <w:rPr>
                        <w:sz w:val="23"/>
                      </w:rPr>
                    </w:pPr>
                  </w:p>
                  <w:p>
                    <w:pPr>
                      <w:spacing w:line="149" w:lineRule="exact" w:before="0"/>
                      <w:ind w:left="0" w:right="0" w:firstLine="0"/>
                      <w:jc w:val="left"/>
                      <w:rPr>
                        <w:sz w:val="16"/>
                      </w:rPr>
                    </w:pPr>
                    <w:r>
                      <w:rPr>
                        <w:w w:val="99"/>
                        <w:sz w:val="16"/>
                      </w:rPr>
                      <w:t>0</w:t>
                    </w:r>
                  </w:p>
                  <w:p>
                    <w:pPr>
                      <w:spacing w:line="146" w:lineRule="exact" w:before="0"/>
                      <w:ind w:left="0" w:right="0" w:firstLine="0"/>
                      <w:jc w:val="left"/>
                      <w:rPr>
                        <w:sz w:val="16"/>
                      </w:rPr>
                    </w:pPr>
                    <w:r>
                      <w:rPr>
                        <w:w w:val="99"/>
                        <w:sz w:val="16"/>
                      </w:rPr>
                      <w:t>0</w:t>
                    </w:r>
                  </w:p>
                </w:txbxContent>
              </v:textbox>
              <w10:wrap type="none"/>
            </v:shape>
            <v:shape style="position:absolute;left:3570;top:6772;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5416;top:6773;width:231;height:160" type="#_x0000_t202" filled="false" stroked="false">
              <v:textbox inset="0,0,0,0">
                <w:txbxContent>
                  <w:p>
                    <w:pPr>
                      <w:spacing w:line="160" w:lineRule="exact" w:before="0"/>
                      <w:ind w:left="0" w:right="-9" w:firstLine="0"/>
                      <w:jc w:val="left"/>
                      <w:rPr>
                        <w:sz w:val="16"/>
                      </w:rPr>
                    </w:pPr>
                    <w:r>
                      <w:rPr>
                        <w:w w:val="95"/>
                        <w:sz w:val="16"/>
                      </w:rPr>
                      <w:t>2%</w:t>
                    </w:r>
                  </w:p>
                </w:txbxContent>
              </v:textbox>
              <w10:wrap type="none"/>
            </v:shape>
            <v:shape style="position:absolute;left:3467;top:7115;width:90;height:449" type="#_x0000_t202" filled="false" stroked="false">
              <v:textbox inset="0,0,0,0">
                <w:txbxContent>
                  <w:p>
                    <w:pPr>
                      <w:spacing w:line="163" w:lineRule="exact" w:before="0"/>
                      <w:ind w:left="0" w:right="0" w:firstLine="0"/>
                      <w:jc w:val="left"/>
                      <w:rPr>
                        <w:sz w:val="16"/>
                      </w:rPr>
                    </w:pPr>
                    <w:r>
                      <w:rPr>
                        <w:w w:val="99"/>
                        <w:sz w:val="16"/>
                      </w:rPr>
                      <w:t>1</w:t>
                    </w:r>
                  </w:p>
                  <w:p>
                    <w:pPr>
                      <w:spacing w:line="180" w:lineRule="exact" w:before="105"/>
                      <w:ind w:left="0" w:right="0" w:firstLine="0"/>
                      <w:jc w:val="left"/>
                      <w:rPr>
                        <w:sz w:val="16"/>
                      </w:rPr>
                    </w:pPr>
                    <w:r>
                      <w:rPr>
                        <w:w w:val="99"/>
                        <w:sz w:val="16"/>
                      </w:rPr>
                      <w:t>1</w:t>
                    </w:r>
                  </w:p>
                </w:txbxContent>
              </v:textbox>
              <w10:wrap type="none"/>
            </v:shape>
            <v:shape style="position:absolute;left:2706;top:7739;width:400;height:160" type="#_x0000_t202" filled="false" stroked="false">
              <v:textbox inset="0,0,0,0">
                <w:txbxContent>
                  <w:p>
                    <w:pPr>
                      <w:spacing w:line="160" w:lineRule="exact" w:before="0"/>
                      <w:ind w:left="0" w:right="-1" w:firstLine="0"/>
                      <w:jc w:val="left"/>
                      <w:rPr>
                        <w:sz w:val="16"/>
                      </w:rPr>
                    </w:pPr>
                    <w:r>
                      <w:rPr>
                        <w:w w:val="95"/>
                        <w:sz w:val="16"/>
                      </w:rPr>
                      <w:t>Other</w:t>
                    </w:r>
                  </w:p>
                </w:txbxContent>
              </v:textbox>
              <w10:wrap type="none"/>
            </v:shape>
            <v:shape style="position:absolute;left:3364;top:7862;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3467;top:7633;width:89;height:503" type="#_x0000_t202" filled="false" stroked="false">
              <v:textbox inset="0,0,0,0">
                <w:txbxContent>
                  <w:p>
                    <w:pPr>
                      <w:spacing w:line="128" w:lineRule="exact" w:before="0"/>
                      <w:ind w:left="0" w:right="0" w:firstLine="0"/>
                      <w:jc w:val="left"/>
                      <w:rPr>
                        <w:sz w:val="16"/>
                      </w:rPr>
                    </w:pPr>
                    <w:r>
                      <w:rPr>
                        <w:w w:val="99"/>
                        <w:sz w:val="16"/>
                      </w:rPr>
                      <w:t>1</w:t>
                    </w:r>
                  </w:p>
                  <w:p>
                    <w:pPr>
                      <w:spacing w:line="149" w:lineRule="exact" w:before="0"/>
                      <w:ind w:left="0" w:right="0" w:firstLine="0"/>
                      <w:jc w:val="left"/>
                      <w:rPr>
                        <w:sz w:val="16"/>
                      </w:rPr>
                    </w:pPr>
                    <w:r>
                      <w:rPr>
                        <w:w w:val="99"/>
                        <w:sz w:val="16"/>
                      </w:rPr>
                      <w:t>1</w:t>
                    </w:r>
                  </w:p>
                  <w:p>
                    <w:pPr>
                      <w:spacing w:line="180" w:lineRule="exact" w:before="45"/>
                      <w:ind w:left="0" w:right="0" w:firstLine="0"/>
                      <w:jc w:val="left"/>
                      <w:rPr>
                        <w:sz w:val="16"/>
                      </w:rPr>
                    </w:pPr>
                    <w:r>
                      <w:rPr>
                        <w:w w:val="99"/>
                        <w:sz w:val="16"/>
                      </w:rPr>
                      <w:t>1</w:t>
                    </w:r>
                  </w:p>
                </w:txbxContent>
              </v:textbox>
              <w10:wrap type="none"/>
            </v:shape>
            <v:shape style="position:absolute;left:3570;top:7518;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5416;top:7748;width:231;height:160" type="#_x0000_t202" filled="false" stroked="false">
              <v:textbox inset="0,0,0,0">
                <w:txbxContent>
                  <w:p>
                    <w:pPr>
                      <w:spacing w:line="160" w:lineRule="exact" w:before="0"/>
                      <w:ind w:left="0" w:right="-9" w:firstLine="0"/>
                      <w:jc w:val="left"/>
                      <w:rPr>
                        <w:sz w:val="16"/>
                      </w:rPr>
                    </w:pPr>
                    <w:r>
                      <w:rPr>
                        <w:w w:val="95"/>
                        <w:sz w:val="16"/>
                      </w:rPr>
                      <w:t>4%</w:t>
                    </w:r>
                  </w:p>
                </w:txbxContent>
              </v:textbox>
              <w10:wrap type="none"/>
            </v:shape>
            <v:shape style="position:absolute;left:3569;top:809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2175;top:8393;width:1506;height:368" type="#_x0000_t202" filled="false" stroked="false">
              <v:textbox inset="0,0,0,0">
                <w:txbxContent>
                  <w:p>
                    <w:pPr>
                      <w:tabs>
                        <w:tab w:pos="918" w:val="left" w:leader="none"/>
                      </w:tabs>
                      <w:spacing w:line="163" w:lineRule="exact" w:before="0"/>
                      <w:ind w:left="0" w:right="0" w:firstLine="0"/>
                      <w:jc w:val="left"/>
                      <w:rPr>
                        <w:sz w:val="16"/>
                      </w:rPr>
                    </w:pPr>
                    <w:r>
                      <w:rPr>
                        <w:sz w:val="16"/>
                      </w:rPr>
                      <w:t>2015-16</w:t>
                      <w:tab/>
                      <w:t>2014-15</w:t>
                    </w:r>
                  </w:p>
                  <w:p>
                    <w:pPr>
                      <w:tabs>
                        <w:tab w:pos="918" w:val="left" w:leader="none"/>
                      </w:tabs>
                      <w:spacing w:line="180" w:lineRule="exact" w:before="24"/>
                      <w:ind w:left="0" w:right="0" w:firstLine="0"/>
                      <w:jc w:val="left"/>
                      <w:rPr>
                        <w:sz w:val="16"/>
                      </w:rPr>
                    </w:pPr>
                    <w:r>
                      <w:rPr>
                        <w:sz w:val="16"/>
                      </w:rPr>
                      <w:t>2011-12</w:t>
                      <w:tab/>
                    </w:r>
                    <w:r>
                      <w:rPr>
                        <w:w w:val="95"/>
                        <w:sz w:val="16"/>
                      </w:rPr>
                      <w:t>2010-11</w:t>
                    </w:r>
                  </w:p>
                </w:txbxContent>
              </v:textbox>
              <w10:wrap type="none"/>
            </v:shape>
            <v:shape style="position:absolute;left:4013;top:8393;width:587;height:368" type="#_x0000_t202" filled="false" stroked="false">
              <v:textbox inset="0,0,0,0">
                <w:txbxContent>
                  <w:p>
                    <w:pPr>
                      <w:spacing w:line="163" w:lineRule="exact" w:before="0"/>
                      <w:ind w:left="0" w:right="0" w:firstLine="0"/>
                      <w:jc w:val="left"/>
                      <w:rPr>
                        <w:sz w:val="16"/>
                      </w:rPr>
                    </w:pPr>
                    <w:r>
                      <w:rPr>
                        <w:w w:val="95"/>
                        <w:sz w:val="16"/>
                      </w:rPr>
                      <w:t>2013-14</w:t>
                    </w:r>
                  </w:p>
                  <w:p>
                    <w:pPr>
                      <w:spacing w:line="180" w:lineRule="exact" w:before="24"/>
                      <w:ind w:left="0" w:right="0" w:firstLine="0"/>
                      <w:jc w:val="left"/>
                      <w:rPr>
                        <w:sz w:val="16"/>
                      </w:rPr>
                    </w:pPr>
                    <w:r>
                      <w:rPr>
                        <w:w w:val="95"/>
                        <w:sz w:val="16"/>
                      </w:rPr>
                      <w:t>2009-10</w:t>
                    </w:r>
                  </w:p>
                </w:txbxContent>
              </v:textbox>
              <w10:wrap type="none"/>
            </v:shape>
            <v:shape style="position:absolute;left:4932;top:8393;width:587;height:160" type="#_x0000_t202" filled="false" stroked="false">
              <v:textbox inset="0,0,0,0">
                <w:txbxContent>
                  <w:p>
                    <w:pPr>
                      <w:spacing w:line="160" w:lineRule="exact" w:before="0"/>
                      <w:ind w:left="0" w:right="0" w:firstLine="0"/>
                      <w:jc w:val="left"/>
                      <w:rPr>
                        <w:sz w:val="16"/>
                      </w:rPr>
                    </w:pPr>
                    <w:r>
                      <w:rPr>
                        <w:w w:val="95"/>
                        <w:sz w:val="16"/>
                      </w:rPr>
                      <w:t>2012-13</w:t>
                    </w:r>
                  </w:p>
                </w:txbxContent>
              </v:textbox>
              <w10:wrap type="none"/>
            </v:shape>
            <w10:wrap type="topAndBottom"/>
          </v:group>
        </w:pict>
      </w:r>
      <w:r>
        <w:rPr/>
        <w:pict>
          <v:group style="position:absolute;margin-left:312.339508pt;margin-top:9.677046pt;width:222pt;height:435.3pt;mso-position-horizontal-relative:page;mso-position-vertical-relative:paragraph;z-index:16432;mso-wrap-distance-left:0;mso-wrap-distance-right:0" coordorigin="6247,194" coordsize="4440,8706">
            <v:line style="position:absolute" from="6266,213" to="10667,213" stroked="true" strokeweight=".96pt" strokecolor="#005174"/>
            <v:line style="position:absolute" from="6257,204" to="6257,8889" stroked="true" strokeweight=".959pt" strokecolor="#005174"/>
            <v:line style="position:absolute" from="6266,8880" to="10667,8880" stroked="true" strokeweight=".959pt" strokecolor="#005174"/>
            <v:line style="position:absolute" from="10676,204" to="10676,8889" stroked="true" strokeweight=".96pt" strokecolor="#005174"/>
            <v:line style="position:absolute" from="8345,7881" to="8345,8098" stroked="true" strokeweight="3.361pt" strokecolor="#ffcd31"/>
            <v:rect style="position:absolute;left:8311;top:7881;width:67;height:217" filled="false" stroked="true" strokeweight=".72pt" strokecolor="#000000"/>
            <v:rect style="position:absolute;left:8311;top:6900;width:34;height:217" filled="true" fillcolor="#ffcd31" stroked="false">
              <v:fill type="solid"/>
            </v:rect>
            <v:rect style="position:absolute;left:8304;top:6892;width:48;height:232" filled="true" fillcolor="#000000" stroked="false">
              <v:fill type="solid"/>
            </v:rect>
            <v:line style="position:absolute" from="8345,5918" to="8345,6136" stroked="true" strokeweight="3.361pt" strokecolor="#ffcd31"/>
            <v:rect style="position:absolute;left:8311;top:5918;width:67;height:218" filled="false" stroked="true" strokeweight=".72pt" strokecolor="#000000"/>
            <v:rect style="position:absolute;left:8311;top:4936;width:108;height:218" filled="true" fillcolor="#ffcd31" stroked="false">
              <v:fill type="solid"/>
            </v:rect>
            <v:rect style="position:absolute;left:8311;top:4936;width:108;height:218" filled="false" stroked="true" strokeweight=".72pt" strokecolor="#000000"/>
            <v:rect style="position:absolute;left:8311;top:3956;width:224;height:217" filled="true" fillcolor="#ffcd31" stroked="false">
              <v:fill type="solid"/>
            </v:rect>
            <v:rect style="position:absolute;left:8311;top:3956;width:224;height:217" filled="false" stroked="true" strokeweight=".72pt" strokecolor="#000000"/>
            <v:rect style="position:absolute;left:8311;top:2974;width:474;height:217" filled="true" fillcolor="#ffcd31" stroked="false">
              <v:fill type="solid"/>
            </v:rect>
            <v:rect style="position:absolute;left:8311;top:2974;width:474;height:217" filled="false" stroked="true" strokeweight=".72pt" strokecolor="#000000"/>
            <v:rect style="position:absolute;left:8311;top:1993;width:682;height:218" filled="true" fillcolor="#ffcd31" stroked="false">
              <v:fill type="solid"/>
            </v:rect>
            <v:rect style="position:absolute;left:8311;top:1993;width:682;height:218" filled="false" stroked="true" strokeweight=".72pt" strokecolor="#000000"/>
            <v:rect style="position:absolute;left:8311;top:7663;width:100;height:218" filled="true" fillcolor="#ccdce3" stroked="false">
              <v:fill type="solid"/>
            </v:rect>
            <v:rect style="position:absolute;left:8311;top:7663;width:100;height:218" filled="false" stroked="true" strokeweight=".72pt" strokecolor="#000000"/>
            <v:line style="position:absolute" from="8340,6681" to="8340,6900" stroked="true" strokeweight="2.88pt" strokecolor="#ccdce3"/>
            <v:rect style="position:absolute;left:8311;top:6681;width:58;height:218" filled="false" stroked="true" strokeweight=".72pt" strokecolor="#000000"/>
            <v:line style="position:absolute" from="8333,5700" to="8333,5918" stroked="true" strokeweight="2.16pt" strokecolor="#ccdce3"/>
            <v:rect style="position:absolute;left:8311;top:5700;width:43;height:218" filled="false" stroked="true" strokeweight=".72pt" strokecolor="#000000"/>
            <v:rect style="position:absolute;left:8311;top:4719;width:114;height:217" filled="true" fillcolor="#ccdce3" stroked="false">
              <v:fill type="solid"/>
            </v:rect>
            <v:rect style="position:absolute;left:8311;top:4719;width:114;height:217" filled="false" stroked="true" strokeweight=".72pt" strokecolor="#000000"/>
            <v:rect style="position:absolute;left:8311;top:3738;width:214;height:218" filled="true" fillcolor="#ccdce3" stroked="false">
              <v:fill type="solid"/>
            </v:rect>
            <v:rect style="position:absolute;left:8311;top:3738;width:214;height:218" filled="false" stroked="true" strokeweight=".72pt" strokecolor="#000000"/>
            <v:rect style="position:absolute;left:8311;top:2756;width:582;height:218" filled="true" fillcolor="#ccdce3" stroked="false">
              <v:fill type="solid"/>
            </v:rect>
            <v:rect style="position:absolute;left:8311;top:2756;width:582;height:218" filled="false" stroked="true" strokeweight=".72pt" strokecolor="#000000"/>
            <v:rect style="position:absolute;left:8311;top:1774;width:542;height:218" filled="true" fillcolor="#ccdce3" stroked="false">
              <v:fill type="solid"/>
            </v:rect>
            <v:rect style="position:absolute;left:8311;top:1774;width:542;height:218" filled="false" stroked="true" strokeweight=".72pt" strokecolor="#000000"/>
            <v:rect style="position:absolute;left:8311;top:7444;width:20;height:218" filled="true" fillcolor="#fdf5da" stroked="false">
              <v:fill type="solid"/>
            </v:rect>
            <v:rect style="position:absolute;left:8304;top:7437;width:35;height:233" filled="true" fillcolor="#000000" stroked="false">
              <v:fill type="solid"/>
            </v:rect>
            <v:rect style="position:absolute;left:8311;top:5482;width:100;height:217" filled="true" fillcolor="#fdf5da" stroked="false">
              <v:fill type="solid"/>
            </v:rect>
            <v:rect style="position:absolute;left:8311;top:5482;width:100;height:217" filled="false" stroked="true" strokeweight=".72pt" strokecolor="#000000"/>
            <v:rect style="position:absolute;left:8311;top:4501;width:100;height:218" filled="true" fillcolor="#fdf5da" stroked="false">
              <v:fill type="solid"/>
            </v:rect>
            <v:rect style="position:absolute;left:8311;top:4501;width:100;height:218" filled="false" stroked="true" strokeweight=".72pt" strokecolor="#000000"/>
            <v:rect style="position:absolute;left:8311;top:3519;width:240;height:218" filled="true" fillcolor="#fdf5da" stroked="false">
              <v:fill type="solid"/>
            </v:rect>
            <v:rect style="position:absolute;left:8311;top:3519;width:240;height:218" filled="false" stroked="true" strokeweight=".72pt" strokecolor="#000000"/>
            <v:rect style="position:absolute;left:8311;top:2538;width:319;height:218" filled="true" fillcolor="#fdf5da" stroked="false">
              <v:fill type="solid"/>
            </v:rect>
            <v:rect style="position:absolute;left:8311;top:2538;width:319;height:218" filled="false" stroked="true" strokeweight=".72pt" strokecolor="#000000"/>
            <v:rect style="position:absolute;left:8311;top:1557;width:877;height:217" filled="true" fillcolor="#fdf5da" stroked="false">
              <v:fill type="solid"/>
            </v:rect>
            <v:rect style="position:absolute;left:8311;top:1557;width:877;height:217" filled="false" stroked="true" strokeweight=".72pt" strokecolor="#000000"/>
            <v:line style="position:absolute" from="8311,8263" to="8311,1393" stroked="true" strokeweight=".72pt" strokecolor="#000000"/>
            <v:line style="position:absolute" from="8263,8263" to="8311,8263" stroked="true" strokeweight=".72pt" strokecolor="#000000"/>
            <v:line style="position:absolute" from="8263,7281" to="8311,7281" stroked="true" strokeweight=".72pt" strokecolor="#000000"/>
            <v:line style="position:absolute" from="8263,6300" to="8311,6300" stroked="true" strokeweight=".72pt" strokecolor="#000000"/>
            <v:line style="position:absolute" from="8263,5318" to="8311,5318" stroked="true" strokeweight=".72pt" strokecolor="#000000"/>
            <v:line style="position:absolute" from="8263,4338" to="8311,4338" stroked="true" strokeweight=".72pt" strokecolor="#000000"/>
            <v:line style="position:absolute" from="8263,3356" to="8311,3356" stroked="true" strokeweight=".72pt" strokecolor="#000000"/>
            <v:line style="position:absolute" from="8263,2374" to="8311,2374" stroked="true" strokeweight=".72pt" strokecolor="#000000"/>
            <v:line style="position:absolute" from="8263,1393" to="8311,1393" stroked="true" strokeweight=".72pt" strokecolor="#000000"/>
            <v:rect style="position:absolute;left:7004;top:8342;width:3175;height:366" filled="false" stroked="true" strokeweight=".72pt" strokecolor="#000000"/>
            <v:line style="position:absolute" from="7130,8525" to="7211,8525" stroked="true" strokeweight="4.020000pt" strokecolor="#fdf5da"/>
            <v:rect style="position:absolute;left:7130;top:8485;width:80;height:80" filled="false" stroked="true" strokeweight=".72pt" strokecolor="#000000"/>
            <v:line style="position:absolute" from="8215,8525" to="8296,8525" stroked="true" strokeweight="4.020000pt" strokecolor="#ccdce3"/>
            <v:rect style="position:absolute;left:8215;top:8485;width:80;height:80" filled="false" stroked="true" strokeweight=".72pt" strokecolor="#000000"/>
            <v:line style="position:absolute" from="9648,8525" to="9728,8525" stroked="true" strokeweight="4.020000pt" strokecolor="#ffcd31"/>
            <v:rect style="position:absolute;left:9648;top:8485;width:80;height:80" filled="false" stroked="true" strokeweight=".72pt" strokecolor="#000000"/>
            <v:shape style="position:absolute;left:6354;top:373;width:4227;height:516" type="#_x0000_t202" filled="false" stroked="false">
              <v:textbox inset="0,0,0,0">
                <w:txbxContent>
                  <w:p>
                    <w:pPr>
                      <w:spacing w:line="245" w:lineRule="exact" w:before="0"/>
                      <w:ind w:left="-1" w:right="0" w:firstLine="0"/>
                      <w:jc w:val="center"/>
                      <w:rPr>
                        <w:b/>
                        <w:sz w:val="24"/>
                      </w:rPr>
                    </w:pPr>
                    <w:r>
                      <w:rPr>
                        <w:b/>
                        <w:color w:val="005174"/>
                        <w:sz w:val="24"/>
                      </w:rPr>
                      <w:t>Circumstances of Deaths Aged</w:t>
                    </w:r>
                    <w:r>
                      <w:rPr>
                        <w:b/>
                        <w:color w:val="005174"/>
                        <w:spacing w:val="-20"/>
                        <w:sz w:val="24"/>
                      </w:rPr>
                      <w:t> </w:t>
                    </w:r>
                    <w:r>
                      <w:rPr>
                        <w:b/>
                        <w:color w:val="005174"/>
                        <w:sz w:val="24"/>
                      </w:rPr>
                      <w:t>13-17</w:t>
                    </w:r>
                  </w:p>
                  <w:p>
                    <w:pPr>
                      <w:spacing w:line="271" w:lineRule="exact" w:before="0"/>
                      <w:ind w:left="0" w:right="0" w:firstLine="0"/>
                      <w:jc w:val="center"/>
                      <w:rPr>
                        <w:b/>
                        <w:sz w:val="24"/>
                      </w:rPr>
                    </w:pPr>
                    <w:r>
                      <w:rPr>
                        <w:b/>
                        <w:color w:val="005174"/>
                        <w:sz w:val="24"/>
                      </w:rPr>
                      <w:t>% of Deaths from 30.6.09 to 30.6.16</w:t>
                    </w:r>
                  </w:p>
                </w:txbxContent>
              </v:textbox>
              <w10:wrap type="none"/>
            </v:shape>
            <v:shape style="position:absolute;left:9310;top:1593;width:320;height:160" type="#_x0000_t202" filled="false" stroked="false">
              <v:textbox inset="0,0,0,0">
                <w:txbxContent>
                  <w:p>
                    <w:pPr>
                      <w:spacing w:line="160" w:lineRule="exact" w:before="0"/>
                      <w:ind w:left="0" w:right="-5" w:firstLine="0"/>
                      <w:jc w:val="left"/>
                      <w:rPr>
                        <w:sz w:val="16"/>
                      </w:rPr>
                    </w:pPr>
                    <w:r>
                      <w:rPr>
                        <w:w w:val="95"/>
                        <w:sz w:val="16"/>
                      </w:rPr>
                      <w:t>53%</w:t>
                    </w:r>
                  </w:p>
                </w:txbxContent>
              </v:textbox>
              <w10:wrap type="none"/>
            </v:shape>
            <v:shape style="position:absolute;left:7650;top:1803;width:525;height:160" type="#_x0000_t202" filled="false" stroked="false">
              <v:textbox inset="0,0,0,0">
                <w:txbxContent>
                  <w:p>
                    <w:pPr>
                      <w:spacing w:line="160" w:lineRule="exact" w:before="0"/>
                      <w:ind w:left="0" w:right="0" w:firstLine="0"/>
                      <w:jc w:val="left"/>
                      <w:rPr>
                        <w:sz w:val="16"/>
                      </w:rPr>
                    </w:pPr>
                    <w:r>
                      <w:rPr>
                        <w:w w:val="95"/>
                        <w:sz w:val="16"/>
                      </w:rPr>
                      <w:t>Suicide</w:t>
                    </w:r>
                  </w:p>
                </w:txbxContent>
              </v:textbox>
              <w10:wrap type="none"/>
            </v:shape>
            <v:shape style="position:absolute;left:8974;top:1811;width:459;height:379" type="#_x0000_t202" filled="false" stroked="false">
              <v:textbox inset="0,0,0,0">
                <w:txbxContent>
                  <w:p>
                    <w:pPr>
                      <w:spacing w:line="163" w:lineRule="exact" w:before="0"/>
                      <w:ind w:left="0" w:right="-5" w:firstLine="0"/>
                      <w:jc w:val="left"/>
                      <w:rPr>
                        <w:sz w:val="16"/>
                      </w:rPr>
                    </w:pPr>
                    <w:r>
                      <w:rPr>
                        <w:sz w:val="16"/>
                      </w:rPr>
                      <w:t>33%</w:t>
                    </w:r>
                  </w:p>
                  <w:p>
                    <w:pPr>
                      <w:spacing w:line="180" w:lineRule="exact" w:before="34"/>
                      <w:ind w:left="139" w:right="-5" w:firstLine="0"/>
                      <w:jc w:val="left"/>
                      <w:rPr>
                        <w:sz w:val="16"/>
                      </w:rPr>
                    </w:pPr>
                    <w:r>
                      <w:rPr>
                        <w:w w:val="95"/>
                        <w:sz w:val="16"/>
                      </w:rPr>
                      <w:t>41%</w:t>
                    </w:r>
                  </w:p>
                </w:txbxContent>
              </v:textbox>
              <w10:wrap type="none"/>
            </v:shape>
            <v:shape style="position:absolute;left:7223;top:2693;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8752;top:2574;width:583;height:597" type="#_x0000_t202" filled="false" stroked="false">
              <v:textbox inset="0,0,0,0">
                <w:txbxContent>
                  <w:p>
                    <w:pPr>
                      <w:spacing w:line="163" w:lineRule="exact" w:before="0"/>
                      <w:ind w:left="0" w:right="-20" w:firstLine="0"/>
                      <w:jc w:val="left"/>
                      <w:rPr>
                        <w:sz w:val="16"/>
                      </w:rPr>
                    </w:pPr>
                    <w:r>
                      <w:rPr>
                        <w:sz w:val="16"/>
                      </w:rPr>
                      <w:t>19%</w:t>
                    </w:r>
                  </w:p>
                  <w:p>
                    <w:pPr>
                      <w:spacing w:before="34"/>
                      <w:ind w:left="262" w:right="-20" w:firstLine="0"/>
                      <w:jc w:val="left"/>
                      <w:rPr>
                        <w:sz w:val="16"/>
                      </w:rPr>
                    </w:pPr>
                    <w:r>
                      <w:rPr>
                        <w:sz w:val="16"/>
                      </w:rPr>
                      <w:t>35%</w:t>
                    </w:r>
                  </w:p>
                  <w:p>
                    <w:pPr>
                      <w:spacing w:line="180" w:lineRule="exact" w:before="34"/>
                      <w:ind w:left="154" w:right="-20" w:firstLine="0"/>
                      <w:jc w:val="left"/>
                      <w:rPr>
                        <w:sz w:val="16"/>
                      </w:rPr>
                    </w:pPr>
                    <w:r>
                      <w:rPr>
                        <w:sz w:val="16"/>
                      </w:rPr>
                      <w:t>29%</w:t>
                    </w:r>
                  </w:p>
                </w:txbxContent>
              </v:textbox>
              <w10:wrap type="none"/>
            </v:shape>
            <v:shape style="position:absolute;left:6924;top:3674;width:1250;height:344"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none"/>
            </v:shape>
            <v:shape style="position:absolute;left:8646;top:3555;width:346;height:597" type="#_x0000_t202" filled="false" stroked="false">
              <v:textbox inset="0,0,0,0">
                <w:txbxContent>
                  <w:p>
                    <w:pPr>
                      <w:spacing w:line="163" w:lineRule="exact" w:before="0"/>
                      <w:ind w:left="26" w:right="-5" w:firstLine="0"/>
                      <w:jc w:val="left"/>
                      <w:rPr>
                        <w:sz w:val="16"/>
                      </w:rPr>
                    </w:pPr>
                    <w:r>
                      <w:rPr>
                        <w:w w:val="95"/>
                        <w:sz w:val="16"/>
                      </w:rPr>
                      <w:t>14%</w:t>
                    </w:r>
                  </w:p>
                  <w:p>
                    <w:pPr>
                      <w:spacing w:before="34"/>
                      <w:ind w:left="0" w:right="-5" w:firstLine="0"/>
                      <w:jc w:val="left"/>
                      <w:rPr>
                        <w:sz w:val="16"/>
                      </w:rPr>
                    </w:pPr>
                    <w:r>
                      <w:rPr>
                        <w:sz w:val="16"/>
                      </w:rPr>
                      <w:t>13%</w:t>
                    </w:r>
                  </w:p>
                  <w:p>
                    <w:pPr>
                      <w:spacing w:line="180" w:lineRule="exact" w:before="34"/>
                      <w:ind w:left="10" w:right="-5" w:firstLine="0"/>
                      <w:jc w:val="left"/>
                      <w:rPr>
                        <w:sz w:val="16"/>
                      </w:rPr>
                    </w:pPr>
                    <w:r>
                      <w:rPr>
                        <w:sz w:val="16"/>
                      </w:rPr>
                      <w:t>14%</w:t>
                    </w:r>
                  </w:p>
                </w:txbxContent>
              </v:textbox>
              <w10:wrap type="none"/>
            </v:shape>
            <v:shape style="position:absolute;left:6867;top:4537;width:3250;height:4070" type="#_x0000_t202" filled="false" stroked="false">
              <v:textbox inset="0,0,0,0">
                <w:txbxContent>
                  <w:p>
                    <w:pPr>
                      <w:spacing w:line="131" w:lineRule="exact" w:before="0"/>
                      <w:ind w:left="311" w:right="0" w:firstLine="0"/>
                      <w:jc w:val="center"/>
                      <w:rPr>
                        <w:sz w:val="16"/>
                      </w:rPr>
                    </w:pPr>
                    <w:r>
                      <w:rPr>
                        <w:sz w:val="16"/>
                      </w:rPr>
                      <w:t>6%</w:t>
                    </w:r>
                  </w:p>
                  <w:p>
                    <w:pPr>
                      <w:spacing w:line="111" w:lineRule="exact" w:before="0"/>
                      <w:ind w:left="275" w:right="0" w:firstLine="0"/>
                      <w:jc w:val="left"/>
                      <w:rPr>
                        <w:sz w:val="16"/>
                      </w:rPr>
                    </w:pPr>
                    <w:r>
                      <w:rPr>
                        <w:sz w:val="16"/>
                      </w:rPr>
                      <w:t>Accident other</w:t>
                    </w:r>
                  </w:p>
                  <w:p>
                    <w:pPr>
                      <w:tabs>
                        <w:tab w:pos="1679" w:val="left" w:leader="none"/>
                      </w:tabs>
                      <w:spacing w:line="199" w:lineRule="exact" w:before="0"/>
                      <w:ind w:left="0" w:right="0" w:firstLine="0"/>
                      <w:jc w:val="left"/>
                      <w:rPr>
                        <w:sz w:val="16"/>
                      </w:rPr>
                    </w:pPr>
                    <w:r>
                      <w:rPr>
                        <w:sz w:val="16"/>
                      </w:rPr>
                      <w:t>than motor</w:t>
                    </w:r>
                    <w:r>
                      <w:rPr>
                        <w:spacing w:val="-1"/>
                        <w:sz w:val="16"/>
                      </w:rPr>
                      <w:t> </w:t>
                    </w:r>
                    <w:r>
                      <w:rPr>
                        <w:sz w:val="16"/>
                      </w:rPr>
                      <w:t>vehicle</w:t>
                      <w:tab/>
                    </w:r>
                    <w:r>
                      <w:rPr>
                        <w:position w:val="8"/>
                        <w:sz w:val="16"/>
                      </w:rPr>
                      <w:t>7%</w:t>
                    </w:r>
                  </w:p>
                  <w:p>
                    <w:pPr>
                      <w:spacing w:line="159" w:lineRule="exact" w:before="0"/>
                      <w:ind w:left="327" w:right="0" w:firstLine="0"/>
                      <w:jc w:val="center"/>
                      <w:rPr>
                        <w:sz w:val="16"/>
                      </w:rPr>
                    </w:pPr>
                    <w:r>
                      <w:rPr>
                        <w:sz w:val="16"/>
                      </w:rPr>
                      <w:t>7%</w:t>
                    </w:r>
                  </w:p>
                  <w:p>
                    <w:pPr>
                      <w:spacing w:line="240" w:lineRule="auto" w:before="0"/>
                      <w:rPr>
                        <w:sz w:val="16"/>
                      </w:rPr>
                    </w:pPr>
                  </w:p>
                  <w:p>
                    <w:pPr>
                      <w:spacing w:line="240" w:lineRule="auto" w:before="3"/>
                      <w:rPr>
                        <w:sz w:val="15"/>
                      </w:rPr>
                    </w:pPr>
                  </w:p>
                  <w:p>
                    <w:pPr>
                      <w:spacing w:before="1"/>
                      <w:ind w:left="311" w:right="0" w:firstLine="0"/>
                      <w:jc w:val="center"/>
                      <w:rPr>
                        <w:sz w:val="16"/>
                      </w:rPr>
                    </w:pPr>
                    <w:r>
                      <w:rPr>
                        <w:sz w:val="16"/>
                      </w:rPr>
                      <w:t>6%</w:t>
                    </w:r>
                  </w:p>
                  <w:p>
                    <w:pPr>
                      <w:tabs>
                        <w:tab w:pos="1607" w:val="left" w:leader="none"/>
                      </w:tabs>
                      <w:spacing w:before="24"/>
                      <w:ind w:left="89" w:right="0" w:firstLine="0"/>
                      <w:jc w:val="left"/>
                      <w:rPr>
                        <w:sz w:val="16"/>
                      </w:rPr>
                    </w:pPr>
                    <w:r>
                      <w:rPr>
                        <w:position w:val="1"/>
                        <w:sz w:val="16"/>
                      </w:rPr>
                      <w:t>Alleged</w:t>
                    </w:r>
                    <w:r>
                      <w:rPr>
                        <w:spacing w:val="-3"/>
                        <w:position w:val="1"/>
                        <w:sz w:val="16"/>
                      </w:rPr>
                      <w:t> </w:t>
                    </w:r>
                    <w:r>
                      <w:rPr>
                        <w:position w:val="1"/>
                        <w:sz w:val="16"/>
                      </w:rPr>
                      <w:t>homicide</w:t>
                      <w:tab/>
                    </w:r>
                    <w:r>
                      <w:rPr>
                        <w:sz w:val="16"/>
                      </w:rPr>
                      <w:t>3%</w:t>
                    </w:r>
                  </w:p>
                  <w:p>
                    <w:pPr>
                      <w:spacing w:before="34"/>
                      <w:ind w:left="244" w:right="0" w:firstLine="0"/>
                      <w:jc w:val="center"/>
                      <w:rPr>
                        <w:sz w:val="16"/>
                      </w:rPr>
                    </w:pPr>
                    <w:r>
                      <w:rPr>
                        <w:sz w:val="16"/>
                      </w:rPr>
                      <w:t>4%</w:t>
                    </w:r>
                  </w:p>
                  <w:p>
                    <w:pPr>
                      <w:spacing w:line="240" w:lineRule="auto" w:before="0"/>
                      <w:rPr>
                        <w:sz w:val="16"/>
                      </w:rPr>
                    </w:pPr>
                  </w:p>
                  <w:p>
                    <w:pPr>
                      <w:spacing w:line="240" w:lineRule="auto" w:before="3"/>
                      <w:rPr>
                        <w:sz w:val="15"/>
                      </w:rPr>
                    </w:pPr>
                  </w:p>
                  <w:p>
                    <w:pPr>
                      <w:spacing w:before="1"/>
                      <w:ind w:left="112" w:right="0" w:firstLine="0"/>
                      <w:jc w:val="center"/>
                      <w:rPr>
                        <w:sz w:val="16"/>
                      </w:rPr>
                    </w:pPr>
                    <w:r>
                      <w:rPr>
                        <w:sz w:val="16"/>
                      </w:rPr>
                      <w:t>0%</w:t>
                    </w:r>
                  </w:p>
                  <w:p>
                    <w:pPr>
                      <w:tabs>
                        <w:tab w:pos="1622" w:val="left" w:leader="none"/>
                      </w:tabs>
                      <w:spacing w:before="24"/>
                      <w:ind w:left="631" w:right="0" w:firstLine="0"/>
                      <w:jc w:val="left"/>
                      <w:rPr>
                        <w:sz w:val="16"/>
                      </w:rPr>
                    </w:pPr>
                    <w:r>
                      <w:rPr>
                        <w:position w:val="1"/>
                        <w:sz w:val="16"/>
                      </w:rPr>
                      <w:t>Drowning</w:t>
                      <w:tab/>
                    </w:r>
                    <w:r>
                      <w:rPr>
                        <w:sz w:val="16"/>
                      </w:rPr>
                      <w:t>3%</w:t>
                    </w:r>
                  </w:p>
                  <w:p>
                    <w:pPr>
                      <w:spacing w:before="34"/>
                      <w:ind w:left="177" w:right="0" w:firstLine="0"/>
                      <w:jc w:val="center"/>
                      <w:rPr>
                        <w:sz w:val="16"/>
                      </w:rPr>
                    </w:pPr>
                    <w:r>
                      <w:rPr>
                        <w:sz w:val="16"/>
                      </w:rPr>
                      <w:t>2%</w:t>
                    </w:r>
                  </w:p>
                  <w:p>
                    <w:pPr>
                      <w:spacing w:line="240" w:lineRule="auto" w:before="0"/>
                      <w:rPr>
                        <w:sz w:val="16"/>
                      </w:rPr>
                    </w:pPr>
                  </w:p>
                  <w:p>
                    <w:pPr>
                      <w:spacing w:line="240" w:lineRule="auto" w:before="3"/>
                      <w:rPr>
                        <w:sz w:val="15"/>
                      </w:rPr>
                    </w:pPr>
                  </w:p>
                  <w:p>
                    <w:pPr>
                      <w:spacing w:before="1"/>
                      <w:ind w:left="151" w:right="0" w:firstLine="0"/>
                      <w:jc w:val="center"/>
                      <w:rPr>
                        <w:sz w:val="16"/>
                      </w:rPr>
                    </w:pPr>
                    <w:r>
                      <w:rPr>
                        <w:sz w:val="16"/>
                      </w:rPr>
                      <w:t>1%</w:t>
                    </w:r>
                  </w:p>
                  <w:p>
                    <w:pPr>
                      <w:tabs>
                        <w:tab w:pos="1664" w:val="left" w:leader="none"/>
                      </w:tabs>
                      <w:spacing w:before="24"/>
                      <w:ind w:left="907" w:right="0" w:firstLine="0"/>
                      <w:jc w:val="left"/>
                      <w:rPr>
                        <w:sz w:val="16"/>
                      </w:rPr>
                    </w:pPr>
                    <w:r>
                      <w:rPr>
                        <w:position w:val="1"/>
                        <w:sz w:val="16"/>
                      </w:rPr>
                      <w:t>Other</w:t>
                      <w:tab/>
                    </w:r>
                    <w:r>
                      <w:rPr>
                        <w:sz w:val="16"/>
                      </w:rPr>
                      <w:t>6%</w:t>
                    </w:r>
                  </w:p>
                  <w:p>
                    <w:pPr>
                      <w:spacing w:before="34"/>
                      <w:ind w:left="243" w:right="0" w:firstLine="0"/>
                      <w:jc w:val="center"/>
                      <w:rPr>
                        <w:sz w:val="16"/>
                      </w:rPr>
                    </w:pPr>
                    <w:r>
                      <w:rPr>
                        <w:sz w:val="16"/>
                      </w:rPr>
                      <w:t>4%</w:t>
                    </w:r>
                  </w:p>
                  <w:p>
                    <w:pPr>
                      <w:spacing w:line="240" w:lineRule="auto" w:before="0"/>
                      <w:rPr>
                        <w:sz w:val="16"/>
                      </w:rPr>
                    </w:pPr>
                  </w:p>
                  <w:p>
                    <w:pPr>
                      <w:spacing w:line="240" w:lineRule="auto" w:before="11"/>
                      <w:rPr>
                        <w:sz w:val="13"/>
                      </w:rPr>
                    </w:pPr>
                  </w:p>
                  <w:p>
                    <w:pPr>
                      <w:tabs>
                        <w:tab w:pos="1461" w:val="left" w:leader="none"/>
                        <w:tab w:pos="2893" w:val="left" w:leader="none"/>
                      </w:tabs>
                      <w:spacing w:line="180" w:lineRule="exact" w:before="0"/>
                      <w:ind w:left="375" w:right="0" w:firstLine="0"/>
                      <w:jc w:val="center"/>
                      <w:rPr>
                        <w:sz w:val="16"/>
                      </w:rPr>
                    </w:pPr>
                    <w:r>
                      <w:rPr>
                        <w:sz w:val="16"/>
                      </w:rPr>
                      <w:t>Investigable</w:t>
                      <w:tab/>
                      <w:t>Non-Investigable</w:t>
                      <w:tab/>
                    </w:r>
                    <w:r>
                      <w:rPr>
                        <w:w w:val="95"/>
                        <w:sz w:val="16"/>
                      </w:rPr>
                      <w:t>Total</w:t>
                    </w:r>
                  </w:p>
                </w:txbxContent>
              </v:textbox>
              <w10:wrap type="none"/>
            </v:shape>
            <w10:wrap type="topAndBottom"/>
          </v:group>
        </w:pict>
      </w:r>
    </w:p>
    <w:p>
      <w:pPr>
        <w:spacing w:before="18"/>
        <w:ind w:left="1825" w:right="207" w:hanging="568"/>
        <w:jc w:val="left"/>
        <w:rPr>
          <w:sz w:val="16"/>
        </w:rPr>
      </w:pPr>
      <w:r>
        <w:rPr>
          <w:b/>
          <w:sz w:val="16"/>
        </w:rPr>
        <w:t>Note</w:t>
      </w:r>
      <w:r>
        <w:rPr>
          <w:sz w:val="16"/>
        </w:rPr>
        <w:t>: Numbers may vary slightly from those previously reported as, during the course of a review, further information may become available on the circumstances in which the child died.</w:t>
      </w:r>
    </w:p>
    <w:p>
      <w:pPr>
        <w:pStyle w:val="BodyText"/>
        <w:spacing w:before="119"/>
        <w:ind w:left="1258" w:right="296"/>
        <w:jc w:val="both"/>
      </w:pPr>
      <w:r>
        <w:rPr/>
        <w:t>Eighty three deaths of children aged 13 to 17 years were determined to be investigable deaths.</w:t>
      </w:r>
    </w:p>
    <w:p>
      <w:pPr>
        <w:spacing w:after="0"/>
        <w:jc w:val="both"/>
        <w:sectPr>
          <w:footerReference w:type="default" r:id="rId42"/>
          <w:footerReference w:type="even" r:id="rId43"/>
          <w:pgSz w:w="11910" w:h="16840"/>
          <w:pgMar w:footer="764" w:header="0" w:top="1000" w:bottom="960" w:left="160" w:right="1120"/>
        </w:sectPr>
      </w:pPr>
    </w:p>
    <w:p>
      <w:pPr>
        <w:spacing w:before="48"/>
        <w:ind w:left="158" w:right="1138" w:firstLine="0"/>
        <w:jc w:val="left"/>
        <w:rPr>
          <w:b/>
          <w:sz w:val="30"/>
        </w:rPr>
      </w:pPr>
      <w:r>
        <w:rPr/>
        <w:pict>
          <v:shape style="position:absolute;margin-left:554.275146pt;margin-top:362.710876pt;width:14pt;height:115.3pt;mso-position-horizontal-relative:page;mso-position-vertical-relative:page;z-index:1777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005174"/>
          <w:sz w:val="30"/>
        </w:rPr>
        <w:t>Suicide by young people</w:t>
      </w:r>
    </w:p>
    <w:p>
      <w:pPr>
        <w:pStyle w:val="BodyText"/>
        <w:spacing w:before="192"/>
        <w:ind w:left="158" w:right="1312"/>
      </w:pPr>
      <w:r>
        <w:rPr/>
        <w:t>Of the 86 young people who apparently took their own lives from 30 June 2009 to    30 June</w:t>
      </w:r>
      <w:r>
        <w:rPr>
          <w:spacing w:val="-8"/>
        </w:rPr>
        <w:t> </w:t>
      </w:r>
      <w:r>
        <w:rPr/>
        <w:t>2016:</w:t>
      </w:r>
    </w:p>
    <w:p>
      <w:pPr>
        <w:pStyle w:val="ListParagraph"/>
        <w:numPr>
          <w:ilvl w:val="0"/>
          <w:numId w:val="8"/>
        </w:numPr>
        <w:tabs>
          <w:tab w:pos="516" w:val="left" w:leader="none"/>
        </w:tabs>
        <w:spacing w:line="240" w:lineRule="auto" w:before="60" w:after="0"/>
        <w:ind w:left="516" w:right="0" w:hanging="358"/>
        <w:jc w:val="left"/>
        <w:rPr>
          <w:sz w:val="24"/>
        </w:rPr>
      </w:pPr>
      <w:r>
        <w:rPr>
          <w:sz w:val="24"/>
        </w:rPr>
        <w:t>Four were under 13 years</w:t>
      </w:r>
      <w:r>
        <w:rPr>
          <w:spacing w:val="-15"/>
          <w:sz w:val="24"/>
        </w:rPr>
        <w:t> </w:t>
      </w:r>
      <w:r>
        <w:rPr>
          <w:sz w:val="24"/>
        </w:rPr>
        <w:t>old;</w:t>
      </w:r>
    </w:p>
    <w:p>
      <w:pPr>
        <w:pStyle w:val="ListParagraph"/>
        <w:numPr>
          <w:ilvl w:val="0"/>
          <w:numId w:val="8"/>
        </w:numPr>
        <w:tabs>
          <w:tab w:pos="516" w:val="left" w:leader="none"/>
        </w:tabs>
        <w:spacing w:line="240" w:lineRule="auto" w:before="57" w:after="0"/>
        <w:ind w:left="516" w:right="0" w:hanging="358"/>
        <w:jc w:val="left"/>
        <w:rPr>
          <w:sz w:val="24"/>
        </w:rPr>
      </w:pPr>
      <w:r>
        <w:rPr>
          <w:sz w:val="24"/>
        </w:rPr>
        <w:t>Four were 13 years</w:t>
      </w:r>
      <w:r>
        <w:rPr>
          <w:spacing w:val="-12"/>
          <w:sz w:val="24"/>
        </w:rPr>
        <w:t> </w:t>
      </w:r>
      <w:r>
        <w:rPr>
          <w:sz w:val="24"/>
        </w:rPr>
        <w:t>old;</w:t>
      </w:r>
    </w:p>
    <w:p>
      <w:pPr>
        <w:pStyle w:val="ListParagraph"/>
        <w:numPr>
          <w:ilvl w:val="0"/>
          <w:numId w:val="8"/>
        </w:numPr>
        <w:tabs>
          <w:tab w:pos="516" w:val="left" w:leader="none"/>
        </w:tabs>
        <w:spacing w:line="240" w:lineRule="auto" w:before="58" w:after="0"/>
        <w:ind w:left="516" w:right="0" w:hanging="358"/>
        <w:jc w:val="left"/>
        <w:rPr>
          <w:sz w:val="24"/>
        </w:rPr>
      </w:pPr>
      <w:r>
        <w:rPr>
          <w:sz w:val="24"/>
        </w:rPr>
        <w:t>Nine were 14 years</w:t>
      </w:r>
      <w:r>
        <w:rPr>
          <w:spacing w:val="-12"/>
          <w:sz w:val="24"/>
        </w:rPr>
        <w:t> </w:t>
      </w:r>
      <w:r>
        <w:rPr>
          <w:sz w:val="24"/>
        </w:rPr>
        <w:t>old;</w:t>
      </w:r>
    </w:p>
    <w:p>
      <w:pPr>
        <w:pStyle w:val="ListParagraph"/>
        <w:numPr>
          <w:ilvl w:val="0"/>
          <w:numId w:val="8"/>
        </w:numPr>
        <w:tabs>
          <w:tab w:pos="516" w:val="left" w:leader="none"/>
        </w:tabs>
        <w:spacing w:line="240" w:lineRule="auto" w:before="57" w:after="0"/>
        <w:ind w:left="516" w:right="0" w:hanging="358"/>
        <w:jc w:val="left"/>
        <w:rPr>
          <w:sz w:val="24"/>
        </w:rPr>
      </w:pPr>
      <w:r>
        <w:rPr>
          <w:sz w:val="24"/>
        </w:rPr>
        <w:t>Twenty were 15 years</w:t>
      </w:r>
      <w:r>
        <w:rPr>
          <w:spacing w:val="-15"/>
          <w:sz w:val="24"/>
        </w:rPr>
        <w:t> </w:t>
      </w:r>
      <w:r>
        <w:rPr>
          <w:sz w:val="24"/>
        </w:rPr>
        <w:t>old;</w:t>
      </w:r>
    </w:p>
    <w:p>
      <w:pPr>
        <w:pStyle w:val="ListParagraph"/>
        <w:numPr>
          <w:ilvl w:val="0"/>
          <w:numId w:val="8"/>
        </w:numPr>
        <w:tabs>
          <w:tab w:pos="516" w:val="left" w:leader="none"/>
        </w:tabs>
        <w:spacing w:line="240" w:lineRule="auto" w:before="58" w:after="0"/>
        <w:ind w:left="516" w:right="0" w:hanging="358"/>
        <w:jc w:val="left"/>
        <w:rPr>
          <w:sz w:val="24"/>
        </w:rPr>
      </w:pPr>
      <w:r>
        <w:rPr>
          <w:sz w:val="24"/>
        </w:rPr>
        <w:t>Twenty were 16 years old;</w:t>
      </w:r>
      <w:r>
        <w:rPr>
          <w:spacing w:val="-16"/>
          <w:sz w:val="24"/>
        </w:rPr>
        <w:t> </w:t>
      </w:r>
      <w:r>
        <w:rPr>
          <w:sz w:val="24"/>
        </w:rPr>
        <w:t>and</w:t>
      </w:r>
    </w:p>
    <w:p>
      <w:pPr>
        <w:pStyle w:val="ListParagraph"/>
        <w:numPr>
          <w:ilvl w:val="0"/>
          <w:numId w:val="8"/>
        </w:numPr>
        <w:tabs>
          <w:tab w:pos="516" w:val="left" w:leader="none"/>
        </w:tabs>
        <w:spacing w:line="240" w:lineRule="auto" w:before="57" w:after="0"/>
        <w:ind w:left="516" w:right="0" w:hanging="358"/>
        <w:jc w:val="left"/>
        <w:rPr>
          <w:sz w:val="24"/>
        </w:rPr>
      </w:pPr>
      <w:r>
        <w:rPr>
          <w:sz w:val="24"/>
        </w:rPr>
        <w:t>Twenty nine were 17 years</w:t>
      </w:r>
      <w:r>
        <w:rPr>
          <w:spacing w:val="-16"/>
          <w:sz w:val="24"/>
        </w:rPr>
        <w:t> </w:t>
      </w:r>
      <w:r>
        <w:rPr>
          <w:sz w:val="24"/>
        </w:rPr>
        <w:t>old.</w:t>
      </w:r>
    </w:p>
    <w:p>
      <w:pPr>
        <w:pStyle w:val="BodyText"/>
        <w:spacing w:before="118"/>
        <w:ind w:left="158" w:right="1138"/>
      </w:pPr>
      <w:r>
        <w:rPr/>
        <w:pict>
          <v:group style="position:absolute;margin-left:541pt;margin-top:106.265854pt;width:34.8pt;height:165.35pt;mso-position-horizontal-relative:page;mso-position-vertical-relative:paragraph;z-index:17752" coordorigin="10820,2125" coordsize="696,3307">
            <v:shape style="position:absolute;left:11062;top:2740;width:378;height:2692" type="#_x0000_t75" stroked="false">
              <v:imagedata r:id="rId14" o:title=""/>
            </v:shape>
            <v:shape style="position:absolute;left:10820;top:2125;width:696;height:697" type="#_x0000_t75" stroked="false">
              <v:imagedata r:id="rId15" o:title=""/>
            </v:shape>
            <w10:wrap type="none"/>
          </v:group>
        </w:pict>
      </w:r>
      <w:r>
        <w:rPr/>
        <w:t>The characteristics of the young people who apparently took their own lives are shown in the following chart.</w:t>
      </w:r>
    </w:p>
    <w:p>
      <w:pPr>
        <w:pStyle w:val="BodyText"/>
        <w:spacing w:before="3"/>
        <w:rPr>
          <w:sz w:val="13"/>
        </w:rPr>
      </w:pPr>
      <w:r>
        <w:rPr/>
        <w:pict>
          <v:group style="position:absolute;margin-left:141.220001pt;margin-top:9.617036pt;width:312.9pt;height:505.85pt;mso-position-horizontal-relative:page;mso-position-vertical-relative:paragraph;z-index:17728;mso-wrap-distance-left:0;mso-wrap-distance-right:0" coordorigin="2824,192" coordsize="6258,10117">
            <v:line style="position:absolute" from="2844,212" to="9062,212" stroked="true" strokeweight=".96pt" strokecolor="#005174"/>
            <v:line style="position:absolute" from="2834,202" to="2834,10299" stroked="true" strokeweight=".96pt" strokecolor="#005174"/>
            <v:line style="position:absolute" from="2844,10290" to="9062,10290" stroked="true" strokeweight=".959pt" strokecolor="#005174"/>
            <v:line style="position:absolute" from="9072,202" to="9072,10299" stroked="true" strokeweight=".959pt" strokecolor="#005174"/>
            <v:rect style="position:absolute;left:4488;top:943;width:2844;height:130" filled="true" fillcolor="#5a697c" stroked="false">
              <v:fill type="solid"/>
            </v:rect>
            <v:rect style="position:absolute;left:4488;top:943;width:2844;height:130" filled="false" stroked="true" strokeweight=".72pt" strokecolor="#000000"/>
            <v:rect style="position:absolute;left:4488;top:2046;width:2132;height:130" filled="true" fillcolor="#5a697c" stroked="false">
              <v:fill type="solid"/>
            </v:rect>
            <v:rect style="position:absolute;left:4488;top:2046;width:2132;height:130" filled="false" stroked="true" strokeweight=".72pt" strokecolor="#000000"/>
            <v:rect style="position:absolute;left:4488;top:3148;width:1777;height:130" filled="true" fillcolor="#5a697c" stroked="false">
              <v:fill type="solid"/>
            </v:rect>
            <v:rect style="position:absolute;left:4488;top:3148;width:1777;height:130" filled="false" stroked="true" strokeweight=".72pt" strokecolor="#000000"/>
            <v:rect style="position:absolute;left:4488;top:4251;width:2132;height:130" filled="true" fillcolor="#5a697c" stroked="false">
              <v:fill type="solid"/>
            </v:rect>
            <v:rect style="position:absolute;left:4488;top:4251;width:2132;height:130" filled="false" stroked="true" strokeweight=".72pt" strokecolor="#000000"/>
            <v:rect style="position:absolute;left:4488;top:5354;width:1067;height:130" filled="true" fillcolor="#5a697c" stroked="false">
              <v:fill type="solid"/>
            </v:rect>
            <v:rect style="position:absolute;left:4488;top:5354;width:1067;height:130" filled="false" stroked="true" strokeweight=".72pt" strokecolor="#000000"/>
            <v:rect style="position:absolute;left:4488;top:6457;width:1422;height:130" filled="true" fillcolor="#5a697c" stroked="false">
              <v:fill type="solid"/>
            </v:rect>
            <v:rect style="position:absolute;left:4488;top:6457;width:1422;height:130" filled="false" stroked="true" strokeweight=".72pt" strokecolor="#000000"/>
            <v:rect style="position:absolute;left:4488;top:7560;width:2488;height:130" filled="true" fillcolor="#5a697c" stroked="false">
              <v:fill type="solid"/>
            </v:rect>
            <v:rect style="position:absolute;left:4488;top:7560;width:2488;height:130" filled="false" stroked="true" strokeweight=".72pt" strokecolor="#000000"/>
            <v:rect style="position:absolute;left:4488;top:8662;width:1067;height:130" filled="true" fillcolor="#5a697c" stroked="false">
              <v:fill type="solid"/>
            </v:rect>
            <v:rect style="position:absolute;left:4488;top:8662;width:1067;height:130" filled="false" stroked="true" strokeweight=".72pt" strokecolor="#000000"/>
            <v:rect style="position:absolute;left:4488;top:1072;width:3199;height:130" filled="true" fillcolor="#c7c8ca" stroked="false">
              <v:fill type="solid"/>
            </v:rect>
            <v:rect style="position:absolute;left:4488;top:1072;width:3199;height:130" filled="false" stroked="true" strokeweight=".72pt" strokecolor="#000000"/>
            <v:rect style="position:absolute;left:4488;top:2175;width:1422;height:130" filled="true" fillcolor="#c7c8ca" stroked="false">
              <v:fill type="solid"/>
            </v:rect>
            <v:rect style="position:absolute;left:4488;top:2175;width:1422;height:130" filled="false" stroked="true" strokeweight=".72pt" strokecolor="#000000"/>
            <v:rect style="position:absolute;left:4488;top:3278;width:2488;height:130" filled="true" fillcolor="#c7c8ca" stroked="false">
              <v:fill type="solid"/>
            </v:rect>
            <v:rect style="position:absolute;left:4488;top:3278;width:2488;height:130" filled="false" stroked="true" strokeweight=".72pt" strokecolor="#000000"/>
            <v:rect style="position:absolute;left:4488;top:4381;width:1067;height:130" filled="true" fillcolor="#c7c8ca" stroked="false">
              <v:fill type="solid"/>
            </v:rect>
            <v:rect style="position:absolute;left:4488;top:4381;width:1067;height:130" filled="false" stroked="true" strokeweight=".72pt" strokecolor="#000000"/>
            <v:rect style="position:absolute;left:4488;top:5484;width:1067;height:130" filled="true" fillcolor="#c7c8ca" stroked="false">
              <v:fill type="solid"/>
            </v:rect>
            <v:rect style="position:absolute;left:4488;top:5484;width:1067;height:130" filled="false" stroked="true" strokeweight=".72pt" strokecolor="#000000"/>
            <v:rect style="position:absolute;left:4488;top:6586;width:2132;height:130" filled="true" fillcolor="#c7c8ca" stroked="false">
              <v:fill type="solid"/>
            </v:rect>
            <v:rect style="position:absolute;left:4488;top:6586;width:2132;height:130" filled="false" stroked="true" strokeweight=".72pt" strokecolor="#000000"/>
            <v:rect style="position:absolute;left:4488;top:7689;width:2488;height:130" filled="true" fillcolor="#c7c8ca" stroked="false">
              <v:fill type="solid"/>
            </v:rect>
            <v:rect style="position:absolute;left:4488;top:7689;width:2488;height:130" filled="false" stroked="true" strokeweight=".72pt" strokecolor="#000000"/>
            <v:rect style="position:absolute;left:4488;top:1202;width:2132;height:130" filled="true" fillcolor="#666666" stroked="false">
              <v:fill type="solid"/>
            </v:rect>
            <v:rect style="position:absolute;left:4488;top:1202;width:2132;height:130" filled="false" stroked="true" strokeweight=".72pt" strokecolor="#000000"/>
            <v:rect style="position:absolute;left:4488;top:2305;width:1422;height:130" filled="true" fillcolor="#666666" stroked="false">
              <v:fill type="solid"/>
            </v:rect>
            <v:rect style="position:absolute;left:4488;top:2305;width:1422;height:130" filled="false" stroked="true" strokeweight=".72pt" strokecolor="#000000"/>
            <v:rect style="position:absolute;left:4488;top:3408;width:1067;height:130" filled="true" fillcolor="#666666" stroked="false">
              <v:fill type="solid"/>
            </v:rect>
            <v:rect style="position:absolute;left:4488;top:3408;width:1067;height:130" filled="false" stroked="true" strokeweight=".72pt" strokecolor="#000000"/>
            <v:rect style="position:absolute;left:4488;top:4510;width:1777;height:130" filled="true" fillcolor="#666666" stroked="false">
              <v:fill type="solid"/>
            </v:rect>
            <v:rect style="position:absolute;left:4488;top:4510;width:1777;height:130" filled="false" stroked="true" strokeweight=".72pt" strokecolor="#000000"/>
            <v:rect style="position:absolute;left:4488;top:5613;width:710;height:130" filled="true" fillcolor="#666666" stroked="false">
              <v:fill type="solid"/>
            </v:rect>
            <v:rect style="position:absolute;left:4488;top:5613;width:710;height:130" filled="false" stroked="true" strokeweight=".72pt" strokecolor="#000000"/>
            <v:rect style="position:absolute;left:4488;top:6716;width:1422;height:130" filled="true" fillcolor="#666666" stroked="false">
              <v:fill type="solid"/>
            </v:rect>
            <v:rect style="position:absolute;left:4488;top:6716;width:1422;height:130" filled="false" stroked="true" strokeweight=".72pt" strokecolor="#000000"/>
            <v:rect style="position:absolute;left:4488;top:7819;width:1777;height:130" filled="true" fillcolor="#666666" stroked="false">
              <v:fill type="solid"/>
            </v:rect>
            <v:rect style="position:absolute;left:4488;top:7819;width:1777;height:130" filled="false" stroked="true" strokeweight=".72pt" strokecolor="#000000"/>
            <v:rect style="position:absolute;left:4488;top:8922;width:355;height:130" filled="true" fillcolor="#666666" stroked="false">
              <v:fill type="solid"/>
            </v:rect>
            <v:rect style="position:absolute;left:4488;top:8922;width:355;height:130" filled="false" stroked="true" strokeweight=".72pt" strokecolor="#000000"/>
            <v:rect style="position:absolute;left:4488;top:1332;width:3554;height:130" filled="true" fillcolor="#fddeb6" stroked="false">
              <v:fill type="solid"/>
            </v:rect>
            <v:rect style="position:absolute;left:4488;top:1332;width:3554;height:130" filled="false" stroked="true" strokeweight=".72pt" strokecolor="#000000"/>
            <v:rect style="position:absolute;left:4488;top:2434;width:2844;height:130" filled="true" fillcolor="#fddeb6" stroked="false">
              <v:fill type="solid"/>
            </v:rect>
            <v:rect style="position:absolute;left:4488;top:2434;width:2844;height:130" filled="false" stroked="true" strokeweight=".72pt" strokecolor="#000000"/>
            <v:rect style="position:absolute;left:4488;top:3537;width:2488;height:130" filled="true" fillcolor="#fddeb6" stroked="false">
              <v:fill type="solid"/>
            </v:rect>
            <v:rect style="position:absolute;left:4488;top:3537;width:2488;height:130" filled="false" stroked="true" strokeweight=".72pt" strokecolor="#000000"/>
            <v:rect style="position:absolute;left:4488;top:4640;width:1777;height:130" filled="true" fillcolor="#fddeb6" stroked="false">
              <v:fill type="solid"/>
            </v:rect>
            <v:rect style="position:absolute;left:4488;top:4640;width:1777;height:130" filled="false" stroked="true" strokeweight=".72pt" strokecolor="#000000"/>
            <v:rect style="position:absolute;left:4488;top:5743;width:2132;height:130" filled="true" fillcolor="#fddeb6" stroked="false">
              <v:fill type="solid"/>
            </v:rect>
            <v:rect style="position:absolute;left:4488;top:5743;width:2132;height:130" filled="false" stroked="true" strokeweight=".72pt" strokecolor="#000000"/>
            <v:rect style="position:absolute;left:4488;top:6846;width:3910;height:130" filled="true" fillcolor="#fddeb6" stroked="false">
              <v:fill type="solid"/>
            </v:rect>
            <v:rect style="position:absolute;left:4488;top:6846;width:3910;height:130" filled="false" stroked="true" strokeweight=".72pt" strokecolor="#000000"/>
            <v:rect style="position:absolute;left:4488;top:7948;width:710;height:130" filled="true" fillcolor="#fddeb6" stroked="false">
              <v:fill type="solid"/>
            </v:rect>
            <v:rect style="position:absolute;left:4488;top:7948;width:710;height:130" filled="false" stroked="true" strokeweight=".72pt" strokecolor="#000000"/>
            <v:rect style="position:absolute;left:4488;top:9051;width:1777;height:130" filled="true" fillcolor="#fddeb6" stroked="false">
              <v:fill type="solid"/>
            </v:rect>
            <v:rect style="position:absolute;left:4488;top:9051;width:1777;height:130" filled="false" stroked="true" strokeweight=".72pt" strokecolor="#000000"/>
            <v:rect style="position:absolute;left:4488;top:1461;width:1422;height:130" filled="true" fillcolor="#faa634" stroked="false">
              <v:fill type="solid"/>
            </v:rect>
            <v:rect style="position:absolute;left:4488;top:1461;width:1422;height:130" filled="false" stroked="true" strokeweight=".72pt" strokecolor="#000000"/>
            <v:rect style="position:absolute;left:4488;top:2564;width:2488;height:130" filled="true" fillcolor="#faa634" stroked="false">
              <v:fill type="solid"/>
            </v:rect>
            <v:rect style="position:absolute;left:4488;top:2564;width:2488;height:130" filled="false" stroked="true" strokeweight=".72pt" strokecolor="#000000"/>
            <v:rect style="position:absolute;left:4488;top:3667;width:1067;height:130" filled="true" fillcolor="#faa634" stroked="false">
              <v:fill type="solid"/>
            </v:rect>
            <v:rect style="position:absolute;left:4488;top:3667;width:1067;height:130" filled="false" stroked="true" strokeweight=".72pt" strokecolor="#000000"/>
            <v:rect style="position:absolute;left:4488;top:4770;width:1067;height:130" filled="true" fillcolor="#faa634" stroked="false">
              <v:fill type="solid"/>
            </v:rect>
            <v:rect style="position:absolute;left:4488;top:4770;width:1067;height:130" filled="false" stroked="true" strokeweight=".72pt" strokecolor="#000000"/>
            <v:rect style="position:absolute;left:4488;top:5872;width:1777;height:130" filled="true" fillcolor="#faa634" stroked="false">
              <v:fill type="solid"/>
            </v:rect>
            <v:rect style="position:absolute;left:4488;top:5872;width:1777;height:130" filled="false" stroked="true" strokeweight=".72pt" strokecolor="#000000"/>
            <v:rect style="position:absolute;left:4488;top:6975;width:2132;height:130" filled="true" fillcolor="#faa634" stroked="false">
              <v:fill type="solid"/>
            </v:rect>
            <v:rect style="position:absolute;left:4488;top:6975;width:2132;height:130" filled="false" stroked="true" strokeweight=".72pt" strokecolor="#000000"/>
            <v:rect style="position:absolute;left:4488;top:8078;width:1422;height:130" filled="true" fillcolor="#faa634" stroked="false">
              <v:fill type="solid"/>
            </v:rect>
            <v:rect style="position:absolute;left:4488;top:8078;width:1422;height:130" filled="false" stroked="true" strokeweight=".72pt" strokecolor="#000000"/>
            <v:rect style="position:absolute;left:4488;top:9181;width:355;height:130" filled="true" fillcolor="#faa634" stroked="false">
              <v:fill type="solid"/>
            </v:rect>
            <v:rect style="position:absolute;left:4488;top:9181;width:355;height:130" filled="false" stroked="true" strokeweight=".72pt" strokecolor="#000000"/>
            <v:rect style="position:absolute;left:4488;top:1591;width:2488;height:131" filled="true" fillcolor="#005174" stroked="false">
              <v:fill type="solid"/>
            </v:rect>
            <v:rect style="position:absolute;left:4488;top:1591;width:2488;height:131" filled="false" stroked="true" strokeweight=".72pt" strokecolor="#000000"/>
            <v:rect style="position:absolute;left:4488;top:2694;width:1422;height:131" filled="true" fillcolor="#005174" stroked="false">
              <v:fill type="solid"/>
            </v:rect>
            <v:rect style="position:absolute;left:4488;top:2694;width:1422;height:131" filled="false" stroked="true" strokeweight=".72pt" strokecolor="#000000"/>
            <v:rect style="position:absolute;left:4488;top:3796;width:1422;height:131" filled="true" fillcolor="#005174" stroked="false">
              <v:fill type="solid"/>
            </v:rect>
            <v:rect style="position:absolute;left:4488;top:3796;width:1422;height:131" filled="false" stroked="true" strokeweight=".72pt" strokecolor="#000000"/>
            <v:rect style="position:absolute;left:4488;top:4899;width:1067;height:131" filled="true" fillcolor="#005174" stroked="false">
              <v:fill type="solid"/>
            </v:rect>
            <v:rect style="position:absolute;left:4488;top:4899;width:1067;height:131" filled="false" stroked="true" strokeweight=".72pt" strokecolor="#000000"/>
            <v:rect style="position:absolute;left:4488;top:6002;width:1422;height:130" filled="true" fillcolor="#005174" stroked="false">
              <v:fill type="solid"/>
            </v:rect>
            <v:rect style="position:absolute;left:4488;top:6002;width:1422;height:130" filled="false" stroked="true" strokeweight=".72pt" strokecolor="#000000"/>
            <v:rect style="position:absolute;left:4488;top:7105;width:1777;height:130" filled="true" fillcolor="#005174" stroked="false">
              <v:fill type="solid"/>
            </v:rect>
            <v:rect style="position:absolute;left:4488;top:7105;width:1777;height:130" filled="false" stroked="true" strokeweight=".72pt" strokecolor="#000000"/>
            <v:rect style="position:absolute;left:4488;top:8208;width:1777;height:130" filled="true" fillcolor="#005174" stroked="false">
              <v:fill type="solid"/>
            </v:rect>
            <v:rect style="position:absolute;left:4488;top:8208;width:1777;height:130" filled="false" stroked="true" strokeweight=".72pt" strokecolor="#000000"/>
            <v:rect style="position:absolute;left:4488;top:9310;width:355;height:130" filled="true" fillcolor="#005174" stroked="false">
              <v:fill type="solid"/>
            </v:rect>
            <v:rect style="position:absolute;left:4488;top:9310;width:355;height:130" filled="false" stroked="true" strokeweight=".72pt" strokecolor="#000000"/>
            <v:rect style="position:absolute;left:4488;top:1722;width:2488;height:130" filled="true" fillcolor="#ccdce3" stroked="false">
              <v:fill type="solid"/>
            </v:rect>
            <v:rect style="position:absolute;left:4488;top:1722;width:2488;height:130" filled="false" stroked="true" strokeweight=".72pt" strokecolor="#000000"/>
            <v:rect style="position:absolute;left:4488;top:2824;width:710;height:130" filled="true" fillcolor="#ccdce3" stroked="false">
              <v:fill type="solid"/>
            </v:rect>
            <v:rect style="position:absolute;left:4488;top:2824;width:710;height:130" filled="false" stroked="true" strokeweight=".72pt" strokecolor="#000000"/>
            <v:rect style="position:absolute;left:4488;top:3927;width:710;height:130" filled="true" fillcolor="#ccdce3" stroked="false">
              <v:fill type="solid"/>
            </v:rect>
            <v:rect style="position:absolute;left:4488;top:3927;width:710;height:130" filled="false" stroked="true" strokeweight=".72pt" strokecolor="#000000"/>
            <v:rect style="position:absolute;left:4488;top:5030;width:2132;height:130" filled="true" fillcolor="#ccdce3" stroked="false">
              <v:fill type="solid"/>
            </v:rect>
            <v:rect style="position:absolute;left:4488;top:5030;width:2132;height:130" filled="false" stroked="true" strokeweight=".72pt" strokecolor="#000000"/>
            <v:rect style="position:absolute;left:4488;top:6132;width:355;height:131" filled="true" fillcolor="#ccdce3" stroked="false">
              <v:fill type="solid"/>
            </v:rect>
            <v:rect style="position:absolute;left:4488;top:6132;width:355;height:131" filled="false" stroked="true" strokeweight=".72pt" strokecolor="#000000"/>
            <v:rect style="position:absolute;left:4488;top:7234;width:2844;height:131" filled="true" fillcolor="#ccdce3" stroked="false">
              <v:fill type="solid"/>
            </v:rect>
            <v:rect style="position:absolute;left:4488;top:7234;width:2844;height:131" filled="false" stroked="true" strokeweight=".72pt" strokecolor="#000000"/>
            <v:rect style="position:absolute;left:4488;top:9440;width:355;height:131" filled="true" fillcolor="#ccdce3" stroked="false">
              <v:fill type="solid"/>
            </v:rect>
            <v:rect style="position:absolute;left:4488;top:9440;width:355;height:131" filled="false" stroked="true" strokeweight=".72pt" strokecolor="#000000"/>
            <v:line style="position:absolute" from="4488,846" to="4488,9668" stroked="true" strokeweight=".72pt" strokecolor="#000000"/>
            <v:line style="position:absolute" from="4440,846" to="4488,846" stroked="true" strokeweight=".72pt" strokecolor="#000000"/>
            <v:line style="position:absolute" from="4440,1948" to="4488,1948" stroked="true" strokeweight=".72pt" strokecolor="#000000"/>
            <v:line style="position:absolute" from="4440,4154" to="4488,4154" stroked="true" strokeweight=".72pt" strokecolor="#000000"/>
            <v:line style="position:absolute" from="4440,5257" to="4488,5257" stroked="true" strokeweight=".72pt" strokecolor="#000000"/>
            <v:line style="position:absolute" from="4440,7462" to="4488,7462" stroked="true" strokeweight=".72pt" strokecolor="#000000"/>
            <v:line style="position:absolute" from="4440,8565" to="4488,8565" stroked="true" strokeweight=".72pt" strokecolor="#000000"/>
            <v:line style="position:absolute" from="4440,9668" to="4488,9668" stroked="true" strokeweight=".72pt" strokecolor="#000000"/>
            <v:line style="position:absolute" from="3194,9975" to="3275,9975" stroked="true" strokeweight="4.020000pt" strokecolor="#5a697c"/>
            <v:rect style="position:absolute;left:3194;top:9934;width:80;height:80" filled="false" stroked="true" strokeweight=".72pt" strokecolor="#000000"/>
            <v:line style="position:absolute" from="4001,9975" to="4081,9975" stroked="true" strokeweight="4.020000pt" strokecolor="#c7c8ca"/>
            <v:rect style="position:absolute;left:4001;top:9934;width:80;height:80" filled="false" stroked="true" strokeweight=".72pt" strokecolor="#000000"/>
            <v:line style="position:absolute" from="4806,9975" to="4886,9975" stroked="true" strokeweight="4.020000pt" strokecolor="#666666"/>
            <v:rect style="position:absolute;left:4806;top:9934;width:80;height:80" filled="false" stroked="true" strokeweight=".72pt" strokecolor="#000000"/>
            <v:line style="position:absolute" from="5612,9975" to="5693,9975" stroked="true" strokeweight="4.020000pt" strokecolor="#fddeb6"/>
            <v:rect style="position:absolute;left:5612;top:9934;width:80;height:80" filled="false" stroked="true" strokeweight=".72pt" strokecolor="#000000"/>
            <v:line style="position:absolute" from="6419,9975" to="6499,9975" stroked="true" strokeweight="4.020000pt" strokecolor="#faa634"/>
            <v:rect style="position:absolute;left:6419;top:9934;width:80;height:80" filled="false" stroked="true" strokeweight=".72pt" strokecolor="#000000"/>
            <v:line style="position:absolute" from="7224,9975" to="7304,9975" stroked="true" strokeweight="4.020000pt" strokecolor="#005174"/>
            <v:rect style="position:absolute;left:7224;top:9934;width:80;height:80" filled="false" stroked="true" strokeweight=".72pt" strokecolor="#000000"/>
            <v:line style="position:absolute" from="8030,9975" to="8111,9975" stroked="true" strokeweight="4.020000pt" strokecolor="#ccdce3"/>
            <v:rect style="position:absolute;left:8030;top:9934;width:80;height:80" filled="false" stroked="true" strokeweight=".72pt" strokecolor="#000000"/>
            <v:shape style="position:absolute;left:2982;top:6325;width:5899;height:59" type="#_x0000_t75" stroked="false">
              <v:imagedata r:id="rId44" o:title=""/>
            </v:shape>
            <v:shape style="position:absolute;left:2982;top:3012;width:5899;height:59" type="#_x0000_t75" stroked="false">
              <v:imagedata r:id="rId45" o:title=""/>
            </v:shape>
            <v:shape style="position:absolute;left:3082;top:9777;width:5700;height:395" type="#_x0000_t202" filled="false" stroked="true" strokeweight=".72pt" strokecolor="#000000">
              <v:textbox inset="0,0,0,0">
                <w:txbxContent>
                  <w:p>
                    <w:pPr>
                      <w:tabs>
                        <w:tab w:pos="1025" w:val="left" w:leader="none"/>
                        <w:tab w:pos="1831" w:val="left" w:leader="none"/>
                        <w:tab w:pos="2637" w:val="left" w:leader="none"/>
                        <w:tab w:pos="3443" w:val="left" w:leader="none"/>
                        <w:tab w:pos="4249" w:val="left" w:leader="none"/>
                        <w:tab w:pos="5055" w:val="left" w:leader="none"/>
                      </w:tabs>
                      <w:spacing w:before="91"/>
                      <w:ind w:left="219" w:right="0" w:firstLine="0"/>
                      <w:jc w:val="left"/>
                      <w:rPr>
                        <w:sz w:val="16"/>
                      </w:rPr>
                    </w:pPr>
                    <w:r>
                      <w:rPr>
                        <w:sz w:val="16"/>
                      </w:rPr>
                      <w:t>2015-16</w:t>
                      <w:tab/>
                      <w:t>2014-15</w:t>
                      <w:tab/>
                      <w:t>2013-14</w:t>
                      <w:tab/>
                      <w:t>2012-13</w:t>
                      <w:tab/>
                      <w:t>2011-12</w:t>
                      <w:tab/>
                      <w:t>2010-11</w:t>
                      <w:tab/>
                      <w:t>2009-10</w:t>
                    </w:r>
                  </w:p>
                </w:txbxContent>
              </v:textbox>
              <w10:wrap type="none"/>
            </v:shape>
            <v:shape style="position:absolute;left:3368;top:371;width:5161;height:1115" type="#_x0000_t202" filled="false" stroked="false">
              <v:textbox inset="0,0,0,0">
                <w:txbxContent>
                  <w:p>
                    <w:pPr>
                      <w:spacing w:line="245" w:lineRule="exact" w:before="0"/>
                      <w:ind w:left="0" w:right="0" w:firstLine="0"/>
                      <w:jc w:val="left"/>
                      <w:rPr>
                        <w:b/>
                        <w:sz w:val="24"/>
                      </w:rPr>
                    </w:pPr>
                    <w:r>
                      <w:rPr>
                        <w:b/>
                        <w:color w:val="005174"/>
                        <w:sz w:val="24"/>
                      </w:rPr>
                      <w:t>Characteristics of Young People who</w:t>
                    </w:r>
                    <w:r>
                      <w:rPr>
                        <w:b/>
                        <w:color w:val="005174"/>
                        <w:spacing w:val="-23"/>
                        <w:sz w:val="24"/>
                      </w:rPr>
                      <w:t> </w:t>
                    </w:r>
                    <w:r>
                      <w:rPr>
                        <w:b/>
                        <w:color w:val="005174"/>
                        <w:sz w:val="24"/>
                      </w:rPr>
                      <w:t>Suicide</w:t>
                    </w:r>
                  </w:p>
                  <w:p>
                    <w:pPr>
                      <w:spacing w:line="240" w:lineRule="auto" w:before="11"/>
                      <w:rPr>
                        <w:sz w:val="25"/>
                      </w:rPr>
                    </w:pPr>
                  </w:p>
                  <w:p>
                    <w:pPr>
                      <w:spacing w:line="157" w:lineRule="exact" w:before="0"/>
                      <w:ind w:left="0" w:right="985" w:firstLine="0"/>
                      <w:jc w:val="right"/>
                      <w:rPr>
                        <w:sz w:val="16"/>
                      </w:rPr>
                    </w:pPr>
                    <w:r>
                      <w:rPr>
                        <w:w w:val="99"/>
                        <w:sz w:val="16"/>
                      </w:rPr>
                      <w:t>8</w:t>
                    </w:r>
                  </w:p>
                  <w:p>
                    <w:pPr>
                      <w:spacing w:line="130" w:lineRule="exact" w:before="0"/>
                      <w:ind w:left="0" w:right="630" w:firstLine="0"/>
                      <w:jc w:val="right"/>
                      <w:rPr>
                        <w:sz w:val="16"/>
                      </w:rPr>
                    </w:pPr>
                    <w:r>
                      <w:rPr>
                        <w:w w:val="99"/>
                        <w:sz w:val="16"/>
                      </w:rPr>
                      <w:t>9</w:t>
                    </w:r>
                  </w:p>
                  <w:p>
                    <w:pPr>
                      <w:spacing w:line="125" w:lineRule="exact" w:before="0"/>
                      <w:ind w:left="3372" w:right="0" w:firstLine="0"/>
                      <w:jc w:val="left"/>
                      <w:rPr>
                        <w:sz w:val="16"/>
                      </w:rPr>
                    </w:pPr>
                    <w:r>
                      <w:rPr>
                        <w:w w:val="99"/>
                        <w:sz w:val="16"/>
                      </w:rPr>
                      <w:t>6</w:t>
                    </w:r>
                  </w:p>
                  <w:p>
                    <w:pPr>
                      <w:tabs>
                        <w:tab w:pos="4971" w:val="right" w:leader="none"/>
                      </w:tabs>
                      <w:spacing w:line="158" w:lineRule="exact" w:before="0"/>
                      <w:ind w:left="635" w:right="0" w:firstLine="0"/>
                      <w:jc w:val="left"/>
                      <w:rPr>
                        <w:sz w:val="16"/>
                      </w:rPr>
                    </w:pPr>
                    <w:r>
                      <w:rPr>
                        <w:position w:val="1"/>
                        <w:sz w:val="16"/>
                      </w:rPr>
                      <w:t>Male</w:t>
                    </w:r>
                    <w:r>
                      <w:rPr>
                        <w:sz w:val="16"/>
                      </w:rPr>
                      <w:tab/>
                      <w:t>10</w:t>
                    </w:r>
                  </w:p>
                </w:txbxContent>
              </v:textbox>
              <w10:wrap type="none"/>
            </v:shape>
            <v:shape style="position:absolute;left:6030;top:1457;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7096;top:1507;width:129;height:370" type="#_x0000_t202" filled="false" stroked="false">
              <v:textbox inset="0,0,0,0">
                <w:txbxContent>
                  <w:p>
                    <w:pPr>
                      <w:spacing w:line="163" w:lineRule="exact" w:before="0"/>
                      <w:ind w:left="40" w:right="0" w:firstLine="0"/>
                      <w:jc w:val="left"/>
                      <w:rPr>
                        <w:sz w:val="16"/>
                      </w:rPr>
                    </w:pPr>
                    <w:r>
                      <w:rPr>
                        <w:w w:val="99"/>
                        <w:sz w:val="16"/>
                      </w:rPr>
                      <w:t>7</w:t>
                    </w:r>
                  </w:p>
                  <w:p>
                    <w:pPr>
                      <w:spacing w:line="180" w:lineRule="exact" w:before="26"/>
                      <w:ind w:left="0" w:right="0" w:firstLine="0"/>
                      <w:jc w:val="left"/>
                      <w:rPr>
                        <w:sz w:val="16"/>
                      </w:rPr>
                    </w:pPr>
                    <w:r>
                      <w:rPr>
                        <w:w w:val="99"/>
                        <w:sz w:val="16"/>
                      </w:rPr>
                      <w:t>7</w:t>
                    </w:r>
                  </w:p>
                </w:txbxContent>
              </v:textbox>
              <w10:wrap type="none"/>
            </v:shape>
            <v:shape style="position:absolute;left:6741;top:2039;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6030;top:2169;width:89;height:290" type="#_x0000_t202" filled="false" stroked="false">
              <v:textbox inset="0,0,0,0">
                <w:txbxContent>
                  <w:p>
                    <w:pPr>
                      <w:spacing w:line="136" w:lineRule="exact" w:before="0"/>
                      <w:ind w:left="0" w:right="0" w:firstLine="0"/>
                      <w:jc w:val="left"/>
                      <w:rPr>
                        <w:sz w:val="16"/>
                      </w:rPr>
                    </w:pPr>
                    <w:r>
                      <w:rPr>
                        <w:w w:val="99"/>
                        <w:sz w:val="16"/>
                      </w:rPr>
                      <w:t>4</w:t>
                    </w:r>
                  </w:p>
                  <w:p>
                    <w:pPr>
                      <w:spacing w:line="153" w:lineRule="exact" w:before="0"/>
                      <w:ind w:left="0" w:right="0" w:firstLine="0"/>
                      <w:jc w:val="left"/>
                      <w:rPr>
                        <w:sz w:val="16"/>
                      </w:rPr>
                    </w:pPr>
                    <w:r>
                      <w:rPr>
                        <w:w w:val="99"/>
                        <w:sz w:val="16"/>
                      </w:rPr>
                      <w:t>4</w:t>
                    </w:r>
                  </w:p>
                </w:txbxContent>
              </v:textbox>
              <w10:wrap type="none"/>
            </v:shape>
            <v:shape style="position:absolute;left:3817;top:2424;width:533;height:160" type="#_x0000_t202" filled="false" stroked="false">
              <v:textbox inset="0,0,0,0">
                <w:txbxContent>
                  <w:p>
                    <w:pPr>
                      <w:spacing w:line="160" w:lineRule="exact" w:before="0"/>
                      <w:ind w:left="0" w:right="-15" w:firstLine="0"/>
                      <w:jc w:val="left"/>
                      <w:rPr>
                        <w:sz w:val="16"/>
                      </w:rPr>
                    </w:pPr>
                    <w:r>
                      <w:rPr>
                        <w:spacing w:val="-1"/>
                        <w:sz w:val="16"/>
                      </w:rPr>
                      <w:t>Female</w:t>
                    </w:r>
                  </w:p>
                </w:txbxContent>
              </v:textbox>
              <w10:wrap type="none"/>
            </v:shape>
            <v:shape style="position:absolute;left:7452;top:2429;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7096;top:2560;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6030;top:2690;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5319;top:282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6386;top:3142;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639;top:3527;width:711;height:160" type="#_x0000_t202" filled="false" stroked="false">
              <v:textbox inset="0,0,0,0">
                <w:txbxContent>
                  <w:p>
                    <w:pPr>
                      <w:spacing w:line="160" w:lineRule="exact" w:before="0"/>
                      <w:ind w:left="0" w:right="-20" w:firstLine="0"/>
                      <w:jc w:val="left"/>
                      <w:rPr>
                        <w:sz w:val="16"/>
                      </w:rPr>
                    </w:pPr>
                    <w:r>
                      <w:rPr>
                        <w:w w:val="95"/>
                        <w:sz w:val="16"/>
                      </w:rPr>
                      <w:t>Aboriginal</w:t>
                    </w:r>
                  </w:p>
                </w:txbxContent>
              </v:textbox>
              <w10:wrap type="none"/>
            </v:shape>
            <v:shape style="position:absolute;left:5675;top:3402;width:89;height:420" type="#_x0000_t202" filled="false" stroked="false">
              <v:textbox inset="0,0,0,0">
                <w:txbxContent>
                  <w:p>
                    <w:pPr>
                      <w:spacing w:line="163" w:lineRule="exact" w:before="0"/>
                      <w:ind w:left="0" w:right="0" w:firstLine="0"/>
                      <w:jc w:val="left"/>
                      <w:rPr>
                        <w:sz w:val="16"/>
                      </w:rPr>
                    </w:pPr>
                    <w:r>
                      <w:rPr>
                        <w:w w:val="99"/>
                        <w:sz w:val="16"/>
                      </w:rPr>
                      <w:t>3</w:t>
                    </w:r>
                  </w:p>
                  <w:p>
                    <w:pPr>
                      <w:spacing w:line="180" w:lineRule="exact" w:before="76"/>
                      <w:ind w:left="0" w:right="0" w:firstLine="0"/>
                      <w:jc w:val="left"/>
                      <w:rPr>
                        <w:sz w:val="16"/>
                      </w:rPr>
                    </w:pPr>
                    <w:r>
                      <w:rPr>
                        <w:w w:val="99"/>
                        <w:sz w:val="16"/>
                      </w:rPr>
                      <w:t>3</w:t>
                    </w:r>
                  </w:p>
                </w:txbxContent>
              </v:textbox>
              <w10:wrap type="none"/>
            </v:shape>
            <v:shape style="position:absolute;left:7096;top:3272;width:89;height:420" type="#_x0000_t202" filled="false" stroked="false">
              <v:textbox inset="0,0,0,0">
                <w:txbxContent>
                  <w:p>
                    <w:pPr>
                      <w:spacing w:line="163" w:lineRule="exact" w:before="0"/>
                      <w:ind w:left="0" w:right="0" w:firstLine="0"/>
                      <w:jc w:val="left"/>
                      <w:rPr>
                        <w:sz w:val="16"/>
                      </w:rPr>
                    </w:pPr>
                    <w:r>
                      <w:rPr>
                        <w:w w:val="99"/>
                        <w:sz w:val="16"/>
                      </w:rPr>
                      <w:t>7</w:t>
                    </w:r>
                  </w:p>
                  <w:p>
                    <w:pPr>
                      <w:spacing w:line="180" w:lineRule="exact" w:before="76"/>
                      <w:ind w:left="0" w:right="0" w:firstLine="0"/>
                      <w:jc w:val="left"/>
                      <w:rPr>
                        <w:sz w:val="16"/>
                      </w:rPr>
                    </w:pPr>
                    <w:r>
                      <w:rPr>
                        <w:w w:val="99"/>
                        <w:sz w:val="16"/>
                      </w:rPr>
                      <w:t>7</w:t>
                    </w:r>
                  </w:p>
                </w:txbxContent>
              </v:textbox>
              <w10:wrap type="none"/>
            </v:shape>
            <v:shape style="position:absolute;left:6030;top:3793;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5319;top:3923;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6741;top:4245;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5675;top:4375;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3292;top:4630;width:1058;height:160" type="#_x0000_t202" filled="false" stroked="false">
              <v:textbox inset="0,0,0,0">
                <w:txbxContent>
                  <w:p>
                    <w:pPr>
                      <w:spacing w:line="160" w:lineRule="exact" w:before="0"/>
                      <w:ind w:left="0" w:right="0" w:firstLine="0"/>
                      <w:jc w:val="left"/>
                      <w:rPr>
                        <w:sz w:val="16"/>
                      </w:rPr>
                    </w:pPr>
                    <w:r>
                      <w:rPr>
                        <w:w w:val="95"/>
                        <w:sz w:val="16"/>
                      </w:rPr>
                      <w:t>Non-Aboriginal</w:t>
                    </w:r>
                  </w:p>
                </w:txbxContent>
              </v:textbox>
              <w10:wrap type="none"/>
            </v:shape>
            <v:shape style="position:absolute;left:5675;top:4765;width:89;height:290" type="#_x0000_t202" filled="false" stroked="false">
              <v:textbox inset="0,0,0,0">
                <w:txbxContent>
                  <w:p>
                    <w:pPr>
                      <w:spacing w:line="136" w:lineRule="exact" w:before="0"/>
                      <w:ind w:left="0" w:right="0" w:firstLine="0"/>
                      <w:jc w:val="left"/>
                      <w:rPr>
                        <w:sz w:val="16"/>
                      </w:rPr>
                    </w:pPr>
                    <w:r>
                      <w:rPr>
                        <w:w w:val="99"/>
                        <w:sz w:val="16"/>
                      </w:rPr>
                      <w:t>3</w:t>
                    </w:r>
                  </w:p>
                  <w:p>
                    <w:pPr>
                      <w:spacing w:line="153" w:lineRule="exact" w:before="0"/>
                      <w:ind w:left="0" w:right="0" w:firstLine="0"/>
                      <w:jc w:val="left"/>
                      <w:rPr>
                        <w:sz w:val="16"/>
                      </w:rPr>
                    </w:pPr>
                    <w:r>
                      <w:rPr>
                        <w:w w:val="99"/>
                        <w:sz w:val="16"/>
                      </w:rPr>
                      <w:t>3</w:t>
                    </w:r>
                  </w:p>
                </w:txbxContent>
              </v:textbox>
              <w10:wrap type="none"/>
            </v:shape>
            <v:shape style="position:absolute;left:6386;top:4505;width:89;height:350" type="#_x0000_t202" filled="false" stroked="false">
              <v:textbox inset="0,0,0,0">
                <w:txbxContent>
                  <w:p>
                    <w:pPr>
                      <w:spacing w:line="163" w:lineRule="exact" w:before="0"/>
                      <w:ind w:left="0" w:right="0" w:firstLine="0"/>
                      <w:jc w:val="left"/>
                      <w:rPr>
                        <w:sz w:val="16"/>
                      </w:rPr>
                    </w:pPr>
                    <w:r>
                      <w:rPr>
                        <w:w w:val="99"/>
                        <w:sz w:val="16"/>
                      </w:rPr>
                      <w:t>5</w:t>
                    </w:r>
                  </w:p>
                  <w:p>
                    <w:pPr>
                      <w:spacing w:line="180" w:lineRule="exact" w:before="6"/>
                      <w:ind w:left="0" w:right="0" w:firstLine="0"/>
                      <w:jc w:val="left"/>
                      <w:rPr>
                        <w:sz w:val="16"/>
                      </w:rPr>
                    </w:pPr>
                    <w:r>
                      <w:rPr>
                        <w:w w:val="99"/>
                        <w:sz w:val="16"/>
                      </w:rPr>
                      <w:t>5</w:t>
                    </w:r>
                  </w:p>
                </w:txbxContent>
              </v:textbox>
              <w10:wrap type="none"/>
            </v:shape>
            <v:shape style="position:absolute;left:6741;top:5026;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5675;top:5347;width:89;height:290" type="#_x0000_t202" filled="false" stroked="false">
              <v:textbox inset="0,0,0,0">
                <w:txbxContent>
                  <w:p>
                    <w:pPr>
                      <w:spacing w:line="136" w:lineRule="exact" w:before="0"/>
                      <w:ind w:left="0" w:right="0" w:firstLine="0"/>
                      <w:jc w:val="left"/>
                      <w:rPr>
                        <w:sz w:val="16"/>
                      </w:rPr>
                    </w:pPr>
                    <w:r>
                      <w:rPr>
                        <w:w w:val="99"/>
                        <w:sz w:val="16"/>
                      </w:rPr>
                      <w:t>3</w:t>
                    </w:r>
                  </w:p>
                  <w:p>
                    <w:pPr>
                      <w:spacing w:line="153" w:lineRule="exact" w:before="0"/>
                      <w:ind w:left="0" w:right="0" w:firstLine="0"/>
                      <w:jc w:val="left"/>
                      <w:rPr>
                        <w:sz w:val="16"/>
                      </w:rPr>
                    </w:pPr>
                    <w:r>
                      <w:rPr>
                        <w:w w:val="99"/>
                        <w:sz w:val="16"/>
                      </w:rPr>
                      <w:t>3</w:t>
                    </w:r>
                  </w:p>
                </w:txbxContent>
              </v:textbox>
              <w10:wrap type="none"/>
            </v:shape>
            <v:shape style="position:absolute;left:5319;top:5608;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3639;top:5733;width:667;height:160" type="#_x0000_t202" filled="false" stroked="false">
              <v:textbox inset="0,0,0,0">
                <w:txbxContent>
                  <w:p>
                    <w:pPr>
                      <w:spacing w:line="160" w:lineRule="exact" w:before="0"/>
                      <w:ind w:left="0" w:right="-20" w:firstLine="0"/>
                      <w:jc w:val="left"/>
                      <w:rPr>
                        <w:sz w:val="16"/>
                      </w:rPr>
                    </w:pPr>
                    <w:r>
                      <w:rPr>
                        <w:w w:val="95"/>
                        <w:sz w:val="16"/>
                      </w:rPr>
                      <w:t>Unknown</w:t>
                    </w:r>
                  </w:p>
                </w:txbxContent>
              </v:textbox>
              <w10:wrap type="none"/>
            </v:shape>
            <v:shape style="position:absolute;left:6741;top:5738;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6386;top:5868;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6030;top:5998;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4964;top:6128;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6030;top:6450;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6741;top:6580;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6030;top:6711;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3942;top:6836;width:410;height:160" type="#_x0000_t202" filled="false" stroked="false">
              <v:textbox inset="0,0,0,0">
                <w:txbxContent>
                  <w:p>
                    <w:pPr>
                      <w:spacing w:line="160" w:lineRule="exact" w:before="0"/>
                      <w:ind w:left="0" w:right="-19" w:firstLine="0"/>
                      <w:jc w:val="left"/>
                      <w:rPr>
                        <w:sz w:val="16"/>
                      </w:rPr>
                    </w:pPr>
                    <w:r>
                      <w:rPr>
                        <w:sz w:val="16"/>
                      </w:rPr>
                      <w:t>Metro</w:t>
                    </w:r>
                  </w:p>
                </w:txbxContent>
              </v:textbox>
              <w10:wrap type="none"/>
            </v:shape>
            <v:shape style="position:absolute;left:8518;top:6841;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6741;top:6971;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6386;top:7101;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7452;top:7231;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6386;top:7813;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7096;top:7553;width:89;height:370" type="#_x0000_t202" filled="false" stroked="false">
              <v:textbox inset="0,0,0,0">
                <w:txbxContent>
                  <w:p>
                    <w:pPr>
                      <w:spacing w:line="163" w:lineRule="exact" w:before="0"/>
                      <w:ind w:left="0" w:right="0" w:firstLine="0"/>
                      <w:jc w:val="left"/>
                      <w:rPr>
                        <w:sz w:val="16"/>
                      </w:rPr>
                    </w:pPr>
                    <w:r>
                      <w:rPr>
                        <w:w w:val="99"/>
                        <w:sz w:val="16"/>
                      </w:rPr>
                      <w:t>7</w:t>
                    </w:r>
                  </w:p>
                  <w:p>
                    <w:pPr>
                      <w:spacing w:line="180" w:lineRule="exact" w:before="26"/>
                      <w:ind w:left="0" w:right="0" w:firstLine="0"/>
                      <w:jc w:val="left"/>
                      <w:rPr>
                        <w:sz w:val="16"/>
                      </w:rPr>
                    </w:pPr>
                    <w:r>
                      <w:rPr>
                        <w:w w:val="99"/>
                        <w:sz w:val="16"/>
                      </w:rPr>
                      <w:t>7</w:t>
                    </w:r>
                  </w:p>
                </w:txbxContent>
              </v:textbox>
              <w10:wrap type="none"/>
            </v:shape>
            <v:shape style="position:absolute;left:3719;top:7939;width:632;height:160" type="#_x0000_t202" filled="false" stroked="false">
              <v:textbox inset="0,0,0,0">
                <w:txbxContent>
                  <w:p>
                    <w:pPr>
                      <w:spacing w:line="160" w:lineRule="exact" w:before="0"/>
                      <w:ind w:left="0" w:right="-20" w:firstLine="0"/>
                      <w:jc w:val="left"/>
                      <w:rPr>
                        <w:sz w:val="16"/>
                      </w:rPr>
                    </w:pPr>
                    <w:r>
                      <w:rPr>
                        <w:sz w:val="16"/>
                      </w:rPr>
                      <w:t>Regional</w:t>
                    </w:r>
                  </w:p>
                </w:txbxContent>
              </v:textbox>
              <w10:wrap type="none"/>
            </v:shape>
            <v:shape style="position:absolute;left:5319;top:7943;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6030;top:8074;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6386;top:8204;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4608;top:8334;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5675;top:8656;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4608;top:8786;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3791;top:9041;width:561;height:160" type="#_x0000_t202" filled="false" stroked="false">
              <v:textbox inset="0,0,0,0">
                <w:txbxContent>
                  <w:p>
                    <w:pPr>
                      <w:spacing w:line="160" w:lineRule="exact" w:before="0"/>
                      <w:ind w:left="0" w:right="-20" w:firstLine="0"/>
                      <w:jc w:val="left"/>
                      <w:rPr>
                        <w:sz w:val="16"/>
                      </w:rPr>
                    </w:pPr>
                    <w:r>
                      <w:rPr>
                        <w:sz w:val="16"/>
                      </w:rPr>
                      <w:t>Remote</w:t>
                    </w:r>
                  </w:p>
                </w:txbxContent>
              </v:textbox>
              <w10:wrap type="none"/>
            </v:shape>
            <v:shape style="position:absolute;left:4944;top:8916;width:109;height:701" type="#_x0000_t202" filled="false" stroked="false">
              <v:textbox inset="0,0,0,0">
                <w:txbxContent>
                  <w:p>
                    <w:pPr>
                      <w:spacing w:line="163" w:lineRule="exact" w:before="0"/>
                      <w:ind w:left="20" w:right="0" w:firstLine="0"/>
                      <w:jc w:val="left"/>
                      <w:rPr>
                        <w:sz w:val="16"/>
                      </w:rPr>
                    </w:pPr>
                    <w:r>
                      <w:rPr>
                        <w:w w:val="99"/>
                        <w:sz w:val="16"/>
                      </w:rPr>
                      <w:t>1</w:t>
                    </w:r>
                  </w:p>
                  <w:p>
                    <w:pPr>
                      <w:spacing w:before="76"/>
                      <w:ind w:left="20" w:right="0" w:firstLine="0"/>
                      <w:jc w:val="left"/>
                      <w:rPr>
                        <w:sz w:val="16"/>
                      </w:rPr>
                    </w:pPr>
                    <w:r>
                      <w:rPr>
                        <w:w w:val="99"/>
                        <w:sz w:val="16"/>
                      </w:rPr>
                      <w:t>1</w:t>
                    </w:r>
                  </w:p>
                  <w:p>
                    <w:pPr>
                      <w:spacing w:line="180" w:lineRule="exact" w:before="96"/>
                      <w:ind w:left="0" w:right="0" w:firstLine="0"/>
                      <w:jc w:val="left"/>
                      <w:rPr>
                        <w:sz w:val="16"/>
                      </w:rPr>
                    </w:pPr>
                    <w:r>
                      <w:rPr>
                        <w:w w:val="99"/>
                        <w:sz w:val="16"/>
                      </w:rPr>
                      <w:t>1</w:t>
                    </w:r>
                  </w:p>
                </w:txbxContent>
              </v:textbox>
              <w10:wrap type="none"/>
            </v:shape>
            <v:shape style="position:absolute;left:6386;top:9046;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5064;top:9307;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w10:wrap type="topAndBottom"/>
          </v:group>
        </w:pict>
      </w:r>
    </w:p>
    <w:p>
      <w:pPr>
        <w:spacing w:before="18"/>
        <w:ind w:left="2143" w:right="2554" w:hanging="567"/>
        <w:jc w:val="left"/>
        <w:rPr>
          <w:sz w:val="16"/>
        </w:rPr>
      </w:pPr>
      <w:r>
        <w:rPr>
          <w:b/>
          <w:sz w:val="16"/>
        </w:rPr>
        <w:t>Note</w:t>
      </w:r>
      <w:r>
        <w:rPr>
          <w:sz w:val="16"/>
        </w:rPr>
        <w:t>:  Numbers may vary slightly from those previously reported as, during the course of a review, further information may become available.</w:t>
      </w:r>
    </w:p>
    <w:p>
      <w:pPr>
        <w:spacing w:after="0"/>
        <w:jc w:val="left"/>
        <w:rPr>
          <w:sz w:val="16"/>
        </w:rPr>
        <w:sectPr>
          <w:pgSz w:w="11910" w:h="16840"/>
          <w:pgMar w:header="0" w:footer="764" w:top="980" w:bottom="960" w:left="1260" w:right="280"/>
        </w:sectPr>
      </w:pPr>
    </w:p>
    <w:p>
      <w:pPr>
        <w:pStyle w:val="BodyText"/>
        <w:spacing w:before="56"/>
        <w:ind w:left="1258" w:right="155"/>
        <w:jc w:val="both"/>
      </w:pPr>
      <w:r>
        <w:rPr/>
        <w:t>Further analysis of the data shows that, for these deaths, there was an over-representation compared to the child population for:</w:t>
      </w:r>
    </w:p>
    <w:p>
      <w:pPr>
        <w:pStyle w:val="ListParagraph"/>
        <w:numPr>
          <w:ilvl w:val="1"/>
          <w:numId w:val="8"/>
        </w:numPr>
        <w:tabs>
          <w:tab w:pos="1684" w:val="left" w:leader="none"/>
        </w:tabs>
        <w:spacing w:line="240" w:lineRule="auto" w:before="120" w:after="0"/>
        <w:ind w:left="1683" w:right="156" w:hanging="425"/>
        <w:jc w:val="both"/>
        <w:rPr>
          <w:sz w:val="24"/>
        </w:rPr>
      </w:pPr>
      <w:r>
        <w:rPr>
          <w:sz w:val="24"/>
        </w:rPr>
        <w:t>Males – 52% of investigable deaths and 68% of non-investigable deaths were male compared to 51% in the child</w:t>
      </w:r>
      <w:r>
        <w:rPr>
          <w:spacing w:val="-23"/>
          <w:sz w:val="24"/>
        </w:rPr>
        <w:t> </w:t>
      </w:r>
      <w:r>
        <w:rPr>
          <w:sz w:val="24"/>
        </w:rPr>
        <w:t>population;</w:t>
      </w:r>
    </w:p>
    <w:p>
      <w:pPr>
        <w:pStyle w:val="ListParagraph"/>
        <w:numPr>
          <w:ilvl w:val="1"/>
          <w:numId w:val="8"/>
        </w:numPr>
        <w:tabs>
          <w:tab w:pos="1684" w:val="left" w:leader="none"/>
        </w:tabs>
        <w:spacing w:line="240" w:lineRule="auto" w:before="120" w:after="0"/>
        <w:ind w:left="1683" w:right="157" w:hanging="425"/>
        <w:jc w:val="both"/>
        <w:rPr>
          <w:sz w:val="24"/>
        </w:rPr>
      </w:pPr>
      <w:r>
        <w:rPr>
          <w:sz w:val="24"/>
        </w:rPr>
        <w:t>Aboriginal young people – for the 62 apparent suicides by young people where information on the Aboriginal status of the young person was available, 67% of the investigable deaths and 15% of non-investigable deaths were Aboriginal young people compared to 6% in the child population;</w:t>
      </w:r>
      <w:r>
        <w:rPr>
          <w:spacing w:val="-28"/>
          <w:sz w:val="24"/>
        </w:rPr>
        <w:t> </w:t>
      </w:r>
      <w:r>
        <w:rPr>
          <w:sz w:val="24"/>
        </w:rPr>
        <w:t>and</w:t>
      </w:r>
    </w:p>
    <w:p>
      <w:pPr>
        <w:pStyle w:val="ListParagraph"/>
        <w:numPr>
          <w:ilvl w:val="1"/>
          <w:numId w:val="8"/>
        </w:numPr>
        <w:tabs>
          <w:tab w:pos="1684" w:val="left" w:leader="none"/>
        </w:tabs>
        <w:spacing w:line="240" w:lineRule="auto" w:before="120" w:after="0"/>
        <w:ind w:left="1683" w:right="156" w:hanging="425"/>
        <w:jc w:val="both"/>
        <w:rPr>
          <w:sz w:val="24"/>
        </w:rPr>
      </w:pPr>
      <w:r>
        <w:rPr>
          <w:sz w:val="24"/>
        </w:rPr>
        <w:t>Young people living in regional and remote locations – the majority of apparent suicides by young people occurred in the metropolitan area, but 65% of investigable suicides by young people and 29% of non-investigable suicides by young people were young people who were living in regional or remote locations compared to 27% in the child</w:t>
      </w:r>
      <w:r>
        <w:rPr>
          <w:spacing w:val="-22"/>
          <w:sz w:val="24"/>
        </w:rPr>
        <w:t> </w:t>
      </w:r>
      <w:r>
        <w:rPr>
          <w:sz w:val="24"/>
        </w:rPr>
        <w:t>population.</w:t>
      </w:r>
    </w:p>
    <w:p>
      <w:pPr>
        <w:pStyle w:val="Heading1"/>
        <w:spacing w:before="212"/>
        <w:ind w:right="2354"/>
        <w:jc w:val="left"/>
      </w:pPr>
      <w:r>
        <w:rPr>
          <w:color w:val="005174"/>
        </w:rPr>
        <w:t>Deaths of Aboriginal children</w:t>
      </w:r>
    </w:p>
    <w:p>
      <w:pPr>
        <w:pStyle w:val="BodyText"/>
        <w:spacing w:before="192"/>
        <w:ind w:left="1258" w:right="157"/>
        <w:jc w:val="both"/>
      </w:pPr>
      <w:r>
        <w:rPr/>
        <w:pict>
          <v:group style="position:absolute;margin-left:13.4pt;margin-top:37.425873pt;width:34.85pt;height:199.25pt;mso-position-horizontal-relative:page;mso-position-vertical-relative:paragraph;z-index:17800" coordorigin="268,749" coordsize="697,3985">
            <v:shape style="position:absolute;left:396;top:1416;width:386;height:3317" type="#_x0000_t75" stroked="false">
              <v:imagedata r:id="rId25" o:title=""/>
            </v:shape>
            <v:shape style="position:absolute;left:268;top:749;width:697;height:759" type="#_x0000_t75" stroked="false">
              <v:imagedata r:id="rId26" o:title=""/>
            </v:shape>
            <w10:wrap type="none"/>
          </v:group>
        </w:pict>
      </w:r>
      <w:r>
        <w:rPr/>
        <w:t>Of the 408 child death notifications received from 30 June 2009 to 30 June 2016, where the Aboriginal status of the child was known, 150 (37%) of the children were identified as Aboriginal.</w:t>
      </w:r>
    </w:p>
    <w:p>
      <w:pPr>
        <w:pStyle w:val="BodyText"/>
        <w:spacing w:before="200"/>
        <w:ind w:left="1258" w:right="2354"/>
      </w:pPr>
      <w:r>
        <w:rPr/>
        <w:pict>
          <v:shape style="position:absolute;margin-left:23.957279pt;margin-top:25.996361pt;width:14pt;height:115.3pt;mso-position-horizontal-relative:page;mso-position-vertical-relative:paragraph;z-index:1782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For the notifications received, the following chart demonstrates:</w:t>
      </w:r>
    </w:p>
    <w:p>
      <w:pPr>
        <w:pStyle w:val="ListParagraph"/>
        <w:numPr>
          <w:ilvl w:val="1"/>
          <w:numId w:val="8"/>
        </w:numPr>
        <w:tabs>
          <w:tab w:pos="1619" w:val="left" w:leader="none"/>
        </w:tabs>
        <w:spacing w:line="237" w:lineRule="auto" w:before="123" w:after="0"/>
        <w:ind w:left="1618" w:right="155" w:hanging="360"/>
        <w:jc w:val="both"/>
        <w:rPr>
          <w:sz w:val="24"/>
        </w:rPr>
      </w:pPr>
      <w:r>
        <w:rPr>
          <w:sz w:val="24"/>
        </w:rPr>
        <w:t>Over the seven year period from 30 June 2009 to 30 June 2016, the majority of Aboriginal children who died were male (63%). For 2015-16, 62% of Aboriginal children who died were</w:t>
      </w:r>
      <w:r>
        <w:rPr>
          <w:spacing w:val="-14"/>
          <w:sz w:val="24"/>
        </w:rPr>
        <w:t> </w:t>
      </w:r>
      <w:r>
        <w:rPr>
          <w:sz w:val="24"/>
        </w:rPr>
        <w:t>male;</w:t>
      </w:r>
    </w:p>
    <w:p>
      <w:pPr>
        <w:pStyle w:val="ListParagraph"/>
        <w:numPr>
          <w:ilvl w:val="1"/>
          <w:numId w:val="8"/>
        </w:numPr>
        <w:tabs>
          <w:tab w:pos="1619" w:val="left" w:leader="none"/>
        </w:tabs>
        <w:spacing w:line="240" w:lineRule="auto" w:before="121" w:after="0"/>
        <w:ind w:left="1618" w:right="155" w:hanging="360"/>
        <w:jc w:val="both"/>
        <w:rPr>
          <w:sz w:val="24"/>
        </w:rPr>
      </w:pPr>
      <w:r>
        <w:rPr>
          <w:sz w:val="24"/>
        </w:rPr>
        <w:t>Most of the Aboriginal children who died were under the age of one or aged  13-17;</w:t>
      </w:r>
      <w:r>
        <w:rPr>
          <w:spacing w:val="-7"/>
          <w:sz w:val="24"/>
        </w:rPr>
        <w:t> </w:t>
      </w:r>
      <w:r>
        <w:rPr>
          <w:sz w:val="24"/>
        </w:rPr>
        <w:t>and</w:t>
      </w:r>
    </w:p>
    <w:p>
      <w:pPr>
        <w:pStyle w:val="ListParagraph"/>
        <w:numPr>
          <w:ilvl w:val="1"/>
          <w:numId w:val="8"/>
        </w:numPr>
        <w:tabs>
          <w:tab w:pos="1619" w:val="left" w:leader="none"/>
        </w:tabs>
        <w:spacing w:line="240" w:lineRule="auto" w:before="120" w:after="0"/>
        <w:ind w:left="1618" w:right="156" w:hanging="360"/>
        <w:jc w:val="both"/>
        <w:rPr>
          <w:sz w:val="24"/>
        </w:rPr>
      </w:pPr>
      <w:r>
        <w:rPr>
          <w:sz w:val="24"/>
        </w:rPr>
        <w:t>The deaths of Aboriginal children living in regional communities far outnumber the deaths of Aboriginal children living in the metropolitan area. Over the seven year period, 83% of Aboriginal children who died lived in regional or remote communities.</w:t>
      </w:r>
    </w:p>
    <w:p>
      <w:pPr>
        <w:spacing w:after="0" w:line="240" w:lineRule="auto"/>
        <w:jc w:val="both"/>
        <w:rPr>
          <w:sz w:val="24"/>
        </w:rPr>
        <w:sectPr>
          <w:footerReference w:type="even" r:id="rId46"/>
          <w:footerReference w:type="default" r:id="rId47"/>
          <w:pgSz w:w="11910" w:h="16840"/>
          <w:pgMar w:footer="764" w:header="0" w:top="1000" w:bottom="960" w:left="160" w:right="1260"/>
          <w:pgNumType w:start="72"/>
        </w:sectPr>
      </w:pPr>
    </w:p>
    <w:p>
      <w:pPr>
        <w:pStyle w:val="BodyText"/>
        <w:ind w:left="1564"/>
        <w:rPr>
          <w:sz w:val="20"/>
        </w:rPr>
      </w:pPr>
      <w:r>
        <w:rPr/>
        <w:pict>
          <v:group style="position:absolute;margin-left:541pt;margin-top:318.849976pt;width:34.8pt;height:165.35pt;mso-position-horizontal-relative:page;mso-position-vertical-relative:page;z-index:19288"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19312"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0"/>
        </w:rPr>
        <w:pict>
          <v:group style="width:312.9pt;height:684.9pt;mso-position-horizontal-relative:char;mso-position-vertical-relative:line" coordorigin="0,0" coordsize="6258,13698">
            <v:line style="position:absolute" from="20,20" to="6238,20" stroked="true" strokeweight=".96pt" strokecolor="#005174"/>
            <v:line style="position:absolute" from="10,10" to="10,13688" stroked="true" strokeweight=".96pt" strokecolor="#005174"/>
            <v:line style="position:absolute" from="20,13678" to="6238,13678" stroked="true" strokeweight=".96pt" strokecolor="#005174"/>
            <v:line style="position:absolute" from="6248,10" to="6248,13688" stroked="true" strokeweight=".959pt" strokecolor="#005174"/>
            <v:rect style="position:absolute;left:1697;top:884;width:2716;height:142" filled="true" fillcolor="#5a697c" stroked="false">
              <v:fill type="solid"/>
            </v:rect>
            <v:rect style="position:absolute;left:1697;top:884;width:2716;height:142" filled="false" stroked="true" strokeweight=".72pt" strokecolor="#000000"/>
            <v:rect style="position:absolute;left:1697;top:2096;width:1672;height:143" filled="true" fillcolor="#5a697c" stroked="false">
              <v:fill type="solid"/>
            </v:rect>
            <v:rect style="position:absolute;left:1697;top:2096;width:1672;height:143" filled="false" stroked="true" strokeweight=".72pt" strokecolor="#000000"/>
            <v:rect style="position:absolute;left:1697;top:3308;width:2507;height:143" filled="true" fillcolor="#5a697c" stroked="false">
              <v:fill type="solid"/>
            </v:rect>
            <v:rect style="position:absolute;left:1697;top:3308;width:2507;height:143" filled="false" stroked="true" strokeweight=".72pt" strokecolor="#000000"/>
            <v:rect style="position:absolute;left:1697;top:4520;width:209;height:143" filled="true" fillcolor="#5a697c" stroked="false">
              <v:fill type="solid"/>
            </v:rect>
            <v:rect style="position:absolute;left:1697;top:4520;width:209;height:143" filled="false" stroked="true" strokeweight=".72pt" strokecolor="#000000"/>
            <v:rect style="position:absolute;left:1697;top:5732;width:209;height:143" filled="true" fillcolor="#5a697c" stroked="false">
              <v:fill type="solid"/>
            </v:rect>
            <v:rect style="position:absolute;left:1697;top:5732;width:209;height:143" filled="false" stroked="true" strokeweight=".72pt" strokecolor="#000000"/>
            <v:rect style="position:absolute;left:1697;top:6945;width:418;height:142" filled="true" fillcolor="#5a697c" stroked="false">
              <v:fill type="solid"/>
            </v:rect>
            <v:rect style="position:absolute;left:1697;top:6945;width:418;height:142" filled="false" stroked="true" strokeweight=".72pt" strokecolor="#000000"/>
            <v:rect style="position:absolute;left:1697;top:8157;width:1044;height:143" filled="true" fillcolor="#5a697c" stroked="false">
              <v:fill type="solid"/>
            </v:rect>
            <v:rect style="position:absolute;left:1697;top:8157;width:1044;height:143" filled="false" stroked="true" strokeweight=".72pt" strokecolor="#000000"/>
            <v:rect style="position:absolute;left:1697;top:9369;width:626;height:143" filled="true" fillcolor="#5a697c" stroked="false">
              <v:fill type="solid"/>
            </v:rect>
            <v:rect style="position:absolute;left:1697;top:9369;width:626;height:143" filled="false" stroked="true" strokeweight=".72pt" strokecolor="#000000"/>
            <v:rect style="position:absolute;left:1697;top:10581;width:1672;height:143" filled="true" fillcolor="#5a697c" stroked="false">
              <v:fill type="solid"/>
            </v:rect>
            <v:rect style="position:absolute;left:1697;top:10581;width:1672;height:143" filled="false" stroked="true" strokeweight=".72pt" strokecolor="#000000"/>
            <v:rect style="position:absolute;left:1697;top:11793;width:2089;height:143" filled="true" fillcolor="#5a697c" stroked="false">
              <v:fill type="solid"/>
            </v:rect>
            <v:rect style="position:absolute;left:1697;top:11793;width:2089;height:143" filled="false" stroked="true" strokeweight=".72pt" strokecolor="#000000"/>
            <v:rect style="position:absolute;left:1697;top:1025;width:2507;height:143" filled="true" fillcolor="#c7c8ca" stroked="false">
              <v:fill type="solid"/>
            </v:rect>
            <v:rect style="position:absolute;left:1697;top:1025;width:2507;height:143" filled="false" stroked="true" strokeweight=".72pt" strokecolor="#000000"/>
            <v:rect style="position:absolute;left:1697;top:2238;width:1672;height:142" filled="true" fillcolor="#c7c8ca" stroked="false">
              <v:fill type="solid"/>
            </v:rect>
            <v:rect style="position:absolute;left:1697;top:2238;width:1672;height:142" filled="false" stroked="true" strokeweight=".72pt" strokecolor="#000000"/>
            <v:rect style="position:absolute;left:1697;top:3450;width:1463;height:143" filled="true" fillcolor="#c7c8ca" stroked="false">
              <v:fill type="solid"/>
            </v:rect>
            <v:rect style="position:absolute;left:1697;top:3450;width:1463;height:143" filled="false" stroked="true" strokeweight=".72pt" strokecolor="#000000"/>
            <v:rect style="position:absolute;left:1697;top:5874;width:209;height:143" filled="true" fillcolor="#c7c8ca" stroked="false">
              <v:fill type="solid"/>
            </v:rect>
            <v:rect style="position:absolute;left:1697;top:5874;width:209;height:143" filled="false" stroked="true" strokeweight=".72pt" strokecolor="#000000"/>
            <v:rect style="position:absolute;left:1697;top:7086;width:1044;height:143" filled="true" fillcolor="#c7c8ca" stroked="false">
              <v:fill type="solid"/>
            </v:rect>
            <v:rect style="position:absolute;left:1697;top:7086;width:1044;height:143" filled="false" stroked="true" strokeweight=".72pt" strokecolor="#000000"/>
            <v:rect style="position:absolute;left:1697;top:8300;width:1463;height:142" filled="true" fillcolor="#c7c8ca" stroked="false">
              <v:fill type="solid"/>
            </v:rect>
            <v:rect style="position:absolute;left:1697;top:8300;width:1463;height:142" filled="false" stroked="true" strokeweight=".72pt" strokecolor="#000000"/>
            <v:rect style="position:absolute;left:1697;top:9512;width:1044;height:143" filled="true" fillcolor="#c7c8ca" stroked="false">
              <v:fill type="solid"/>
            </v:rect>
            <v:rect style="position:absolute;left:1697;top:9512;width:1044;height:143" filled="false" stroked="true" strokeweight=".72pt" strokecolor="#000000"/>
            <v:rect style="position:absolute;left:1697;top:10724;width:2089;height:143" filled="true" fillcolor="#c7c8ca" stroked="false">
              <v:fill type="solid"/>
            </v:rect>
            <v:rect style="position:absolute;left:1697;top:10724;width:2089;height:143" filled="false" stroked="true" strokeweight=".72pt" strokecolor="#000000"/>
            <v:rect style="position:absolute;left:1697;top:11936;width:1044;height:143" filled="true" fillcolor="#c7c8ca" stroked="false">
              <v:fill type="solid"/>
            </v:rect>
            <v:rect style="position:absolute;left:1697;top:11936;width:1044;height:143" filled="false" stroked="true" strokeweight=".72pt" strokecolor="#000000"/>
            <v:rect style="position:absolute;left:1697;top:1168;width:2924;height:143" filled="true" fillcolor="#666666" stroked="false">
              <v:fill type="solid"/>
            </v:rect>
            <v:rect style="position:absolute;left:1697;top:1168;width:2924;height:143" filled="false" stroked="true" strokeweight=".72pt" strokecolor="#000000"/>
            <v:rect style="position:absolute;left:1697;top:2380;width:418;height:143" filled="true" fillcolor="#666666" stroked="false">
              <v:fill type="solid"/>
            </v:rect>
            <v:rect style="position:absolute;left:1697;top:2380;width:418;height:143" filled="false" stroked="true" strokeweight=".72pt" strokecolor="#000000"/>
            <v:rect style="position:absolute;left:1697;top:3593;width:1253;height:143" filled="true" fillcolor="#666666" stroked="false">
              <v:fill type="solid"/>
            </v:rect>
            <v:rect style="position:absolute;left:1697;top:3593;width:1253;height:143" filled="false" stroked="true" strokeweight=".72pt" strokecolor="#000000"/>
            <v:rect style="position:absolute;left:1697;top:4805;width:209;height:143" filled="true" fillcolor="#666666" stroked="false">
              <v:fill type="solid"/>
            </v:rect>
            <v:rect style="position:absolute;left:1697;top:4805;width:209;height:143" filled="false" stroked="true" strokeweight=".72pt" strokecolor="#000000"/>
            <v:rect style="position:absolute;left:1697;top:7229;width:209;height:143" filled="true" fillcolor="#666666" stroked="false">
              <v:fill type="solid"/>
            </v:rect>
            <v:rect style="position:absolute;left:1697;top:7229;width:209;height:143" filled="false" stroked="true" strokeweight=".72pt" strokecolor="#000000"/>
            <v:rect style="position:absolute;left:1697;top:8441;width:1672;height:143" filled="true" fillcolor="#666666" stroked="false">
              <v:fill type="solid"/>
            </v:rect>
            <v:rect style="position:absolute;left:1697;top:8441;width:1672;height:143" filled="false" stroked="true" strokeweight=".72pt" strokecolor="#000000"/>
            <v:rect style="position:absolute;left:1697;top:9654;width:209;height:143" filled="true" fillcolor="#666666" stroked="false">
              <v:fill type="solid"/>
            </v:rect>
            <v:rect style="position:absolute;left:1697;top:9654;width:209;height:143" filled="false" stroked="true" strokeweight=".72pt" strokecolor="#000000"/>
            <v:rect style="position:absolute;left:1697;top:10866;width:2716;height:143" filled="true" fillcolor="#666666" stroked="false">
              <v:fill type="solid"/>
            </v:rect>
            <v:rect style="position:absolute;left:1697;top:10866;width:2716;height:143" filled="false" stroked="true" strokeweight=".72pt" strokecolor="#000000"/>
            <v:rect style="position:absolute;left:1697;top:12078;width:418;height:143" filled="true" fillcolor="#666666" stroked="false">
              <v:fill type="solid"/>
            </v:rect>
            <v:rect style="position:absolute;left:1697;top:12078;width:418;height:143" filled="false" stroked="true" strokeweight=".72pt" strokecolor="#000000"/>
            <v:rect style="position:absolute;left:1697;top:1311;width:2716;height:143" filled="true" fillcolor="#fddeb6" stroked="false">
              <v:fill type="solid"/>
            </v:rect>
            <v:rect style="position:absolute;left:1697;top:1311;width:2716;height:143" filled="false" stroked="true" strokeweight=".72pt" strokecolor="#000000"/>
            <v:rect style="position:absolute;left:1697;top:2523;width:2716;height:143" filled="true" fillcolor="#fddeb6" stroked="false">
              <v:fill type="solid"/>
            </v:rect>
            <v:rect style="position:absolute;left:1697;top:2523;width:2716;height:143" filled="false" stroked="true" strokeweight=".72pt" strokecolor="#000000"/>
            <v:rect style="position:absolute;left:1697;top:3736;width:2089;height:142" filled="true" fillcolor="#fddeb6" stroked="false">
              <v:fill type="solid"/>
            </v:rect>
            <v:rect style="position:absolute;left:1697;top:3736;width:2089;height:142" filled="false" stroked="true" strokeweight=".72pt" strokecolor="#000000"/>
            <v:rect style="position:absolute;left:1697;top:4948;width:418;height:143" filled="true" fillcolor="#fddeb6" stroked="false">
              <v:fill type="solid"/>
            </v:rect>
            <v:rect style="position:absolute;left:1697;top:4948;width:418;height:143" filled="false" stroked="true" strokeweight=".72pt" strokecolor="#000000"/>
            <v:rect style="position:absolute;left:1697;top:6160;width:626;height:143" filled="true" fillcolor="#fddeb6" stroked="false">
              <v:fill type="solid"/>
            </v:rect>
            <v:rect style="position:absolute;left:1697;top:6160;width:626;height:143" filled="false" stroked="true" strokeweight=".72pt" strokecolor="#000000"/>
            <v:rect style="position:absolute;left:1697;top:7372;width:418;height:143" filled="true" fillcolor="#fddeb6" stroked="false">
              <v:fill type="solid"/>
            </v:rect>
            <v:rect style="position:absolute;left:1697;top:7372;width:418;height:143" filled="false" stroked="true" strokeweight=".72pt" strokecolor="#000000"/>
            <v:rect style="position:absolute;left:1697;top:8584;width:1880;height:143" filled="true" fillcolor="#fddeb6" stroked="false">
              <v:fill type="solid"/>
            </v:rect>
            <v:rect style="position:absolute;left:1697;top:8584;width:1880;height:143" filled="false" stroked="true" strokeweight=".72pt" strokecolor="#000000"/>
            <v:rect style="position:absolute;left:1697;top:9797;width:835;height:142" filled="true" fillcolor="#fddeb6" stroked="false">
              <v:fill type="solid"/>
            </v:rect>
            <v:rect style="position:absolute;left:1697;top:9797;width:835;height:142" filled="false" stroked="true" strokeweight=".72pt" strokecolor="#000000"/>
            <v:rect style="position:absolute;left:1697;top:11009;width:2507;height:143" filled="true" fillcolor="#fddeb6" stroked="false">
              <v:fill type="solid"/>
            </v:rect>
            <v:rect style="position:absolute;left:1697;top:11009;width:2507;height:143" filled="false" stroked="true" strokeweight=".72pt" strokecolor="#000000"/>
            <v:rect style="position:absolute;left:1697;top:12221;width:2089;height:143" filled="true" fillcolor="#fddeb6" stroked="false">
              <v:fill type="solid"/>
            </v:rect>
            <v:rect style="position:absolute;left:1697;top:12221;width:2089;height:143" filled="false" stroked="true" strokeweight=".72pt" strokecolor="#000000"/>
            <v:rect style="position:absolute;left:1697;top:1454;width:2507;height:143" filled="true" fillcolor="#faa634" stroked="false">
              <v:fill type="solid"/>
            </v:rect>
            <v:rect style="position:absolute;left:1697;top:1454;width:2507;height:143" filled="false" stroked="true" strokeweight=".72pt" strokecolor="#000000"/>
            <v:rect style="position:absolute;left:1697;top:2666;width:2716;height:143" filled="true" fillcolor="#faa634" stroked="false">
              <v:fill type="solid"/>
            </v:rect>
            <v:rect style="position:absolute;left:1697;top:2666;width:2716;height:143" filled="false" stroked="true" strokeweight=".72pt" strokecolor="#000000"/>
            <v:rect style="position:absolute;left:1697;top:3878;width:2507;height:143" filled="true" fillcolor="#faa634" stroked="false">
              <v:fill type="solid"/>
            </v:rect>
            <v:rect style="position:absolute;left:1697;top:3878;width:2507;height:143" filled="false" stroked="true" strokeweight=".72pt" strokecolor="#000000"/>
            <v:rect style="position:absolute;left:1697;top:5091;width:209;height:142" filled="true" fillcolor="#faa634" stroked="false">
              <v:fill type="solid"/>
            </v:rect>
            <v:rect style="position:absolute;left:1697;top:5091;width:209;height:142" filled="false" stroked="true" strokeweight=".72pt" strokecolor="#000000"/>
            <v:rect style="position:absolute;left:1697;top:6303;width:835;height:143" filled="true" fillcolor="#faa634" stroked="false">
              <v:fill type="solid"/>
            </v:rect>
            <v:rect style="position:absolute;left:1697;top:6303;width:835;height:143" filled="false" stroked="true" strokeweight=".72pt" strokecolor="#000000"/>
            <v:rect style="position:absolute;left:1697;top:7515;width:418;height:143" filled="true" fillcolor="#faa634" stroked="false">
              <v:fill type="solid"/>
            </v:rect>
            <v:rect style="position:absolute;left:1697;top:7515;width:418;height:143" filled="false" stroked="true" strokeweight=".72pt" strokecolor="#000000"/>
            <v:rect style="position:absolute;left:1697;top:8727;width:1253;height:143" filled="true" fillcolor="#faa634" stroked="false">
              <v:fill type="solid"/>
            </v:rect>
            <v:rect style="position:absolute;left:1697;top:8727;width:1253;height:143" filled="false" stroked="true" strokeweight=".72pt" strokecolor="#000000"/>
            <v:rect style="position:absolute;left:1697;top:9939;width:835;height:143" filled="true" fillcolor="#faa634" stroked="false">
              <v:fill type="solid"/>
            </v:rect>
            <v:rect style="position:absolute;left:1697;top:9939;width:835;height:143" filled="false" stroked="true" strokeweight=".72pt" strokecolor="#000000"/>
            <v:rect style="position:absolute;left:1697;top:11152;width:2716;height:142" filled="true" fillcolor="#faa634" stroked="false">
              <v:fill type="solid"/>
            </v:rect>
            <v:rect style="position:absolute;left:1697;top:11152;width:2716;height:142" filled="false" stroked="true" strokeweight=".72pt" strokecolor="#000000"/>
            <v:rect style="position:absolute;left:1697;top:12364;width:1672;height:143" filled="true" fillcolor="#faa634" stroked="false">
              <v:fill type="solid"/>
            </v:rect>
            <v:rect style="position:absolute;left:1697;top:12364;width:1672;height:143" filled="false" stroked="true" strokeweight=".72pt" strokecolor="#000000"/>
            <v:rect style="position:absolute;left:1697;top:1596;width:3968;height:143" filled="true" fillcolor="#005174" stroked="false">
              <v:fill type="solid"/>
            </v:rect>
            <v:rect style="position:absolute;left:1697;top:1596;width:3968;height:143" filled="false" stroked="true" strokeweight=".72pt" strokecolor="#000000"/>
            <v:rect style="position:absolute;left:1697;top:2808;width:1044;height:143" filled="true" fillcolor="#005174" stroked="false">
              <v:fill type="solid"/>
            </v:rect>
            <v:rect style="position:absolute;left:1697;top:2808;width:1044;height:143" filled="false" stroked="true" strokeweight=".72pt" strokecolor="#000000"/>
            <v:rect style="position:absolute;left:1697;top:4020;width:1880;height:143" filled="true" fillcolor="#005174" stroked="false">
              <v:fill type="solid"/>
            </v:rect>
            <v:rect style="position:absolute;left:1697;top:4020;width:1880;height:143" filled="false" stroked="true" strokeweight=".72pt" strokecolor="#000000"/>
            <v:rect style="position:absolute;left:1697;top:5232;width:418;height:143" filled="true" fillcolor="#005174" stroked="false">
              <v:fill type="solid"/>
            </v:rect>
            <v:rect style="position:absolute;left:1697;top:5232;width:418;height:143" filled="false" stroked="true" strokeweight=".72pt" strokecolor="#000000"/>
            <v:rect style="position:absolute;left:1697;top:6446;width:626;height:142" filled="true" fillcolor="#005174" stroked="false">
              <v:fill type="solid"/>
            </v:rect>
            <v:rect style="position:absolute;left:1697;top:6446;width:626;height:142" filled="false" stroked="true" strokeweight=".72pt" strokecolor="#000000"/>
            <v:rect style="position:absolute;left:1697;top:7658;width:209;height:143" filled="true" fillcolor="#005174" stroked="false">
              <v:fill type="solid"/>
            </v:rect>
            <v:rect style="position:absolute;left:1697;top:7658;width:209;height:143" filled="false" stroked="true" strokeweight=".72pt" strokecolor="#000000"/>
            <v:rect style="position:absolute;left:1697;top:8870;width:1880;height:143" filled="true" fillcolor="#005174" stroked="false">
              <v:fill type="solid"/>
            </v:rect>
            <v:rect style="position:absolute;left:1697;top:8870;width:1880;height:143" filled="false" stroked="true" strokeweight=".72pt" strokecolor="#000000"/>
            <v:rect style="position:absolute;left:1697;top:10082;width:1044;height:143" filled="true" fillcolor="#005174" stroked="false">
              <v:fill type="solid"/>
            </v:rect>
            <v:rect style="position:absolute;left:1697;top:10082;width:1044;height:143" filled="false" stroked="true" strokeweight=".72pt" strokecolor="#000000"/>
            <v:rect style="position:absolute;left:1697;top:11294;width:2716;height:143" filled="true" fillcolor="#005174" stroked="false">
              <v:fill type="solid"/>
            </v:rect>
            <v:rect style="position:absolute;left:1697;top:11294;width:2716;height:143" filled="false" stroked="true" strokeweight=".72pt" strokecolor="#000000"/>
            <v:rect style="position:absolute;left:1697;top:12507;width:1253;height:142" filled="true" fillcolor="#005174" stroked="false">
              <v:fill type="solid"/>
            </v:rect>
            <v:rect style="position:absolute;left:1697;top:12507;width:1253;height:142" filled="false" stroked="true" strokeweight=".72pt" strokecolor="#000000"/>
            <v:rect style="position:absolute;left:1697;top:1739;width:2298;height:143" filled="true" fillcolor="#ccdce3" stroked="false">
              <v:fill type="solid"/>
            </v:rect>
            <v:rect style="position:absolute;left:1697;top:1739;width:2298;height:143" filled="false" stroked="true" strokeweight=".72pt" strokecolor="#000000"/>
            <v:rect style="position:absolute;left:1697;top:2951;width:1463;height:143" filled="true" fillcolor="#ccdce3" stroked="false">
              <v:fill type="solid"/>
            </v:rect>
            <v:rect style="position:absolute;left:1697;top:2951;width:1463;height:143" filled="false" stroked="true" strokeweight=".72pt" strokecolor="#000000"/>
            <v:rect style="position:absolute;left:1697;top:4163;width:1880;height:143" filled="true" fillcolor="#ccdce3" stroked="false">
              <v:fill type="solid"/>
            </v:rect>
            <v:rect style="position:absolute;left:1697;top:4163;width:1880;height:143" filled="false" stroked="true" strokeweight=".72pt" strokecolor="#000000"/>
            <v:rect style="position:absolute;left:1697;top:5375;width:209;height:143" filled="true" fillcolor="#ccdce3" stroked="false">
              <v:fill type="solid"/>
            </v:rect>
            <v:rect style="position:absolute;left:1697;top:5375;width:209;height:143" filled="false" stroked="true" strokeweight=".72pt" strokecolor="#000000"/>
            <v:rect style="position:absolute;left:1697;top:6587;width:418;height:143" filled="true" fillcolor="#ccdce3" stroked="false">
              <v:fill type="solid"/>
            </v:rect>
            <v:rect style="position:absolute;left:1697;top:6587;width:418;height:143" filled="false" stroked="true" strokeweight=".72pt" strokecolor="#000000"/>
            <v:rect style="position:absolute;left:1697;top:7800;width:418;height:143" filled="true" fillcolor="#ccdce3" stroked="false">
              <v:fill type="solid"/>
            </v:rect>
            <v:rect style="position:absolute;left:1697;top:7800;width:418;height:143" filled="false" stroked="true" strokeweight=".72pt" strokecolor="#000000"/>
            <v:rect style="position:absolute;left:1697;top:9012;width:835;height:143" filled="true" fillcolor="#ccdce3" stroked="false">
              <v:fill type="solid"/>
            </v:rect>
            <v:rect style="position:absolute;left:1697;top:9012;width:835;height:143" filled="false" stroked="true" strokeweight=".72pt" strokecolor="#000000"/>
            <v:rect style="position:absolute;left:1697;top:10224;width:835;height:143" filled="true" fillcolor="#ccdce3" stroked="false">
              <v:fill type="solid"/>
            </v:rect>
            <v:rect style="position:absolute;left:1697;top:10224;width:835;height:143" filled="false" stroked="true" strokeweight=".72pt" strokecolor="#000000"/>
            <v:rect style="position:absolute;left:1697;top:11436;width:1880;height:143" filled="true" fillcolor="#ccdce3" stroked="false">
              <v:fill type="solid"/>
            </v:rect>
            <v:rect style="position:absolute;left:1697;top:11436;width:1880;height:143" filled="false" stroked="true" strokeweight=".72pt" strokecolor="#000000"/>
            <v:rect style="position:absolute;left:1697;top:12648;width:1044;height:143" filled="true" fillcolor="#ccdce3" stroked="false">
              <v:fill type="solid"/>
            </v:rect>
            <v:rect style="position:absolute;left:1697;top:12648;width:1044;height:143" filled="false" stroked="true" strokeweight=".72pt" strokecolor="#000000"/>
            <v:line style="position:absolute" from="1697,776" to="1697,12898" stroked="true" strokeweight=".72pt" strokecolor="#000000"/>
            <v:line style="position:absolute" from="1649,776" to="1697,776" stroked="true" strokeweight=".72pt" strokecolor="#000000"/>
            <v:line style="position:absolute" from="1649,1989" to="1697,1989" stroked="true" strokeweight=".72pt" strokecolor="#000000"/>
            <v:line style="position:absolute" from="1649,4413" to="1697,4413" stroked="true" strokeweight=".72pt" strokecolor="#000000"/>
            <v:line style="position:absolute" from="1649,5625" to="1697,5625" stroked="true" strokeweight=".72pt" strokecolor="#000000"/>
            <v:line style="position:absolute" from="1649,6837" to="1697,6837" stroked="true" strokeweight=".72pt" strokecolor="#000000"/>
            <v:line style="position:absolute" from="1649,8050" to="1697,8050" stroked="true" strokeweight=".72pt" strokecolor="#000000"/>
            <v:line style="position:absolute" from="1649,10474" to="1697,10474" stroked="true" strokeweight=".72pt" strokecolor="#000000"/>
            <v:line style="position:absolute" from="1649,11686" to="1697,11686" stroked="true" strokeweight=".72pt" strokecolor="#000000"/>
            <v:line style="position:absolute" from="1649,12898" to="1697,12898" stroked="true" strokeweight=".72pt" strokecolor="#000000"/>
            <v:line style="position:absolute" from="422,13335" to="502,13335" stroked="true" strokeweight="4.020000pt" strokecolor="#5a697c"/>
            <v:rect style="position:absolute;left:422;top:13295;width:80;height:80" filled="false" stroked="true" strokeweight=".72pt" strokecolor="#000000"/>
            <v:line style="position:absolute" from="1205,13335" to="1286,13335" stroked="true" strokeweight="4.020000pt" strokecolor="#c7c8ca"/>
            <v:rect style="position:absolute;left:1205;top:13295;width:80;height:80" filled="false" stroked="true" strokeweight=".72pt" strokecolor="#000000"/>
            <v:line style="position:absolute" from="1989,13335" to="2069,13335" stroked="true" strokeweight="4.020000pt" strokecolor="#666666"/>
            <v:rect style="position:absolute;left:1989;top:13295;width:80;height:80" filled="false" stroked="true" strokeweight=".72pt" strokecolor="#000000"/>
            <v:line style="position:absolute" from="2772,13335" to="2853,13335" stroked="true" strokeweight="4.020000pt" strokecolor="#fddeb6"/>
            <v:rect style="position:absolute;left:2772;top:13295;width:80;height:80" filled="false" stroked="true" strokeweight=".72pt" strokecolor="#000000"/>
            <v:line style="position:absolute" from="3556,13335" to="3636,13335" stroked="true" strokeweight="4.020000pt" strokecolor="#faa634"/>
            <v:rect style="position:absolute;left:3556;top:13295;width:80;height:80" filled="false" stroked="true" strokeweight=".72pt" strokecolor="#000000"/>
            <v:line style="position:absolute" from="4340,13335" to="4420,13335" stroked="true" strokeweight="4.020000pt" strokecolor="#005174"/>
            <v:rect style="position:absolute;left:4340;top:13295;width:80;height:80" filled="false" stroked="true" strokeweight=".72pt" strokecolor="#000000"/>
            <v:line style="position:absolute" from="5123,13335" to="5204,13335" stroked="true" strokeweight="4.020000pt" strokecolor="#ccdce3"/>
            <v:rect style="position:absolute;left:5123;top:13295;width:80;height:80" filled="false" stroked="true" strokeweight=".72pt" strokecolor="#000000"/>
            <v:shape style="position:absolute;left:184;top:3171;width:5837;height:48" type="#_x0000_t75" stroked="false">
              <v:imagedata r:id="rId48" o:title=""/>
            </v:shape>
            <v:shape style="position:absolute;left:184;top:9246;width:5837;height:48" type="#_x0000_t75" stroked="false">
              <v:imagedata r:id="rId49" o:title=""/>
            </v:shape>
            <v:shape style="position:absolute;left:332;top:13124;width:5520;height:424" type="#_x0000_t202" filled="false" stroked="true" strokeweight=".72pt" strokecolor="#000000">
              <v:textbox inset="0,0,0,0">
                <w:txbxContent>
                  <w:p>
                    <w:pPr>
                      <w:spacing w:before="106"/>
                      <w:ind w:left="196" w:right="0" w:firstLine="0"/>
                      <w:jc w:val="left"/>
                      <w:rPr>
                        <w:sz w:val="16"/>
                      </w:rPr>
                    </w:pPr>
                    <w:r>
                      <w:rPr>
                        <w:sz w:val="16"/>
                      </w:rPr>
                      <w:t>2015-16    2014-15    2013-14    2012-13    2011-12    2010-11      2009-10</w:t>
                    </w:r>
                  </w:p>
                </w:txbxContent>
              </v:textbox>
              <w10:wrap type="none"/>
            </v:shape>
            <v:shape style="position:absolute;left:398;top:178;width:5453;height:240" type="#_x0000_t202" filled="false" stroked="false">
              <v:textbox inset="0,0,0,0">
                <w:txbxContent>
                  <w:p>
                    <w:pPr>
                      <w:spacing w:line="240" w:lineRule="exact" w:before="0"/>
                      <w:ind w:left="0" w:right="0" w:firstLine="0"/>
                      <w:jc w:val="left"/>
                      <w:rPr>
                        <w:b/>
                        <w:sz w:val="24"/>
                      </w:rPr>
                    </w:pPr>
                    <w:r>
                      <w:rPr>
                        <w:b/>
                        <w:color w:val="005174"/>
                        <w:sz w:val="24"/>
                      </w:rPr>
                      <w:t>Characteristics of Aboriginal Children who</w:t>
                    </w:r>
                    <w:r>
                      <w:rPr>
                        <w:b/>
                        <w:color w:val="005174"/>
                        <w:spacing w:val="-24"/>
                        <w:sz w:val="24"/>
                      </w:rPr>
                      <w:t> </w:t>
                    </w:r>
                    <w:r>
                      <w:rPr>
                        <w:b/>
                        <w:color w:val="005174"/>
                        <w:sz w:val="24"/>
                      </w:rPr>
                      <w:t>Died</w:t>
                    </w:r>
                  </w:p>
                </w:txbxContent>
              </v:textbox>
              <w10:wrap type="none"/>
            </v:shape>
            <v:shape style="position:absolute;left:4533;top:884;width:178;height:160" type="#_x0000_t202" filled="false" stroked="false">
              <v:textbox inset="0,0,0,0">
                <w:txbxContent>
                  <w:p>
                    <w:pPr>
                      <w:spacing w:line="160" w:lineRule="exact" w:before="0"/>
                      <w:ind w:left="0" w:right="-12" w:firstLine="0"/>
                      <w:jc w:val="left"/>
                      <w:rPr>
                        <w:sz w:val="16"/>
                      </w:rPr>
                    </w:pPr>
                    <w:r>
                      <w:rPr>
                        <w:w w:val="95"/>
                        <w:sz w:val="16"/>
                      </w:rPr>
                      <w:t>13</w:t>
                    </w:r>
                  </w:p>
                </w:txbxContent>
              </v:textbox>
              <w10:wrap type="none"/>
            </v:shape>
            <v:shape style="position:absolute;left:4324;top:1026;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4742;top:1168;width:178;height:160" type="#_x0000_t202" filled="false" stroked="false">
              <v:textbox inset="0,0,0,0">
                <w:txbxContent>
                  <w:p>
                    <w:pPr>
                      <w:spacing w:line="160" w:lineRule="exact" w:before="0"/>
                      <w:ind w:left="0" w:right="-12" w:firstLine="0"/>
                      <w:jc w:val="left"/>
                      <w:rPr>
                        <w:sz w:val="16"/>
                      </w:rPr>
                    </w:pPr>
                    <w:r>
                      <w:rPr>
                        <w:w w:val="95"/>
                        <w:sz w:val="16"/>
                      </w:rPr>
                      <w:t>14</w:t>
                    </w:r>
                  </w:p>
                </w:txbxContent>
              </v:textbox>
              <w10:wrap type="none"/>
            </v:shape>
            <v:shape style="position:absolute;left:1213;top:1301;width:347;height:160" type="#_x0000_t202" filled="false" stroked="false">
              <v:textbox inset="0,0,0,0">
                <w:txbxContent>
                  <w:p>
                    <w:pPr>
                      <w:spacing w:line="160" w:lineRule="exact" w:before="0"/>
                      <w:ind w:left="0" w:right="-3" w:firstLine="0"/>
                      <w:jc w:val="left"/>
                      <w:rPr>
                        <w:sz w:val="16"/>
                      </w:rPr>
                    </w:pPr>
                    <w:r>
                      <w:rPr>
                        <w:w w:val="95"/>
                        <w:sz w:val="16"/>
                      </w:rPr>
                      <w:t>Male</w:t>
                    </w:r>
                  </w:p>
                </w:txbxContent>
              </v:textbox>
              <w10:wrap type="none"/>
            </v:shape>
            <v:shape style="position:absolute;left:4384;top:1310;width:327;height:280" type="#_x0000_t202" filled="false" stroked="false">
              <v:textbox inset="0,0,0,0">
                <w:txbxContent>
                  <w:p>
                    <w:pPr>
                      <w:spacing w:line="131" w:lineRule="exact" w:before="0"/>
                      <w:ind w:left="149" w:right="-12" w:firstLine="0"/>
                      <w:jc w:val="left"/>
                      <w:rPr>
                        <w:sz w:val="16"/>
                      </w:rPr>
                    </w:pPr>
                    <w:r>
                      <w:rPr>
                        <w:w w:val="95"/>
                        <w:sz w:val="16"/>
                      </w:rPr>
                      <w:t>13</w:t>
                    </w:r>
                  </w:p>
                  <w:p>
                    <w:pPr>
                      <w:spacing w:line="148" w:lineRule="exact" w:before="0"/>
                      <w:ind w:left="0" w:right="-12" w:firstLine="0"/>
                      <w:jc w:val="left"/>
                      <w:rPr>
                        <w:sz w:val="16"/>
                      </w:rPr>
                    </w:pPr>
                    <w:r>
                      <w:rPr>
                        <w:sz w:val="16"/>
                      </w:rPr>
                      <w:t>12</w:t>
                    </w:r>
                  </w:p>
                </w:txbxContent>
              </v:textbox>
              <w10:wrap type="none"/>
            </v:shape>
            <v:shape style="position:absolute;left:5781;top:1594;width:178;height:160" type="#_x0000_t202" filled="false" stroked="false">
              <v:textbox inset="0,0,0,0">
                <w:txbxContent>
                  <w:p>
                    <w:pPr>
                      <w:spacing w:line="160" w:lineRule="exact" w:before="0"/>
                      <w:ind w:left="0" w:right="-12" w:firstLine="0"/>
                      <w:jc w:val="left"/>
                      <w:rPr>
                        <w:sz w:val="16"/>
                      </w:rPr>
                    </w:pPr>
                    <w:r>
                      <w:rPr>
                        <w:w w:val="95"/>
                        <w:sz w:val="16"/>
                      </w:rPr>
                      <w:t>19</w:t>
                    </w:r>
                  </w:p>
                </w:txbxContent>
              </v:textbox>
              <w10:wrap type="none"/>
            </v:shape>
            <v:shape style="position:absolute;left:4115;top:1736;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3488;top:2074;width:89;height:325" type="#_x0000_t202" filled="false" stroked="false">
              <v:textbox inset="0,0,0,0">
                <w:txbxContent>
                  <w:p>
                    <w:pPr>
                      <w:spacing w:line="154" w:lineRule="exact" w:before="0"/>
                      <w:ind w:left="0" w:right="0" w:firstLine="0"/>
                      <w:jc w:val="left"/>
                      <w:rPr>
                        <w:sz w:val="16"/>
                      </w:rPr>
                    </w:pPr>
                    <w:r>
                      <w:rPr>
                        <w:w w:val="99"/>
                        <w:sz w:val="16"/>
                      </w:rPr>
                      <w:t>8</w:t>
                    </w:r>
                  </w:p>
                  <w:p>
                    <w:pPr>
                      <w:spacing w:line="171" w:lineRule="exact" w:before="0"/>
                      <w:ind w:left="0" w:right="0" w:firstLine="0"/>
                      <w:jc w:val="left"/>
                      <w:rPr>
                        <w:sz w:val="16"/>
                      </w:rPr>
                    </w:pPr>
                    <w:r>
                      <w:rPr>
                        <w:w w:val="99"/>
                        <w:sz w:val="16"/>
                      </w:rPr>
                      <w:t>8</w:t>
                    </w:r>
                  </w:p>
                </w:txbxContent>
              </v:textbox>
              <w10:wrap type="none"/>
            </v:shape>
            <v:shape style="position:absolute;left:2235;top:238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1027;top:2513;width:533;height:160" type="#_x0000_t202" filled="false" stroked="false">
              <v:textbox inset="0,0,0,0">
                <w:txbxContent>
                  <w:p>
                    <w:pPr>
                      <w:spacing w:line="160" w:lineRule="exact" w:before="0"/>
                      <w:ind w:left="0" w:right="-15" w:firstLine="0"/>
                      <w:jc w:val="left"/>
                      <w:rPr>
                        <w:sz w:val="16"/>
                      </w:rPr>
                    </w:pPr>
                    <w:r>
                      <w:rPr>
                        <w:spacing w:val="-1"/>
                        <w:sz w:val="16"/>
                      </w:rPr>
                      <w:t>Female</w:t>
                    </w:r>
                  </w:p>
                </w:txbxContent>
              </v:textbox>
              <w10:wrap type="none"/>
            </v:shape>
            <v:shape style="position:absolute;left:4533;top:2500;width:178;height:325" type="#_x0000_t202" filled="false" stroked="false">
              <v:textbox inset="0,0,0,0">
                <w:txbxContent>
                  <w:p>
                    <w:pPr>
                      <w:spacing w:line="154" w:lineRule="exact" w:before="0"/>
                      <w:ind w:left="0" w:right="-12" w:firstLine="0"/>
                      <w:jc w:val="left"/>
                      <w:rPr>
                        <w:sz w:val="16"/>
                      </w:rPr>
                    </w:pPr>
                    <w:r>
                      <w:rPr>
                        <w:w w:val="95"/>
                        <w:sz w:val="16"/>
                      </w:rPr>
                      <w:t>13</w:t>
                    </w:r>
                  </w:p>
                  <w:p>
                    <w:pPr>
                      <w:spacing w:line="171" w:lineRule="exact" w:before="0"/>
                      <w:ind w:left="0" w:right="-12" w:firstLine="0"/>
                      <w:jc w:val="left"/>
                      <w:rPr>
                        <w:sz w:val="16"/>
                      </w:rPr>
                    </w:pPr>
                    <w:r>
                      <w:rPr>
                        <w:w w:val="95"/>
                        <w:sz w:val="16"/>
                      </w:rPr>
                      <w:t>13</w:t>
                    </w:r>
                  </w:p>
                </w:txbxContent>
              </v:textbox>
              <w10:wrap type="none"/>
            </v:shape>
            <v:shape style="position:absolute;left:2862;top:2806;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279;top:2948;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4324;top:3308;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3279;top:3473;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071;top:3592;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813;top:3725;width:747;height:160" type="#_x0000_t202" filled="false" stroked="false">
              <v:textbox inset="0,0,0,0">
                <w:txbxContent>
                  <w:p>
                    <w:pPr>
                      <w:spacing w:line="160" w:lineRule="exact" w:before="0"/>
                      <w:ind w:left="0" w:right="-20" w:firstLine="0"/>
                      <w:jc w:val="left"/>
                      <w:rPr>
                        <w:sz w:val="16"/>
                      </w:rPr>
                    </w:pPr>
                    <w:r>
                      <w:rPr>
                        <w:sz w:val="16"/>
                      </w:rPr>
                      <w:t>Under 1 yr</w:t>
                    </w:r>
                  </w:p>
                </w:txbxContent>
              </v:textbox>
              <w10:wrap type="none"/>
            </v:shape>
            <v:shape style="position:absolute;left:3906;top:3735;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4324;top:3877;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3697;top:4018;width:89;height:347" type="#_x0000_t202" filled="false" stroked="false">
              <v:textbox inset="0,0,0,0">
                <w:txbxContent>
                  <w:p>
                    <w:pPr>
                      <w:spacing w:line="163" w:lineRule="exact" w:before="0"/>
                      <w:ind w:left="0" w:right="0" w:firstLine="0"/>
                      <w:jc w:val="left"/>
                      <w:rPr>
                        <w:sz w:val="16"/>
                      </w:rPr>
                    </w:pPr>
                    <w:r>
                      <w:rPr>
                        <w:w w:val="99"/>
                        <w:sz w:val="16"/>
                      </w:rPr>
                      <w:t>9</w:t>
                    </w:r>
                  </w:p>
                  <w:p>
                    <w:pPr>
                      <w:spacing w:line="180" w:lineRule="exact" w:before="3"/>
                      <w:ind w:left="0" w:right="0" w:firstLine="0"/>
                      <w:jc w:val="left"/>
                      <w:rPr>
                        <w:sz w:val="16"/>
                      </w:rPr>
                    </w:pPr>
                    <w:r>
                      <w:rPr>
                        <w:w w:val="99"/>
                        <w:sz w:val="16"/>
                      </w:rPr>
                      <w:t>9</w:t>
                    </w:r>
                  </w:p>
                </w:txbxContent>
              </v:textbox>
              <w10:wrap type="none"/>
            </v:shape>
            <v:shape style="position:absolute;left:1817;top:4663;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1293;top:4937;width:267;height:160" type="#_x0000_t202" filled="false" stroked="false">
              <v:textbox inset="0,0,0,0">
                <w:txbxContent>
                  <w:p>
                    <w:pPr>
                      <w:spacing w:line="160" w:lineRule="exact" w:before="0"/>
                      <w:ind w:left="0" w:right="-20" w:firstLine="0"/>
                      <w:jc w:val="left"/>
                      <w:rPr>
                        <w:sz w:val="16"/>
                      </w:rPr>
                    </w:pPr>
                    <w:r>
                      <w:rPr>
                        <w:sz w:val="16"/>
                      </w:rPr>
                      <w:t>1 yr</w:t>
                    </w:r>
                  </w:p>
                </w:txbxContent>
              </v:textbox>
              <w10:wrap type="none"/>
            </v:shape>
            <v:shape style="position:absolute;left:2026;top:4520;width:298;height:1514" type="#_x0000_t202" filled="false" stroked="false">
              <v:textbox inset="0,0,0,0">
                <w:txbxContent>
                  <w:p>
                    <w:pPr>
                      <w:spacing w:line="163" w:lineRule="exact" w:before="0"/>
                      <w:ind w:left="0" w:right="0" w:firstLine="0"/>
                      <w:jc w:val="left"/>
                      <w:rPr>
                        <w:sz w:val="16"/>
                      </w:rPr>
                    </w:pPr>
                    <w:r>
                      <w:rPr>
                        <w:w w:val="99"/>
                        <w:sz w:val="16"/>
                      </w:rPr>
                      <w:t>1</w:t>
                    </w:r>
                  </w:p>
                  <w:p>
                    <w:pPr>
                      <w:spacing w:line="163" w:lineRule="exact" w:before="100"/>
                      <w:ind w:left="0" w:right="0" w:firstLine="0"/>
                      <w:jc w:val="left"/>
                      <w:rPr>
                        <w:sz w:val="16"/>
                      </w:rPr>
                    </w:pPr>
                    <w:r>
                      <w:rPr>
                        <w:w w:val="99"/>
                        <w:sz w:val="16"/>
                      </w:rPr>
                      <w:t>1</w:t>
                    </w:r>
                  </w:p>
                  <w:p>
                    <w:pPr>
                      <w:spacing w:line="142" w:lineRule="exact" w:before="0"/>
                      <w:ind w:left="0" w:right="0" w:firstLine="0"/>
                      <w:jc w:val="right"/>
                      <w:rPr>
                        <w:sz w:val="16"/>
                      </w:rPr>
                    </w:pPr>
                    <w:r>
                      <w:rPr>
                        <w:w w:val="99"/>
                        <w:sz w:val="16"/>
                      </w:rPr>
                      <w:t>2</w:t>
                    </w:r>
                  </w:p>
                  <w:p>
                    <w:pPr>
                      <w:spacing w:line="142" w:lineRule="exact" w:before="0"/>
                      <w:ind w:left="0" w:right="0" w:firstLine="0"/>
                      <w:jc w:val="left"/>
                      <w:rPr>
                        <w:sz w:val="16"/>
                      </w:rPr>
                    </w:pPr>
                    <w:r>
                      <w:rPr>
                        <w:w w:val="99"/>
                        <w:sz w:val="16"/>
                      </w:rPr>
                      <w:t>1</w:t>
                    </w:r>
                  </w:p>
                  <w:p>
                    <w:pPr>
                      <w:spacing w:line="142" w:lineRule="exact" w:before="0"/>
                      <w:ind w:left="0" w:right="0" w:firstLine="0"/>
                      <w:jc w:val="right"/>
                      <w:rPr>
                        <w:sz w:val="16"/>
                      </w:rPr>
                    </w:pPr>
                    <w:r>
                      <w:rPr>
                        <w:w w:val="99"/>
                        <w:sz w:val="16"/>
                      </w:rPr>
                      <w:t>2</w:t>
                    </w:r>
                  </w:p>
                  <w:p>
                    <w:pPr>
                      <w:spacing w:line="163" w:lineRule="exact" w:before="0"/>
                      <w:ind w:left="0" w:right="0" w:firstLine="0"/>
                      <w:jc w:val="left"/>
                      <w:rPr>
                        <w:sz w:val="16"/>
                      </w:rPr>
                    </w:pPr>
                    <w:r>
                      <w:rPr>
                        <w:w w:val="99"/>
                        <w:sz w:val="16"/>
                      </w:rPr>
                      <w:t>1</w:t>
                    </w:r>
                  </w:p>
                  <w:p>
                    <w:pPr>
                      <w:spacing w:before="86"/>
                      <w:ind w:left="0" w:right="0" w:firstLine="0"/>
                      <w:jc w:val="left"/>
                      <w:rPr>
                        <w:sz w:val="16"/>
                      </w:rPr>
                    </w:pPr>
                    <w:r>
                      <w:rPr>
                        <w:w w:val="99"/>
                        <w:sz w:val="16"/>
                      </w:rPr>
                      <w:t>1</w:t>
                    </w:r>
                  </w:p>
                  <w:p>
                    <w:pPr>
                      <w:spacing w:line="180" w:lineRule="exact" w:before="47"/>
                      <w:ind w:left="0" w:right="0" w:firstLine="0"/>
                      <w:jc w:val="left"/>
                      <w:rPr>
                        <w:sz w:val="16"/>
                      </w:rPr>
                    </w:pPr>
                    <w:r>
                      <w:rPr>
                        <w:w w:val="99"/>
                        <w:sz w:val="16"/>
                      </w:rPr>
                      <w:t>1</w:t>
                    </w:r>
                  </w:p>
                </w:txbxContent>
              </v:textbox>
              <w10:wrap type="none"/>
            </v:shape>
            <v:shape style="position:absolute;left:1817;top:6017;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1071;top:6150;width:489;height:160" type="#_x0000_t202" filled="false" stroked="false">
              <v:textbox inset="0,0,0,0">
                <w:txbxContent>
                  <w:p>
                    <w:pPr>
                      <w:spacing w:line="160" w:lineRule="exact" w:before="0"/>
                      <w:ind w:left="0" w:right="-20" w:firstLine="0"/>
                      <w:jc w:val="left"/>
                      <w:rPr>
                        <w:sz w:val="16"/>
                      </w:rPr>
                    </w:pPr>
                    <w:r>
                      <w:rPr>
                        <w:sz w:val="16"/>
                      </w:rPr>
                      <w:t>2-5 yrs</w:t>
                    </w:r>
                  </w:p>
                </w:txbxContent>
              </v:textbox>
              <w10:wrap type="none"/>
            </v:shape>
            <v:shape style="position:absolute;left:2444;top:6159;width:298;height:444" type="#_x0000_t202" filled="false" stroked="false">
              <v:textbox inset="0,0,0,0">
                <w:txbxContent>
                  <w:p>
                    <w:pPr>
                      <w:spacing w:line="142" w:lineRule="exact" w:before="0"/>
                      <w:ind w:left="0" w:right="0" w:firstLine="0"/>
                      <w:jc w:val="left"/>
                      <w:rPr>
                        <w:sz w:val="16"/>
                      </w:rPr>
                    </w:pPr>
                    <w:r>
                      <w:rPr>
                        <w:w w:val="99"/>
                        <w:sz w:val="16"/>
                      </w:rPr>
                      <w:t>3</w:t>
                    </w:r>
                  </w:p>
                  <w:p>
                    <w:pPr>
                      <w:spacing w:line="142" w:lineRule="exact" w:before="0"/>
                      <w:ind w:left="0" w:right="0" w:firstLine="0"/>
                      <w:jc w:val="right"/>
                      <w:rPr>
                        <w:sz w:val="16"/>
                      </w:rPr>
                    </w:pPr>
                    <w:r>
                      <w:rPr>
                        <w:w w:val="99"/>
                        <w:sz w:val="16"/>
                      </w:rPr>
                      <w:t>4</w:t>
                    </w:r>
                  </w:p>
                  <w:p>
                    <w:pPr>
                      <w:spacing w:line="159" w:lineRule="exact" w:before="0"/>
                      <w:ind w:left="0" w:right="0" w:firstLine="0"/>
                      <w:jc w:val="left"/>
                      <w:rPr>
                        <w:sz w:val="16"/>
                      </w:rPr>
                    </w:pPr>
                    <w:r>
                      <w:rPr>
                        <w:w w:val="99"/>
                        <w:sz w:val="16"/>
                      </w:rPr>
                      <w:t>3</w:t>
                    </w:r>
                  </w:p>
                </w:txbxContent>
              </v:textbox>
              <w10:wrap type="none"/>
            </v:shape>
            <v:shape style="position:absolute;left:2235;top:6585;width:89;height:520" type="#_x0000_t202" filled="false" stroked="false">
              <v:textbox inset="0,0,0,0">
                <w:txbxContent>
                  <w:p>
                    <w:pPr>
                      <w:spacing w:line="163" w:lineRule="exact" w:before="0"/>
                      <w:ind w:left="0" w:right="0" w:firstLine="0"/>
                      <w:jc w:val="left"/>
                      <w:rPr>
                        <w:sz w:val="16"/>
                      </w:rPr>
                    </w:pPr>
                    <w:r>
                      <w:rPr>
                        <w:w w:val="99"/>
                        <w:sz w:val="16"/>
                      </w:rPr>
                      <w:t>2</w:t>
                    </w:r>
                  </w:p>
                  <w:p>
                    <w:pPr>
                      <w:spacing w:line="240" w:lineRule="auto" w:before="3"/>
                      <w:rPr>
                        <w:sz w:val="15"/>
                      </w:rPr>
                    </w:pPr>
                  </w:p>
                  <w:p>
                    <w:pPr>
                      <w:spacing w:line="180" w:lineRule="exact" w:before="0"/>
                      <w:ind w:left="0" w:right="0" w:firstLine="0"/>
                      <w:jc w:val="left"/>
                      <w:rPr>
                        <w:sz w:val="16"/>
                      </w:rPr>
                    </w:pPr>
                    <w:r>
                      <w:rPr>
                        <w:w w:val="99"/>
                        <w:sz w:val="16"/>
                      </w:rPr>
                      <w:t>2</w:t>
                    </w:r>
                  </w:p>
                </w:txbxContent>
              </v:textbox>
              <w10:wrap type="none"/>
            </v:shape>
            <v:shape style="position:absolute;left:2862;top:7087;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2026;top:7229;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982;top:7362;width:578;height:160" type="#_x0000_t202" filled="false" stroked="false">
              <v:textbox inset="0,0,0,0">
                <w:txbxContent>
                  <w:p>
                    <w:pPr>
                      <w:spacing w:line="160" w:lineRule="exact" w:before="0"/>
                      <w:ind w:left="0" w:right="-20" w:firstLine="0"/>
                      <w:jc w:val="left"/>
                      <w:rPr>
                        <w:sz w:val="16"/>
                      </w:rPr>
                    </w:pPr>
                    <w:r>
                      <w:rPr>
                        <w:sz w:val="16"/>
                      </w:rPr>
                      <w:t>6-12 yrs</w:t>
                    </w:r>
                  </w:p>
                </w:txbxContent>
              </v:textbox>
              <w10:wrap type="none"/>
            </v:shape>
            <v:shape style="position:absolute;left:2026;top:7371;width:298;height:586" type="#_x0000_t202" filled="false" stroked="false">
              <v:textbox inset="0,0,0,0">
                <w:txbxContent>
                  <w:p>
                    <w:pPr>
                      <w:spacing w:line="142" w:lineRule="exact" w:before="0"/>
                      <w:ind w:left="0" w:right="0" w:firstLine="0"/>
                      <w:jc w:val="right"/>
                      <w:rPr>
                        <w:sz w:val="16"/>
                      </w:rPr>
                    </w:pPr>
                    <w:r>
                      <w:rPr>
                        <w:w w:val="99"/>
                        <w:sz w:val="16"/>
                      </w:rPr>
                      <w:t>2</w:t>
                    </w:r>
                  </w:p>
                  <w:p>
                    <w:pPr>
                      <w:spacing w:line="142" w:lineRule="exact" w:before="0"/>
                      <w:ind w:left="0" w:right="0" w:firstLine="0"/>
                      <w:jc w:val="right"/>
                      <w:rPr>
                        <w:sz w:val="16"/>
                      </w:rPr>
                    </w:pPr>
                    <w:r>
                      <w:rPr>
                        <w:w w:val="99"/>
                        <w:sz w:val="16"/>
                      </w:rPr>
                      <w:t>2</w:t>
                    </w:r>
                  </w:p>
                  <w:p>
                    <w:pPr>
                      <w:spacing w:line="142" w:lineRule="exact" w:before="0"/>
                      <w:ind w:left="0" w:right="0" w:firstLine="0"/>
                      <w:jc w:val="left"/>
                      <w:rPr>
                        <w:sz w:val="16"/>
                      </w:rPr>
                    </w:pPr>
                    <w:r>
                      <w:rPr>
                        <w:w w:val="99"/>
                        <w:sz w:val="16"/>
                      </w:rPr>
                      <w:t>1</w:t>
                    </w:r>
                  </w:p>
                  <w:p>
                    <w:pPr>
                      <w:spacing w:line="159" w:lineRule="exact" w:before="0"/>
                      <w:ind w:left="0" w:right="0" w:firstLine="0"/>
                      <w:jc w:val="right"/>
                      <w:rPr>
                        <w:sz w:val="16"/>
                      </w:rPr>
                    </w:pPr>
                    <w:r>
                      <w:rPr>
                        <w:w w:val="99"/>
                        <w:sz w:val="16"/>
                      </w:rPr>
                      <w:t>2</w:t>
                    </w:r>
                  </w:p>
                </w:txbxContent>
              </v:textbox>
              <w10:wrap type="none"/>
            </v:shape>
            <v:shape style="position:absolute;left:2862;top:8157;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280;top:8299;width:89;height:160" type="#_x0000_t202" filled="false" stroked="false">
              <v:textbox inset="0,0,0,0">
                <w:txbxContent>
                  <w:p>
                    <w:pPr>
                      <w:spacing w:line="160" w:lineRule="exact" w:before="0"/>
                      <w:ind w:left="0" w:right="0" w:firstLine="0"/>
                      <w:jc w:val="left"/>
                      <w:rPr>
                        <w:sz w:val="16"/>
                      </w:rPr>
                    </w:pPr>
                    <w:r>
                      <w:rPr>
                        <w:w w:val="99"/>
                        <w:sz w:val="16"/>
                      </w:rPr>
                      <w:t>7</w:t>
                    </w:r>
                  </w:p>
                </w:txbxContent>
              </v:textbox>
              <w10:wrap type="none"/>
            </v:shape>
            <v:shape style="position:absolute;left:3489;top:8441;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893;top:8574;width:667;height:160" type="#_x0000_t202" filled="false" stroked="false">
              <v:textbox inset="0,0,0,0">
                <w:txbxContent>
                  <w:p>
                    <w:pPr>
                      <w:spacing w:line="160" w:lineRule="exact" w:before="0"/>
                      <w:ind w:left="0" w:right="-20" w:firstLine="0"/>
                      <w:jc w:val="left"/>
                      <w:rPr>
                        <w:sz w:val="16"/>
                      </w:rPr>
                    </w:pPr>
                    <w:r>
                      <w:rPr>
                        <w:sz w:val="16"/>
                      </w:rPr>
                      <w:t>13-17 yrs</w:t>
                    </w:r>
                  </w:p>
                </w:txbxContent>
              </v:textbox>
              <w10:wrap type="none"/>
            </v:shape>
            <v:shape style="position:absolute;left:3071;top:8725;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3697;top:8583;width:90;height:444" type="#_x0000_t202" filled="false" stroked="false">
              <v:textbox inset="0,0,0,0">
                <w:txbxContent>
                  <w:p>
                    <w:pPr>
                      <w:spacing w:line="163" w:lineRule="exact" w:before="0"/>
                      <w:ind w:left="0" w:right="0" w:firstLine="0"/>
                      <w:jc w:val="left"/>
                      <w:rPr>
                        <w:sz w:val="16"/>
                      </w:rPr>
                    </w:pPr>
                    <w:r>
                      <w:rPr>
                        <w:w w:val="99"/>
                        <w:sz w:val="16"/>
                      </w:rPr>
                      <w:t>9</w:t>
                    </w:r>
                  </w:p>
                  <w:p>
                    <w:pPr>
                      <w:spacing w:line="180" w:lineRule="exact" w:before="100"/>
                      <w:ind w:left="0" w:right="0" w:firstLine="0"/>
                      <w:jc w:val="left"/>
                      <w:rPr>
                        <w:sz w:val="16"/>
                      </w:rPr>
                    </w:pPr>
                    <w:r>
                      <w:rPr>
                        <w:w w:val="99"/>
                        <w:sz w:val="16"/>
                      </w:rPr>
                      <w:t>9</w:t>
                    </w:r>
                  </w:p>
                </w:txbxContent>
              </v:textbox>
              <w10:wrap type="none"/>
            </v:shape>
            <v:shape style="position:absolute;left:2653;top:9009;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2444;top:9369;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2862;top:9511;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2026;top:9653;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1151;top:9786;width:410;height:160" type="#_x0000_t202" filled="false" stroked="false">
              <v:textbox inset="0,0,0,0">
                <w:txbxContent>
                  <w:p>
                    <w:pPr>
                      <w:spacing w:line="160" w:lineRule="exact" w:before="0"/>
                      <w:ind w:left="0" w:right="-19" w:firstLine="0"/>
                      <w:jc w:val="left"/>
                      <w:rPr>
                        <w:sz w:val="16"/>
                      </w:rPr>
                    </w:pPr>
                    <w:r>
                      <w:rPr>
                        <w:sz w:val="16"/>
                      </w:rPr>
                      <w:t>Metro</w:t>
                    </w:r>
                  </w:p>
                </w:txbxContent>
              </v:textbox>
              <w10:wrap type="none"/>
            </v:shape>
            <v:shape style="position:absolute;left:2653;top:9795;width:298;height:586" type="#_x0000_t202" filled="false" stroked="false">
              <v:textbox inset="0,0,0,0">
                <w:txbxContent>
                  <w:p>
                    <w:pPr>
                      <w:spacing w:line="142" w:lineRule="exact" w:before="0"/>
                      <w:ind w:left="0" w:right="0" w:firstLine="0"/>
                      <w:jc w:val="left"/>
                      <w:rPr>
                        <w:sz w:val="16"/>
                      </w:rPr>
                    </w:pPr>
                    <w:r>
                      <w:rPr>
                        <w:w w:val="99"/>
                        <w:sz w:val="16"/>
                      </w:rPr>
                      <w:t>4</w:t>
                    </w:r>
                  </w:p>
                  <w:p>
                    <w:pPr>
                      <w:spacing w:line="142" w:lineRule="exact" w:before="0"/>
                      <w:ind w:left="0" w:right="0" w:firstLine="0"/>
                      <w:jc w:val="left"/>
                      <w:rPr>
                        <w:sz w:val="16"/>
                      </w:rPr>
                    </w:pPr>
                    <w:r>
                      <w:rPr>
                        <w:w w:val="99"/>
                        <w:sz w:val="16"/>
                      </w:rPr>
                      <w:t>4</w:t>
                    </w:r>
                  </w:p>
                  <w:p>
                    <w:pPr>
                      <w:spacing w:line="142" w:lineRule="exact" w:before="0"/>
                      <w:ind w:left="0" w:right="0" w:firstLine="0"/>
                      <w:jc w:val="right"/>
                      <w:rPr>
                        <w:sz w:val="16"/>
                      </w:rPr>
                    </w:pPr>
                    <w:r>
                      <w:rPr>
                        <w:w w:val="99"/>
                        <w:sz w:val="16"/>
                      </w:rPr>
                      <w:t>5</w:t>
                    </w:r>
                  </w:p>
                  <w:p>
                    <w:pPr>
                      <w:spacing w:line="159" w:lineRule="exact" w:before="0"/>
                      <w:ind w:left="0" w:right="0" w:firstLine="0"/>
                      <w:jc w:val="left"/>
                      <w:rPr>
                        <w:sz w:val="16"/>
                      </w:rPr>
                    </w:pPr>
                    <w:r>
                      <w:rPr>
                        <w:w w:val="99"/>
                        <w:sz w:val="16"/>
                      </w:rPr>
                      <w:t>4</w:t>
                    </w:r>
                  </w:p>
                </w:txbxContent>
              </v:textbox>
              <w10:wrap type="none"/>
            </v:shape>
            <v:shape style="position:absolute;left:3488;top:10581;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3906;top:10723;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929;top:10998;width:632;height:160" type="#_x0000_t202" filled="false" stroked="false">
              <v:textbox inset="0,0,0,0">
                <w:txbxContent>
                  <w:p>
                    <w:pPr>
                      <w:spacing w:line="160" w:lineRule="exact" w:before="0"/>
                      <w:ind w:left="0" w:right="-20" w:firstLine="0"/>
                      <w:jc w:val="left"/>
                      <w:rPr>
                        <w:sz w:val="16"/>
                      </w:rPr>
                    </w:pPr>
                    <w:r>
                      <w:rPr>
                        <w:sz w:val="16"/>
                      </w:rPr>
                      <w:t>Regional</w:t>
                    </w:r>
                  </w:p>
                </w:txbxContent>
              </v:textbox>
              <w10:wrap type="none"/>
            </v:shape>
            <v:shape style="position:absolute;left:4324;top:11007;width:178;height:160" type="#_x0000_t202" filled="false" stroked="false">
              <v:textbox inset="0,0,0,0">
                <w:txbxContent>
                  <w:p>
                    <w:pPr>
                      <w:spacing w:line="160" w:lineRule="exact" w:before="0"/>
                      <w:ind w:left="0" w:right="-12" w:firstLine="0"/>
                      <w:jc w:val="left"/>
                      <w:rPr>
                        <w:sz w:val="16"/>
                      </w:rPr>
                    </w:pPr>
                    <w:r>
                      <w:rPr>
                        <w:w w:val="95"/>
                        <w:sz w:val="16"/>
                      </w:rPr>
                      <w:t>12</w:t>
                    </w:r>
                  </w:p>
                </w:txbxContent>
              </v:textbox>
              <w10:wrap type="none"/>
            </v:shape>
            <v:shape style="position:absolute;left:3697;top:11434;width:89;height:160" type="#_x0000_t202" filled="false" stroked="false">
              <v:textbox inset="0,0,0,0">
                <w:txbxContent>
                  <w:p>
                    <w:pPr>
                      <w:spacing w:line="160" w:lineRule="exact" w:before="0"/>
                      <w:ind w:left="0" w:right="0" w:firstLine="0"/>
                      <w:jc w:val="left"/>
                      <w:rPr>
                        <w:sz w:val="16"/>
                      </w:rPr>
                    </w:pPr>
                    <w:r>
                      <w:rPr>
                        <w:w w:val="99"/>
                        <w:sz w:val="16"/>
                      </w:rPr>
                      <w:t>9</w:t>
                    </w:r>
                  </w:p>
                </w:txbxContent>
              </v:textbox>
              <w10:wrap type="none"/>
            </v:shape>
            <v:shape style="position:absolute;left:4533;top:10865;width:238;height:653" type="#_x0000_t202" filled="false" stroked="false">
              <v:textbox inset="0,0,0,0">
                <w:txbxContent>
                  <w:p>
                    <w:pPr>
                      <w:spacing w:line="163" w:lineRule="exact" w:before="0"/>
                      <w:ind w:left="0" w:right="-12" w:firstLine="0"/>
                      <w:jc w:val="left"/>
                      <w:rPr>
                        <w:sz w:val="16"/>
                      </w:rPr>
                    </w:pPr>
                    <w:r>
                      <w:rPr>
                        <w:sz w:val="16"/>
                      </w:rPr>
                      <w:t>13</w:t>
                    </w:r>
                  </w:p>
                  <w:p>
                    <w:pPr>
                      <w:spacing w:before="100"/>
                      <w:ind w:left="0" w:right="-12" w:firstLine="0"/>
                      <w:jc w:val="left"/>
                      <w:rPr>
                        <w:sz w:val="16"/>
                      </w:rPr>
                    </w:pPr>
                    <w:r>
                      <w:rPr>
                        <w:sz w:val="16"/>
                      </w:rPr>
                      <w:t>13</w:t>
                    </w:r>
                  </w:p>
                  <w:p>
                    <w:pPr>
                      <w:spacing w:line="180" w:lineRule="exact" w:before="25"/>
                      <w:ind w:left="60" w:right="-12" w:firstLine="0"/>
                      <w:jc w:val="left"/>
                      <w:rPr>
                        <w:sz w:val="16"/>
                      </w:rPr>
                    </w:pPr>
                    <w:r>
                      <w:rPr>
                        <w:w w:val="95"/>
                        <w:sz w:val="16"/>
                      </w:rPr>
                      <w:t>13</w:t>
                    </w:r>
                  </w:p>
                </w:txbxContent>
              </v:textbox>
              <w10:wrap type="none"/>
            </v:shape>
            <v:shape style="position:absolute;left:3906;top:11794;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2235;top:12078;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2862;top:11980;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1000;top:12210;width:561;height:160" type="#_x0000_t202" filled="false" stroked="false">
              <v:textbox inset="0,0,0,0">
                <w:txbxContent>
                  <w:p>
                    <w:pPr>
                      <w:spacing w:line="160" w:lineRule="exact" w:before="0"/>
                      <w:ind w:left="0" w:right="-20" w:firstLine="0"/>
                      <w:jc w:val="left"/>
                      <w:rPr>
                        <w:sz w:val="16"/>
                      </w:rPr>
                    </w:pPr>
                    <w:r>
                      <w:rPr>
                        <w:sz w:val="16"/>
                      </w:rPr>
                      <w:t>Remote</w:t>
                    </w:r>
                  </w:p>
                </w:txbxContent>
              </v:textbox>
              <w10:wrap type="none"/>
            </v:shape>
            <v:shape style="position:absolute;left:3906;top:12220;width:178;height:160" type="#_x0000_t202" filled="false" stroked="false">
              <v:textbox inset="0,0,0,0">
                <w:txbxContent>
                  <w:p>
                    <w:pPr>
                      <w:spacing w:line="160" w:lineRule="exact" w:before="0"/>
                      <w:ind w:left="0" w:right="-12" w:firstLine="0"/>
                      <w:jc w:val="left"/>
                      <w:rPr>
                        <w:sz w:val="16"/>
                      </w:rPr>
                    </w:pPr>
                    <w:r>
                      <w:rPr>
                        <w:w w:val="95"/>
                        <w:sz w:val="16"/>
                      </w:rPr>
                      <w:t>10</w:t>
                    </w:r>
                  </w:p>
                </w:txbxContent>
              </v:textbox>
              <w10:wrap type="none"/>
            </v:shape>
            <v:shape style="position:absolute;left:3488;top:12362;width:89;height:160" type="#_x0000_t202" filled="false" stroked="false">
              <v:textbox inset="0,0,0,0">
                <w:txbxContent>
                  <w:p>
                    <w:pPr>
                      <w:spacing w:line="160" w:lineRule="exact" w:before="0"/>
                      <w:ind w:left="0" w:right="0" w:firstLine="0"/>
                      <w:jc w:val="left"/>
                      <w:rPr>
                        <w:sz w:val="16"/>
                      </w:rPr>
                    </w:pPr>
                    <w:r>
                      <w:rPr>
                        <w:w w:val="99"/>
                        <w:sz w:val="16"/>
                      </w:rPr>
                      <w:t>8</w:t>
                    </w:r>
                  </w:p>
                </w:txbxContent>
              </v:textbox>
              <w10:wrap type="none"/>
            </v:shape>
            <v:shape style="position:absolute;left:3071;top:12571;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2862;top:12713;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group>
        </w:pict>
      </w:r>
      <w:r>
        <w:rPr>
          <w:sz w:val="20"/>
        </w:rPr>
      </w:r>
    </w:p>
    <w:p>
      <w:pPr>
        <w:spacing w:before="15"/>
        <w:ind w:left="2143" w:right="2554" w:hanging="567"/>
        <w:jc w:val="left"/>
        <w:rPr>
          <w:sz w:val="16"/>
        </w:rPr>
      </w:pPr>
      <w:r>
        <w:rPr>
          <w:b/>
          <w:sz w:val="16"/>
        </w:rPr>
        <w:t>Note</w:t>
      </w:r>
      <w:r>
        <w:rPr>
          <w:sz w:val="16"/>
        </w:rPr>
        <w:t>:  Numbers may vary slightly from those previously reported as, during the course of a review, further information may become available.</w:t>
      </w:r>
    </w:p>
    <w:p>
      <w:pPr>
        <w:spacing w:after="0"/>
        <w:jc w:val="left"/>
        <w:rPr>
          <w:sz w:val="16"/>
        </w:rPr>
        <w:sectPr>
          <w:pgSz w:w="11910" w:h="16840"/>
          <w:pgMar w:header="0" w:footer="764" w:top="1100" w:bottom="960" w:left="1260" w:right="280"/>
        </w:sectPr>
      </w:pPr>
    </w:p>
    <w:p>
      <w:pPr>
        <w:pStyle w:val="BodyText"/>
        <w:spacing w:before="56"/>
        <w:ind w:left="1258" w:right="176"/>
        <w:jc w:val="both"/>
      </w:pPr>
      <w:r>
        <w:rPr/>
        <w:pict>
          <v:group style="position:absolute;margin-left:13.4pt;margin-top:267.925873pt;width:34.85pt;height:199.25pt;mso-position-horizontal-relative:page;mso-position-vertical-relative:paragraph;z-index:20656" coordorigin="268,5359" coordsize="697,3985">
            <v:shape style="position:absolute;left:396;top:6026;width:386;height:3317" type="#_x0000_t75" stroked="false">
              <v:imagedata r:id="rId25" o:title=""/>
            </v:shape>
            <v:shape style="position:absolute;left:268;top:5359;width:697;height:759" type="#_x0000_t75" stroked="false">
              <v:imagedata r:id="rId26" o:title=""/>
            </v:shape>
            <w10:wrap type="none"/>
          </v:group>
        </w:pict>
      </w:r>
      <w:r>
        <w:rPr/>
        <w:pict>
          <v:shape style="position:absolute;margin-left:23.957279pt;margin-top:307.516357pt;width:14pt;height:115.3pt;mso-position-horizontal-relative:page;mso-position-vertical-relative:paragraph;z-index:20680"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As shown in the following chart, sudden, unexpected deaths of infants (40%), suicide (21%), and motor vehicle accidents (17%) are the largest circumstance of death categories for the 150 Aboriginal child death notifications received in the seven years from 30 June 2009 to 30 June 2016.</w:t>
      </w:r>
    </w:p>
    <w:p>
      <w:pPr>
        <w:pStyle w:val="BodyText"/>
        <w:spacing w:before="6"/>
        <w:rPr>
          <w:sz w:val="13"/>
        </w:rPr>
      </w:pPr>
      <w:r>
        <w:rPr/>
        <w:pict>
          <v:group style="position:absolute;margin-left:70.599503pt;margin-top:9.737007pt;width:223pt;height:512.6pt;mso-position-horizontal-relative:page;mso-position-vertical-relative:paragraph;z-index:20368;mso-wrap-distance-left:0;mso-wrap-distance-right:0" coordorigin="1412,195" coordsize="4460,10252">
            <v:line style="position:absolute" from="1432,214" to="5852,214" stroked="true" strokeweight=".959pt" strokecolor="#005174"/>
            <v:line style="position:absolute" from="1422,205" to="1422,10436" stroked="true" strokeweight=".959pt" strokecolor="#005174"/>
            <v:line style="position:absolute" from="1432,10426" to="5852,10426" stroked="true" strokeweight=".96pt" strokecolor="#005174"/>
            <v:line style="position:absolute" from="5862,205" to="5862,10436" stroked="true" strokeweight=".96pt" strokecolor="#005174"/>
            <v:rect style="position:absolute;left:3520;top:9564;width:94;height:136" filled="true" fillcolor="#ccdce3" stroked="false">
              <v:fill type="solid"/>
            </v:rect>
            <v:rect style="position:absolute;left:3520;top:9564;width:94;height:136" filled="false" stroked="true" strokeweight=".72pt" strokecolor="#000000"/>
            <v:rect style="position:absolute;left:3520;top:6502;width:94;height:137" filled="true" fillcolor="#ccdce3" stroked="false">
              <v:fill type="solid"/>
            </v:rect>
            <v:rect style="position:absolute;left:3520;top:6502;width:94;height:137" filled="false" stroked="true" strokeweight=".72pt" strokecolor="#000000"/>
            <v:rect style="position:absolute;left:3520;top:5482;width:94;height:136" filled="true" fillcolor="#ccdce3" stroked="false">
              <v:fill type="solid"/>
            </v:rect>
            <v:rect style="position:absolute;left:3520;top:5482;width:94;height:136" filled="false" stroked="true" strokeweight=".72pt" strokecolor="#000000"/>
            <v:rect style="position:absolute;left:3520;top:4462;width:372;height:136" filled="true" fillcolor="#ccdce3" stroked="false">
              <v:fill type="solid"/>
            </v:rect>
            <v:rect style="position:absolute;left:3520;top:4462;width:372;height:136" filled="false" stroked="true" strokeweight=".72pt" strokecolor="#000000"/>
            <v:rect style="position:absolute;left:3520;top:3442;width:186;height:136" filled="true" fillcolor="#ccdce3" stroked="false">
              <v:fill type="solid"/>
            </v:rect>
            <v:rect style="position:absolute;left:3520;top:3442;width:186;height:136" filled="false" stroked="true" strokeweight=".72pt" strokecolor="#000000"/>
            <v:rect style="position:absolute;left:3520;top:2421;width:838;height:137" filled="true" fillcolor="#ccdce3" stroked="false">
              <v:fill type="solid"/>
            </v:rect>
            <v:rect style="position:absolute;left:3520;top:2421;width:838;height:137" filled="false" stroked="true" strokeweight=".72pt" strokecolor="#000000"/>
            <v:rect style="position:absolute;left:3520;top:9428;width:94;height:136" filled="true" fillcolor="#005174" stroked="false">
              <v:fill type="solid"/>
            </v:rect>
            <v:rect style="position:absolute;left:3520;top:9428;width:94;height:136" filled="false" stroked="true" strokeweight=".72pt" strokecolor="#000000"/>
            <v:rect style="position:absolute;left:3520;top:8407;width:94;height:137" filled="true" fillcolor="#005174" stroked="false">
              <v:fill type="solid"/>
            </v:rect>
            <v:rect style="position:absolute;left:3520;top:8407;width:94;height:137" filled="false" stroked="true" strokeweight=".72pt" strokecolor="#000000"/>
            <v:rect style="position:absolute;left:3520;top:7387;width:94;height:136" filled="true" fillcolor="#005174" stroked="false">
              <v:fill type="solid"/>
            </v:rect>
            <v:rect style="position:absolute;left:3520;top:7387;width:94;height:136" filled="false" stroked="true" strokeweight=".72pt" strokecolor="#000000"/>
            <v:rect style="position:absolute;left:3520;top:6367;width:94;height:136" filled="true" fillcolor="#005174" stroked="false">
              <v:fill type="solid"/>
            </v:rect>
            <v:rect style="position:absolute;left:3520;top:6367;width:94;height:136" filled="false" stroked="true" strokeweight=".72pt" strokecolor="#000000"/>
            <v:rect style="position:absolute;left:3520;top:5347;width:94;height:136" filled="true" fillcolor="#005174" stroked="false">
              <v:fill type="solid"/>
            </v:rect>
            <v:rect style="position:absolute;left:3520;top:5347;width:94;height:136" filled="false" stroked="true" strokeweight=".72pt" strokecolor="#000000"/>
            <v:rect style="position:absolute;left:3520;top:4326;width:558;height:137" filled="true" fillcolor="#005174" stroked="false">
              <v:fill type="solid"/>
            </v:rect>
            <v:rect style="position:absolute;left:3520;top:4326;width:558;height:137" filled="false" stroked="true" strokeweight=".72pt" strokecolor="#000000"/>
            <v:rect style="position:absolute;left:3520;top:3306;width:372;height:137" filled="true" fillcolor="#005174" stroked="false">
              <v:fill type="solid"/>
            </v:rect>
            <v:rect style="position:absolute;left:3520;top:3306;width:372;height:137" filled="false" stroked="true" strokeweight=".72pt" strokecolor="#000000"/>
            <v:rect style="position:absolute;left:3520;top:2286;width:838;height:136" filled="true" fillcolor="#005174" stroked="false">
              <v:fill type="solid"/>
            </v:rect>
            <v:rect style="position:absolute;left:3520;top:2286;width:838;height:136" filled="false" stroked="true" strokeweight=".72pt" strokecolor="#000000"/>
            <v:rect style="position:absolute;left:3520;top:9291;width:94;height:137" filled="true" fillcolor="#faa634" stroked="false">
              <v:fill type="solid"/>
            </v:rect>
            <v:rect style="position:absolute;left:3520;top:9291;width:94;height:137" filled="false" stroked="true" strokeweight=".72pt" strokecolor="#000000"/>
            <v:rect style="position:absolute;left:3520;top:8271;width:94;height:136" filled="true" fillcolor="#faa634" stroked="false">
              <v:fill type="solid"/>
            </v:rect>
            <v:rect style="position:absolute;left:3520;top:8271;width:94;height:136" filled="false" stroked="true" strokeweight=".72pt" strokecolor="#000000"/>
            <v:rect style="position:absolute;left:3520;top:7251;width:94;height:136" filled="true" fillcolor="#faa634" stroked="false">
              <v:fill type="solid"/>
            </v:rect>
            <v:rect style="position:absolute;left:3520;top:7251;width:94;height:136" filled="false" stroked="true" strokeweight=".72pt" strokecolor="#000000"/>
            <v:rect style="position:absolute;left:3520;top:6231;width:94;height:136" filled="true" fillcolor="#faa634" stroked="false">
              <v:fill type="solid"/>
            </v:rect>
            <v:rect style="position:absolute;left:3520;top:6231;width:94;height:136" filled="false" stroked="true" strokeweight=".72pt" strokecolor="#000000"/>
            <v:rect style="position:absolute;left:3520;top:5210;width:280;height:137" filled="true" fillcolor="#faa634" stroked="false">
              <v:fill type="solid"/>
            </v:rect>
            <v:rect style="position:absolute;left:3520;top:5210;width:280;height:137" filled="false" stroked="true" strokeweight=".72pt" strokecolor="#000000"/>
            <v:rect style="position:absolute;left:3520;top:4190;width:372;height:136" filled="true" fillcolor="#faa634" stroked="false">
              <v:fill type="solid"/>
            </v:rect>
            <v:rect style="position:absolute;left:3520;top:4190;width:372;height:136" filled="false" stroked="true" strokeweight=".72pt" strokecolor="#000000"/>
            <v:rect style="position:absolute;left:3520;top:3170;width:280;height:136" filled="true" fillcolor="#faa634" stroked="false">
              <v:fill type="solid"/>
            </v:rect>
            <v:rect style="position:absolute;left:3520;top:3170;width:280;height:136" filled="false" stroked="true" strokeweight=".72pt" strokecolor="#000000"/>
            <v:rect style="position:absolute;left:3520;top:2150;width:1024;height:136" filled="true" fillcolor="#faa634" stroked="false">
              <v:fill type="solid"/>
            </v:rect>
            <v:rect style="position:absolute;left:3520;top:2150;width:1024;height:136" filled="false" stroked="true" strokeweight=".72pt" strokecolor="#000000"/>
            <v:rect style="position:absolute;left:3520;top:8136;width:94;height:136" filled="true" fillcolor="#fddeb6" stroked="false">
              <v:fill type="solid"/>
            </v:rect>
            <v:rect style="position:absolute;left:3520;top:8136;width:94;height:136" filled="false" stroked="true" strokeweight=".72pt" strokecolor="#000000"/>
            <v:rect style="position:absolute;left:3520;top:7114;width:280;height:137" filled="true" fillcolor="#fddeb6" stroked="false">
              <v:fill type="solid"/>
            </v:rect>
            <v:rect style="position:absolute;left:3520;top:7114;width:280;height:137" filled="false" stroked="true" strokeweight=".72pt" strokecolor="#000000"/>
            <v:rect style="position:absolute;left:3520;top:6094;width:280;height:137" filled="true" fillcolor="#fddeb6" stroked="false">
              <v:fill type="solid"/>
            </v:rect>
            <v:rect style="position:absolute;left:3520;top:6094;width:280;height:137" filled="false" stroked="true" strokeweight=".72pt" strokecolor="#000000"/>
            <v:rect style="position:absolute;left:3520;top:5074;width:186;height:136" filled="true" fillcolor="#fddeb6" stroked="false">
              <v:fill type="solid"/>
            </v:rect>
            <v:rect style="position:absolute;left:3520;top:5074;width:186;height:136" filled="false" stroked="true" strokeweight=".72pt" strokecolor="#000000"/>
            <v:rect style="position:absolute;left:3520;top:4054;width:94;height:136" filled="true" fillcolor="#fddeb6" stroked="false">
              <v:fill type="solid"/>
            </v:rect>
            <v:rect style="position:absolute;left:3520;top:4054;width:94;height:136" filled="false" stroked="true" strokeweight=".72pt" strokecolor="#000000"/>
            <v:rect style="position:absolute;left:3520;top:3034;width:652;height:136" filled="true" fillcolor="#fddeb6" stroked="false">
              <v:fill type="solid"/>
            </v:rect>
            <v:rect style="position:absolute;left:3520;top:3034;width:652;height:136" filled="false" stroked="true" strokeweight=".72pt" strokecolor="#000000"/>
            <v:rect style="position:absolute;left:3520;top:2013;width:838;height:137" filled="true" fillcolor="#fddeb6" stroked="false">
              <v:fill type="solid"/>
            </v:rect>
            <v:rect style="position:absolute;left:3520;top:2013;width:838;height:137" filled="false" stroked="true" strokeweight=".72pt" strokecolor="#000000"/>
            <v:rect style="position:absolute;left:3520;top:6979;width:94;height:136" filled="true" fillcolor="#666666" stroked="false">
              <v:fill type="solid"/>
            </v:rect>
            <v:rect style="position:absolute;left:3520;top:6979;width:94;height:136" filled="false" stroked="true" strokeweight=".72pt" strokecolor="#000000"/>
            <v:rect style="position:absolute;left:3520;top:5959;width:94;height:136" filled="true" fillcolor="#666666" stroked="false">
              <v:fill type="solid"/>
            </v:rect>
            <v:rect style="position:absolute;left:3520;top:5959;width:94;height:136" filled="false" stroked="true" strokeweight=".72pt" strokecolor="#000000"/>
            <v:rect style="position:absolute;left:3520;top:4939;width:94;height:136" filled="true" fillcolor="#666666" stroked="false">
              <v:fill type="solid"/>
            </v:rect>
            <v:rect style="position:absolute;left:3520;top:4939;width:94;height:136" filled="false" stroked="true" strokeweight=".72pt" strokecolor="#000000"/>
            <v:rect style="position:absolute;left:3520;top:3918;width:466;height:137" filled="true" fillcolor="#666666" stroked="false">
              <v:fill type="solid"/>
            </v:rect>
            <v:rect style="position:absolute;left:3520;top:3918;width:466;height:137" filled="false" stroked="true" strokeweight=".72pt" strokecolor="#000000"/>
            <v:rect style="position:absolute;left:3520;top:2898;width:280;height:137" filled="true" fillcolor="#666666" stroked="false">
              <v:fill type="solid"/>
            </v:rect>
            <v:rect style="position:absolute;left:3520;top:2898;width:280;height:137" filled="false" stroked="true" strokeweight=".72pt" strokecolor="#000000"/>
            <v:rect style="position:absolute;left:3520;top:1878;width:466;height:136" filled="true" fillcolor="#666666" stroked="false">
              <v:fill type="solid"/>
            </v:rect>
            <v:rect style="position:absolute;left:3520;top:1878;width:466;height:136" filled="false" stroked="true" strokeweight=".72pt" strokecolor="#000000"/>
            <v:rect style="position:absolute;left:3520;top:4802;width:186;height:137" filled="true" fillcolor="#c7c8ca" stroked="false">
              <v:fill type="solid"/>
            </v:rect>
            <v:rect style="position:absolute;left:3520;top:4802;width:186;height:137" filled="false" stroked="true" strokeweight=".72pt" strokecolor="#000000"/>
            <v:rect style="position:absolute;left:3520;top:3782;width:372;height:136" filled="true" fillcolor="#c7c8ca" stroked="false">
              <v:fill type="solid"/>
            </v:rect>
            <v:rect style="position:absolute;left:3520;top:3782;width:372;height:136" filled="false" stroked="true" strokeweight=".72pt" strokecolor="#000000"/>
            <v:rect style="position:absolute;left:3520;top:2762;width:652;height:136" filled="true" fillcolor="#c7c8ca" stroked="false">
              <v:fill type="solid"/>
            </v:rect>
            <v:rect style="position:absolute;left:3520;top:2762;width:652;height:136" filled="false" stroked="true" strokeweight=".72pt" strokecolor="#000000"/>
            <v:rect style="position:absolute;left:3520;top:1742;width:652;height:136" filled="true" fillcolor="#c7c8ca" stroked="false">
              <v:fill type="solid"/>
            </v:rect>
            <v:rect style="position:absolute;left:3520;top:1742;width:652;height:136" filled="false" stroked="true" strokeweight=".72pt" strokecolor="#000000"/>
            <v:rect style="position:absolute;left:3520;top:6706;width:94;height:137" filled="true" fillcolor="#5a697c" stroked="false">
              <v:fill type="solid"/>
            </v:rect>
            <v:rect style="position:absolute;left:3520;top:6706;width:94;height:137" filled="false" stroked="true" strokeweight=".72pt" strokecolor="#000000"/>
            <v:rect style="position:absolute;left:3520;top:5686;width:186;height:136" filled="true" fillcolor="#5a697c" stroked="false">
              <v:fill type="solid"/>
            </v:rect>
            <v:rect style="position:absolute;left:3520;top:5686;width:186;height:136" filled="false" stroked="true" strokeweight=".72pt" strokecolor="#000000"/>
            <v:rect style="position:absolute;left:3520;top:4666;width:94;height:136" filled="true" fillcolor="#5a697c" stroked="false">
              <v:fill type="solid"/>
            </v:rect>
            <v:rect style="position:absolute;left:3520;top:4666;width:94;height:136" filled="false" stroked="true" strokeweight=".72pt" strokecolor="#000000"/>
            <v:rect style="position:absolute;left:3520;top:3646;width:186;height:136" filled="true" fillcolor="#5a697c" stroked="false">
              <v:fill type="solid"/>
            </v:rect>
            <v:rect style="position:absolute;left:3520;top:3646;width:186;height:136" filled="false" stroked="true" strokeweight=".72pt" strokecolor="#000000"/>
            <v:rect style="position:absolute;left:3520;top:2625;width:466;height:137" filled="true" fillcolor="#5a697c" stroked="false">
              <v:fill type="solid"/>
            </v:rect>
            <v:rect style="position:absolute;left:3520;top:2625;width:466;height:137" filled="false" stroked="true" strokeweight=".72pt" strokecolor="#000000"/>
            <v:rect style="position:absolute;left:3520;top:1605;width:930;height:137" filled="true" fillcolor="#5a697c" stroked="false">
              <v:fill type="solid"/>
            </v:rect>
            <v:rect style="position:absolute;left:3520;top:1605;width:930;height:137" filled="false" stroked="true" strokeweight=".72pt" strokecolor="#000000"/>
            <v:line style="position:absolute" from="3520,9734" to="3520,1572" stroked="true" strokeweight=".72pt" strokecolor="#000000"/>
            <v:line style="position:absolute" from="3472,9734" to="3520,9734" stroked="true" strokeweight=".72pt" strokecolor="#000000"/>
            <v:line style="position:absolute" from="3472,8713" to="3520,8713" stroked="true" strokeweight=".72pt" strokecolor="#000000"/>
            <v:line style="position:absolute" from="3472,7693" to="3520,7693" stroked="true" strokeweight=".72pt" strokecolor="#000000"/>
            <v:line style="position:absolute" from="3472,6673" to="3520,6673" stroked="true" strokeweight=".72pt" strokecolor="#000000"/>
            <v:line style="position:absolute" from="3472,5653" to="3520,5653" stroked="true" strokeweight=".72pt" strokecolor="#000000"/>
            <v:line style="position:absolute" from="3472,4633" to="3520,4633" stroked="true" strokeweight=".72pt" strokecolor="#000000"/>
            <v:line style="position:absolute" from="3472,3612" to="3520,3612" stroked="true" strokeweight=".72pt" strokecolor="#000000"/>
            <v:line style="position:absolute" from="3472,2592" to="3520,2592" stroked="true" strokeweight=".72pt" strokecolor="#000000"/>
            <v:line style="position:absolute" from="3472,1572" to="3520,1572" stroked="true" strokeweight=".72pt" strokecolor="#000000"/>
            <v:rect style="position:absolute;left:1912;top:9894;width:3640;height:449" filled="false" stroked="true" strokeweight=".72pt" strokecolor="#000000"/>
            <v:line style="position:absolute" from="2047,10006" to="2128,10006" stroked="true" strokeweight="4.020000pt" strokecolor="#5a697c"/>
            <v:rect style="position:absolute;left:2047;top:9966;width:80;height:80" filled="false" stroked="true" strokeweight=".72pt" strokecolor="#000000"/>
            <v:line style="position:absolute" from="2958,10006" to="3038,10006" stroked="true" strokeweight="4.020000pt" strokecolor="#c7c8ca"/>
            <v:rect style="position:absolute;left:2958;top:9966;width:80;height:80" filled="false" stroked="true" strokeweight=".72pt" strokecolor="#000000"/>
            <v:line style="position:absolute" from="3868,10006" to="3948,10006" stroked="true" strokeweight="4.020000pt" strokecolor="#666666"/>
            <v:rect style="position:absolute;left:3868;top:9966;width:80;height:80" filled="false" stroked="true" strokeweight=".72pt" strokecolor="#000000"/>
            <v:line style="position:absolute" from="4777,10006" to="4858,10006" stroked="true" strokeweight="4.020000pt" strokecolor="#fddeb6"/>
            <v:rect style="position:absolute;left:4777;top:9966;width:80;height:80" filled="false" stroked="true" strokeweight=".72pt" strokecolor="#000000"/>
            <v:line style="position:absolute" from="2047,10230" to="2128,10230" stroked="true" strokeweight="4.020000pt" strokecolor="#faa634"/>
            <v:rect style="position:absolute;left:2047;top:10190;width:80;height:80" filled="false" stroked="true" strokeweight=".72pt" strokecolor="#000000"/>
            <v:line style="position:absolute" from="2958,10230" to="3038,10230" stroked="true" strokeweight="4.020000pt" strokecolor="#005174"/>
            <v:rect style="position:absolute;left:2958;top:10190;width:80;height:80" filled="false" stroked="true" strokeweight=".72pt" strokecolor="#000000"/>
            <v:line style="position:absolute" from="3868,10230" to="3948,10230" stroked="true" strokeweight="4.020000pt" strokecolor="#ccdce3"/>
            <v:rect style="position:absolute;left:3868;top:10190;width:80;height:80" filled="false" stroked="true" strokeweight=".72pt" strokecolor="#000000"/>
            <v:shape style="position:absolute;left:2232;top:374;width:3549;height:1521" type="#_x0000_t202" filled="false" stroked="false">
              <v:textbox inset="0,0,0,0">
                <w:txbxContent>
                  <w:p>
                    <w:pPr>
                      <w:spacing w:line="245" w:lineRule="exact" w:before="0"/>
                      <w:ind w:left="0" w:right="667" w:firstLine="0"/>
                      <w:jc w:val="center"/>
                      <w:rPr>
                        <w:b/>
                        <w:sz w:val="24"/>
                      </w:rPr>
                    </w:pPr>
                    <w:r>
                      <w:rPr>
                        <w:b/>
                        <w:color w:val="005174"/>
                        <w:sz w:val="24"/>
                      </w:rPr>
                      <w:t>Circumstances of Deaths</w:t>
                    </w:r>
                  </w:p>
                  <w:p>
                    <w:pPr>
                      <w:spacing w:before="0"/>
                      <w:ind w:left="0" w:right="736" w:firstLine="0"/>
                      <w:jc w:val="center"/>
                      <w:rPr>
                        <w:b/>
                        <w:sz w:val="24"/>
                      </w:rPr>
                    </w:pPr>
                    <w:r>
                      <w:rPr>
                        <w:b/>
                        <w:color w:val="005174"/>
                        <w:sz w:val="24"/>
                      </w:rPr>
                      <w:t>Aboriginal Children</w:t>
                    </w:r>
                  </w:p>
                  <w:p>
                    <w:pPr>
                      <w:spacing w:before="186"/>
                      <w:ind w:left="2677" w:right="0" w:firstLine="75"/>
                      <w:jc w:val="left"/>
                      <w:rPr>
                        <w:sz w:val="16"/>
                      </w:rPr>
                    </w:pPr>
                    <w:r>
                      <w:rPr>
                        <w:sz w:val="16"/>
                      </w:rPr>
                      <w:t>% of Total </w:t>
                    </w:r>
                    <w:r>
                      <w:rPr>
                        <w:w w:val="95"/>
                        <w:sz w:val="16"/>
                      </w:rPr>
                      <w:t>Notifications</w:t>
                    </w:r>
                  </w:p>
                  <w:p>
                    <w:pPr>
                      <w:spacing w:line="160" w:lineRule="exact" w:before="128"/>
                      <w:ind w:left="2338" w:right="0" w:firstLine="0"/>
                      <w:jc w:val="left"/>
                      <w:rPr>
                        <w:sz w:val="16"/>
                      </w:rPr>
                    </w:pPr>
                    <w:r>
                      <w:rPr>
                        <w:sz w:val="16"/>
                      </w:rPr>
                      <w:t>10</w:t>
                    </w:r>
                  </w:p>
                  <w:p>
                    <w:pPr>
                      <w:spacing w:line="157" w:lineRule="exact" w:before="0"/>
                      <w:ind w:left="658" w:right="0" w:firstLine="0"/>
                      <w:jc w:val="center"/>
                      <w:rPr>
                        <w:sz w:val="16"/>
                      </w:rPr>
                    </w:pPr>
                    <w:r>
                      <w:rPr>
                        <w:w w:val="99"/>
                        <w:sz w:val="16"/>
                      </w:rPr>
                      <w:t>7</w:t>
                    </w:r>
                  </w:p>
                </w:txbxContent>
              </v:textbox>
              <w10:wrap type="none"/>
            </v:shape>
            <v:shape style="position:absolute;left:1914;top:1911;width:1467;height:344" type="#_x0000_t202" filled="false" stroked="false">
              <v:textbox inset="0,0,0,0">
                <w:txbxContent>
                  <w:p>
                    <w:pPr>
                      <w:spacing w:line="163" w:lineRule="exact" w:before="0"/>
                      <w:ind w:left="226" w:right="-20" w:hanging="227"/>
                      <w:jc w:val="left"/>
                      <w:rPr>
                        <w:sz w:val="16"/>
                      </w:rPr>
                    </w:pPr>
                    <w:r>
                      <w:rPr>
                        <w:sz w:val="16"/>
                      </w:rPr>
                      <w:t>Sudden, unexpected</w:t>
                    </w:r>
                  </w:p>
                  <w:p>
                    <w:pPr>
                      <w:spacing w:line="180" w:lineRule="exact" w:before="0"/>
                      <w:ind w:left="226" w:right="-16" w:firstLine="0"/>
                      <w:jc w:val="left"/>
                      <w:rPr>
                        <w:sz w:val="16"/>
                      </w:rPr>
                    </w:pPr>
                    <w:r>
                      <w:rPr>
                        <w:sz w:val="16"/>
                      </w:rPr>
                      <w:t>death of an infant</w:t>
                    </w:r>
                  </w:p>
                </w:txbxContent>
              </v:textbox>
              <w10:wrap type="none"/>
            </v:shape>
            <v:shape style="position:absolute;left:4105;top:1872;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4477;top:2008;width:89;height:569" type="#_x0000_t202" filled="false" stroked="false">
              <v:textbox inset="0,0,0,0">
                <w:txbxContent>
                  <w:p>
                    <w:pPr>
                      <w:spacing w:line="163" w:lineRule="exact" w:before="0"/>
                      <w:ind w:left="0" w:right="0" w:firstLine="0"/>
                      <w:jc w:val="left"/>
                      <w:rPr>
                        <w:sz w:val="16"/>
                      </w:rPr>
                    </w:pPr>
                    <w:r>
                      <w:rPr>
                        <w:w w:val="99"/>
                        <w:sz w:val="16"/>
                      </w:rPr>
                      <w:t>9</w:t>
                    </w:r>
                  </w:p>
                  <w:p>
                    <w:pPr>
                      <w:spacing w:line="160" w:lineRule="exact" w:before="89"/>
                      <w:ind w:left="0" w:right="0" w:firstLine="0"/>
                      <w:jc w:val="left"/>
                      <w:rPr>
                        <w:sz w:val="16"/>
                      </w:rPr>
                    </w:pPr>
                    <w:r>
                      <w:rPr>
                        <w:w w:val="99"/>
                        <w:sz w:val="16"/>
                      </w:rPr>
                      <w:t>9</w:t>
                    </w:r>
                  </w:p>
                  <w:p>
                    <w:pPr>
                      <w:spacing w:line="157" w:lineRule="exact" w:before="0"/>
                      <w:ind w:left="0" w:right="0" w:firstLine="0"/>
                      <w:jc w:val="left"/>
                      <w:rPr>
                        <w:sz w:val="16"/>
                      </w:rPr>
                    </w:pPr>
                    <w:r>
                      <w:rPr>
                        <w:w w:val="99"/>
                        <w:sz w:val="16"/>
                      </w:rPr>
                      <w:t>9</w:t>
                    </w:r>
                  </w:p>
                </w:txbxContent>
              </v:textbox>
              <w10:wrap type="none"/>
            </v:shape>
            <v:shape style="position:absolute;left:5329;top:2006;width:320;height:160" type="#_x0000_t202" filled="false" stroked="false">
              <v:textbox inset="0,0,0,0">
                <w:txbxContent>
                  <w:p>
                    <w:pPr>
                      <w:spacing w:line="160" w:lineRule="exact" w:before="0"/>
                      <w:ind w:left="0" w:right="-5" w:firstLine="0"/>
                      <w:jc w:val="left"/>
                      <w:rPr>
                        <w:sz w:val="16"/>
                      </w:rPr>
                    </w:pPr>
                    <w:r>
                      <w:rPr>
                        <w:w w:val="95"/>
                        <w:sz w:val="16"/>
                      </w:rPr>
                      <w:t>40%</w:t>
                    </w:r>
                  </w:p>
                </w:txbxContent>
              </v:textbox>
              <w10:wrap type="none"/>
            </v:shape>
            <v:shape style="position:absolute;left:4663;top:2145;width:178;height:160" type="#_x0000_t202" filled="false" stroked="false">
              <v:textbox inset="0,0,0,0">
                <w:txbxContent>
                  <w:p>
                    <w:pPr>
                      <w:spacing w:line="160" w:lineRule="exact" w:before="0"/>
                      <w:ind w:left="0" w:right="-12" w:firstLine="0"/>
                      <w:jc w:val="left"/>
                      <w:rPr>
                        <w:sz w:val="16"/>
                      </w:rPr>
                    </w:pPr>
                    <w:r>
                      <w:rPr>
                        <w:w w:val="95"/>
                        <w:sz w:val="16"/>
                      </w:rPr>
                      <w:t>11</w:t>
                    </w:r>
                  </w:p>
                </w:txbxContent>
              </v:textbox>
              <w10:wrap type="none"/>
            </v:shape>
            <v:shape style="position:absolute;left:4105;top:2619;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2857;top:3023;width:525;height:160" type="#_x0000_t202" filled="false" stroked="false">
              <v:textbox inset="0,0,0,0">
                <w:txbxContent>
                  <w:p>
                    <w:pPr>
                      <w:spacing w:line="160" w:lineRule="exact" w:before="0"/>
                      <w:ind w:left="0" w:right="0" w:firstLine="0"/>
                      <w:jc w:val="left"/>
                      <w:rPr>
                        <w:sz w:val="16"/>
                      </w:rPr>
                    </w:pPr>
                    <w:r>
                      <w:rPr>
                        <w:w w:val="95"/>
                        <w:sz w:val="16"/>
                      </w:rPr>
                      <w:t>Suicide</w:t>
                    </w:r>
                  </w:p>
                </w:txbxContent>
              </v:textbox>
              <w10:wrap type="none"/>
            </v:shape>
            <v:shape style="position:absolute;left:3919;top:2892;width:89;height:433" type="#_x0000_t202" filled="false" stroked="false">
              <v:textbox inset="0,0,0,0">
                <w:txbxContent>
                  <w:p>
                    <w:pPr>
                      <w:spacing w:line="163" w:lineRule="exact" w:before="0"/>
                      <w:ind w:left="0" w:right="0" w:firstLine="0"/>
                      <w:jc w:val="left"/>
                      <w:rPr>
                        <w:sz w:val="16"/>
                      </w:rPr>
                    </w:pPr>
                    <w:r>
                      <w:rPr>
                        <w:w w:val="99"/>
                        <w:sz w:val="16"/>
                      </w:rPr>
                      <w:t>3</w:t>
                    </w:r>
                  </w:p>
                  <w:p>
                    <w:pPr>
                      <w:spacing w:line="180" w:lineRule="exact" w:before="89"/>
                      <w:ind w:left="0" w:right="0" w:firstLine="0"/>
                      <w:jc w:val="left"/>
                      <w:rPr>
                        <w:sz w:val="16"/>
                      </w:rPr>
                    </w:pPr>
                    <w:r>
                      <w:rPr>
                        <w:w w:val="99"/>
                        <w:sz w:val="16"/>
                      </w:rPr>
                      <w:t>3</w:t>
                    </w:r>
                  </w:p>
                </w:txbxContent>
              </v:textbox>
              <w10:wrap type="none"/>
            </v:shape>
            <v:shape style="position:absolute;left:4291;top:2756;width:90;height:433" type="#_x0000_t202" filled="false" stroked="false">
              <v:textbox inset="0,0,0,0">
                <w:txbxContent>
                  <w:p>
                    <w:pPr>
                      <w:spacing w:line="163" w:lineRule="exact" w:before="0"/>
                      <w:ind w:left="0" w:right="0" w:firstLine="0"/>
                      <w:jc w:val="left"/>
                      <w:rPr>
                        <w:sz w:val="16"/>
                      </w:rPr>
                    </w:pPr>
                    <w:r>
                      <w:rPr>
                        <w:w w:val="99"/>
                        <w:sz w:val="16"/>
                      </w:rPr>
                      <w:t>7</w:t>
                    </w:r>
                  </w:p>
                  <w:p>
                    <w:pPr>
                      <w:spacing w:line="180" w:lineRule="exact" w:before="89"/>
                      <w:ind w:left="0" w:right="0" w:firstLine="0"/>
                      <w:jc w:val="left"/>
                      <w:rPr>
                        <w:sz w:val="16"/>
                      </w:rPr>
                    </w:pPr>
                    <w:r>
                      <w:rPr>
                        <w:w w:val="99"/>
                        <w:sz w:val="16"/>
                      </w:rPr>
                      <w:t>7</w:t>
                    </w:r>
                  </w:p>
                </w:txbxContent>
              </v:textbox>
              <w10:wrap type="none"/>
            </v:shape>
            <v:shape style="position:absolute;left:5329;top:3027;width:320;height:160" type="#_x0000_t202" filled="false" stroked="false">
              <v:textbox inset="0,0,0,0">
                <w:txbxContent>
                  <w:p>
                    <w:pPr>
                      <w:spacing w:line="160" w:lineRule="exact" w:before="0"/>
                      <w:ind w:left="0" w:right="-5" w:firstLine="0"/>
                      <w:jc w:val="left"/>
                      <w:rPr>
                        <w:sz w:val="16"/>
                      </w:rPr>
                    </w:pPr>
                    <w:r>
                      <w:rPr>
                        <w:w w:val="95"/>
                        <w:sz w:val="16"/>
                      </w:rPr>
                      <w:t>21%</w:t>
                    </w:r>
                  </w:p>
                </w:txbxContent>
              </v:textbox>
              <w10:wrap type="none"/>
            </v:shape>
            <v:shape style="position:absolute;left:4012;top:3301;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3826;top:3438;width:90;height:362" type="#_x0000_t202" filled="false" stroked="false">
              <v:textbox inset="0,0,0,0">
                <w:txbxContent>
                  <w:p>
                    <w:pPr>
                      <w:spacing w:line="163" w:lineRule="exact" w:before="0"/>
                      <w:ind w:left="0" w:right="0" w:firstLine="0"/>
                      <w:jc w:val="left"/>
                      <w:rPr>
                        <w:sz w:val="16"/>
                      </w:rPr>
                    </w:pPr>
                    <w:r>
                      <w:rPr>
                        <w:w w:val="99"/>
                        <w:sz w:val="16"/>
                      </w:rPr>
                      <w:t>2</w:t>
                    </w:r>
                  </w:p>
                  <w:p>
                    <w:pPr>
                      <w:spacing w:line="180" w:lineRule="exact" w:before="17"/>
                      <w:ind w:left="0" w:right="0" w:firstLine="0"/>
                      <w:jc w:val="left"/>
                      <w:rPr>
                        <w:sz w:val="16"/>
                      </w:rPr>
                    </w:pPr>
                    <w:r>
                      <w:rPr>
                        <w:w w:val="99"/>
                        <w:sz w:val="16"/>
                      </w:rPr>
                      <w:t>2</w:t>
                    </w:r>
                  </w:p>
                </w:txbxContent>
              </v:textbox>
              <w10:wrap type="none"/>
            </v:shape>
            <v:shape style="position:absolute;left:4012;top:3776;width:89;height:160" type="#_x0000_t202" filled="false" stroked="false">
              <v:textbox inset="0,0,0,0">
                <w:txbxContent>
                  <w:p>
                    <w:pPr>
                      <w:spacing w:line="160" w:lineRule="exact" w:before="0"/>
                      <w:ind w:left="0" w:right="0" w:firstLine="0"/>
                      <w:jc w:val="left"/>
                      <w:rPr>
                        <w:sz w:val="16"/>
                      </w:rPr>
                    </w:pPr>
                    <w:r>
                      <w:rPr>
                        <w:w w:val="99"/>
                        <w:sz w:val="16"/>
                      </w:rPr>
                      <w:t>4</w:t>
                    </w:r>
                  </w:p>
                </w:txbxContent>
              </v:textbox>
              <w10:wrap type="none"/>
            </v:shape>
            <v:shape style="position:absolute;left:2430;top:3951;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4105;top:3912;width:89;height:160" type="#_x0000_t202" filled="false" stroked="false">
              <v:textbox inset="0,0,0,0">
                <w:txbxContent>
                  <w:p>
                    <w:pPr>
                      <w:spacing w:line="160" w:lineRule="exact" w:before="0"/>
                      <w:ind w:left="0" w:right="0" w:firstLine="0"/>
                      <w:jc w:val="left"/>
                      <w:rPr>
                        <w:sz w:val="16"/>
                      </w:rPr>
                    </w:pPr>
                    <w:r>
                      <w:rPr>
                        <w:w w:val="99"/>
                        <w:sz w:val="16"/>
                      </w:rPr>
                      <w:t>5</w:t>
                    </w:r>
                  </w:p>
                </w:txbxContent>
              </v:textbox>
              <w10:wrap type="none"/>
            </v:shape>
            <v:shape style="position:absolute;left:3733;top:4049;width:89;height:160" type="#_x0000_t202" filled="false" stroked="false">
              <v:textbox inset="0,0,0,0">
                <w:txbxContent>
                  <w:p>
                    <w:pPr>
                      <w:spacing w:line="160" w:lineRule="exact" w:before="0"/>
                      <w:ind w:left="0" w:right="0" w:firstLine="0"/>
                      <w:jc w:val="left"/>
                      <w:rPr>
                        <w:sz w:val="16"/>
                      </w:rPr>
                    </w:pPr>
                    <w:r>
                      <w:rPr>
                        <w:w w:val="99"/>
                        <w:sz w:val="16"/>
                      </w:rPr>
                      <w:t>1</w:t>
                    </w:r>
                  </w:p>
                </w:txbxContent>
              </v:textbox>
              <w10:wrap type="none"/>
            </v:shape>
            <v:shape style="position:absolute;left:5329;top:4047;width:320;height:160" type="#_x0000_t202" filled="false" stroked="false">
              <v:textbox inset="0,0,0,0">
                <w:txbxContent>
                  <w:p>
                    <w:pPr>
                      <w:spacing w:line="160" w:lineRule="exact" w:before="0"/>
                      <w:ind w:left="0" w:right="-5" w:firstLine="0"/>
                      <w:jc w:val="left"/>
                      <w:rPr>
                        <w:sz w:val="16"/>
                      </w:rPr>
                    </w:pPr>
                    <w:r>
                      <w:rPr>
                        <w:w w:val="95"/>
                        <w:sz w:val="16"/>
                      </w:rPr>
                      <w:t>17%</w:t>
                    </w:r>
                  </w:p>
                </w:txbxContent>
              </v:textbox>
              <w10:wrap type="none"/>
            </v:shape>
            <v:shape style="position:absolute;left:4012;top:4185;width:89;height:433" type="#_x0000_t202" filled="false" stroked="false">
              <v:textbox inset="0,0,0,0">
                <w:txbxContent>
                  <w:p>
                    <w:pPr>
                      <w:spacing w:line="163" w:lineRule="exact" w:before="0"/>
                      <w:ind w:left="0" w:right="0" w:firstLine="0"/>
                      <w:jc w:val="left"/>
                      <w:rPr>
                        <w:sz w:val="16"/>
                      </w:rPr>
                    </w:pPr>
                    <w:r>
                      <w:rPr>
                        <w:w w:val="99"/>
                        <w:sz w:val="16"/>
                      </w:rPr>
                      <w:t>4</w:t>
                    </w:r>
                  </w:p>
                  <w:p>
                    <w:pPr>
                      <w:spacing w:line="180" w:lineRule="exact" w:before="89"/>
                      <w:ind w:left="0" w:right="0" w:firstLine="0"/>
                      <w:jc w:val="left"/>
                      <w:rPr>
                        <w:sz w:val="16"/>
                      </w:rPr>
                    </w:pPr>
                    <w:r>
                      <w:rPr>
                        <w:w w:val="99"/>
                        <w:sz w:val="16"/>
                      </w:rPr>
                      <w:t>4</w:t>
                    </w:r>
                  </w:p>
                </w:txbxContent>
              </v:textbox>
              <w10:wrap type="none"/>
            </v:shape>
            <v:shape style="position:absolute;left:4198;top:4322;width:89;height:160" type="#_x0000_t202" filled="false" stroked="false">
              <v:textbox inset="0,0,0,0">
                <w:txbxContent>
                  <w:p>
                    <w:pPr>
                      <w:spacing w:line="160" w:lineRule="exact" w:before="0"/>
                      <w:ind w:left="0" w:right="0" w:firstLine="0"/>
                      <w:jc w:val="left"/>
                      <w:rPr>
                        <w:sz w:val="16"/>
                      </w:rPr>
                    </w:pPr>
                    <w:r>
                      <w:rPr>
                        <w:w w:val="99"/>
                        <w:sz w:val="16"/>
                      </w:rPr>
                      <w:t>6</w:t>
                    </w:r>
                  </w:p>
                </w:txbxContent>
              </v:textbox>
              <w10:wrap type="none"/>
            </v:shape>
            <v:shape style="position:absolute;left:2132;top:4972;width:1250;height:344" type="#_x0000_t202" filled="false" stroked="false">
              <v:textbox inset="0,0,0,0">
                <w:txbxContent>
                  <w:p>
                    <w:pPr>
                      <w:spacing w:line="163" w:lineRule="exact" w:before="0"/>
                      <w:ind w:left="0" w:right="-6" w:firstLine="0"/>
                      <w:jc w:val="left"/>
                      <w:rPr>
                        <w:sz w:val="16"/>
                      </w:rPr>
                    </w:pPr>
                    <w:r>
                      <w:rPr>
                        <w:sz w:val="16"/>
                      </w:rPr>
                      <w:t>Illness or medical</w:t>
                    </w:r>
                  </w:p>
                  <w:p>
                    <w:pPr>
                      <w:spacing w:line="180" w:lineRule="exact" w:before="0"/>
                      <w:ind w:left="609" w:right="-6" w:firstLine="0"/>
                      <w:jc w:val="left"/>
                      <w:rPr>
                        <w:sz w:val="16"/>
                      </w:rPr>
                    </w:pPr>
                    <w:r>
                      <w:rPr>
                        <w:w w:val="95"/>
                        <w:sz w:val="16"/>
                      </w:rPr>
                      <w:t>condition</w:t>
                    </w:r>
                  </w:p>
                </w:txbxContent>
              </v:textbox>
              <w10:wrap type="none"/>
            </v:shape>
            <v:shape style="position:absolute;left:3733;top:4660;width:90;height:433" type="#_x0000_t202" filled="false" stroked="false">
              <v:textbox inset="0,0,0,0">
                <w:txbxContent>
                  <w:p>
                    <w:pPr>
                      <w:spacing w:line="163" w:lineRule="exact" w:before="0"/>
                      <w:ind w:left="0" w:right="0" w:firstLine="0"/>
                      <w:jc w:val="left"/>
                      <w:rPr>
                        <w:sz w:val="16"/>
                      </w:rPr>
                    </w:pPr>
                    <w:r>
                      <w:rPr>
                        <w:w w:val="99"/>
                        <w:sz w:val="16"/>
                      </w:rPr>
                      <w:t>1</w:t>
                    </w:r>
                  </w:p>
                  <w:p>
                    <w:pPr>
                      <w:spacing w:line="180" w:lineRule="exact" w:before="89"/>
                      <w:ind w:left="0" w:right="0" w:firstLine="0"/>
                      <w:jc w:val="left"/>
                      <w:rPr>
                        <w:sz w:val="16"/>
                      </w:rPr>
                    </w:pPr>
                    <w:r>
                      <w:rPr>
                        <w:w w:val="99"/>
                        <w:sz w:val="16"/>
                      </w:rPr>
                      <w:t>1</w:t>
                    </w:r>
                  </w:p>
                </w:txbxContent>
              </v:textbox>
              <w10:wrap type="none"/>
            </v:shape>
            <v:shape style="position:absolute;left:3826;top:4796;width:182;height:569" type="#_x0000_t202" filled="false" stroked="false">
              <v:textbox inset="0,0,0,0">
                <w:txbxContent>
                  <w:p>
                    <w:pPr>
                      <w:spacing w:line="163" w:lineRule="exact" w:before="0"/>
                      <w:ind w:left="0" w:right="0" w:firstLine="0"/>
                      <w:jc w:val="left"/>
                      <w:rPr>
                        <w:sz w:val="16"/>
                      </w:rPr>
                    </w:pPr>
                    <w:r>
                      <w:rPr>
                        <w:w w:val="99"/>
                        <w:sz w:val="16"/>
                      </w:rPr>
                      <w:t>2</w:t>
                    </w:r>
                  </w:p>
                  <w:p>
                    <w:pPr>
                      <w:spacing w:line="160" w:lineRule="exact" w:before="89"/>
                      <w:ind w:left="0" w:right="0" w:firstLine="0"/>
                      <w:jc w:val="left"/>
                      <w:rPr>
                        <w:sz w:val="16"/>
                      </w:rPr>
                    </w:pPr>
                    <w:r>
                      <w:rPr>
                        <w:w w:val="99"/>
                        <w:sz w:val="16"/>
                      </w:rPr>
                      <w:t>2</w:t>
                    </w:r>
                  </w:p>
                  <w:p>
                    <w:pPr>
                      <w:spacing w:line="157" w:lineRule="exact" w:before="0"/>
                      <w:ind w:left="92" w:right="0" w:firstLine="0"/>
                      <w:jc w:val="left"/>
                      <w:rPr>
                        <w:sz w:val="16"/>
                      </w:rPr>
                    </w:pPr>
                    <w:r>
                      <w:rPr>
                        <w:w w:val="99"/>
                        <w:sz w:val="16"/>
                      </w:rPr>
                      <w:t>3</w:t>
                    </w:r>
                  </w:p>
                </w:txbxContent>
              </v:textbox>
              <w10:wrap type="none"/>
            </v:shape>
            <v:shape style="position:absolute;left:5418;top:5067;width:231;height:160" type="#_x0000_t202" filled="false" stroked="false">
              <v:textbox inset="0,0,0,0">
                <w:txbxContent>
                  <w:p>
                    <w:pPr>
                      <w:spacing w:line="160" w:lineRule="exact" w:before="0"/>
                      <w:ind w:left="0" w:right="-9" w:firstLine="0"/>
                      <w:jc w:val="left"/>
                      <w:rPr>
                        <w:sz w:val="16"/>
                      </w:rPr>
                    </w:pPr>
                    <w:r>
                      <w:rPr>
                        <w:w w:val="95"/>
                        <w:sz w:val="16"/>
                      </w:rPr>
                      <w:t>7%</w:t>
                    </w:r>
                  </w:p>
                </w:txbxContent>
              </v:textbox>
              <w10:wrap type="none"/>
            </v:shape>
            <v:shape style="position:absolute;left:3733;top:5342;width:89;height:297" type="#_x0000_t202" filled="false" stroked="false">
              <v:textbox inset="0,0,0,0">
                <w:txbxContent>
                  <w:p>
                    <w:pPr>
                      <w:spacing w:line="139" w:lineRule="exact" w:before="0"/>
                      <w:ind w:left="0" w:right="0" w:firstLine="0"/>
                      <w:jc w:val="left"/>
                      <w:rPr>
                        <w:sz w:val="16"/>
                      </w:rPr>
                    </w:pPr>
                    <w:r>
                      <w:rPr>
                        <w:w w:val="99"/>
                        <w:sz w:val="16"/>
                      </w:rPr>
                      <w:t>1</w:t>
                    </w:r>
                  </w:p>
                  <w:p>
                    <w:pPr>
                      <w:spacing w:line="157" w:lineRule="exact" w:before="0"/>
                      <w:ind w:left="0" w:right="0" w:firstLine="0"/>
                      <w:jc w:val="left"/>
                      <w:rPr>
                        <w:sz w:val="16"/>
                      </w:rPr>
                    </w:pPr>
                    <w:r>
                      <w:rPr>
                        <w:w w:val="99"/>
                        <w:sz w:val="16"/>
                      </w:rPr>
                      <w:t>1</w:t>
                    </w:r>
                  </w:p>
                </w:txbxContent>
              </v:textbox>
              <w10:wrap type="none"/>
            </v:shape>
            <v:shape style="position:absolute;left:3826;top:5680;width:89;height:160" type="#_x0000_t202" filled="false" stroked="false">
              <v:textbox inset="0,0,0,0">
                <w:txbxContent>
                  <w:p>
                    <w:pPr>
                      <w:spacing w:line="160" w:lineRule="exact" w:before="0"/>
                      <w:ind w:left="0" w:right="0" w:firstLine="0"/>
                      <w:jc w:val="left"/>
                      <w:rPr>
                        <w:sz w:val="16"/>
                      </w:rPr>
                    </w:pPr>
                    <w:r>
                      <w:rPr>
                        <w:w w:val="99"/>
                        <w:sz w:val="16"/>
                      </w:rPr>
                      <w:t>2</w:t>
                    </w:r>
                  </w:p>
                </w:txbxContent>
              </v:textbox>
              <w10:wrap type="none"/>
            </v:shape>
            <v:shape style="position:absolute;left:3640;top:5816;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2074;top:5992;width:1308;height:344" type="#_x0000_t202" filled="false" stroked="false">
              <v:textbox inset="0,0,0,0">
                <w:txbxContent>
                  <w:p>
                    <w:pPr>
                      <w:spacing w:line="163" w:lineRule="exact" w:before="0"/>
                      <w:ind w:left="0" w:right="-10" w:firstLine="275"/>
                      <w:jc w:val="left"/>
                      <w:rPr>
                        <w:sz w:val="16"/>
                      </w:rPr>
                    </w:pPr>
                    <w:r>
                      <w:rPr>
                        <w:sz w:val="16"/>
                      </w:rPr>
                      <w:t>Accident other</w:t>
                    </w:r>
                  </w:p>
                  <w:p>
                    <w:pPr>
                      <w:spacing w:line="180" w:lineRule="exact" w:before="0"/>
                      <w:ind w:left="0" w:right="-20" w:firstLine="0"/>
                      <w:jc w:val="left"/>
                      <w:rPr>
                        <w:sz w:val="16"/>
                      </w:rPr>
                    </w:pPr>
                    <w:r>
                      <w:rPr>
                        <w:sz w:val="16"/>
                      </w:rPr>
                      <w:t>than motor vehicle</w:t>
                    </w:r>
                  </w:p>
                </w:txbxContent>
              </v:textbox>
              <w10:wrap type="none"/>
            </v:shape>
            <v:shape style="position:absolute;left:3640;top:6837;width:89;height:160" type="#_x0000_t202" filled="false" stroked="false">
              <v:textbox inset="0,0,0,0">
                <w:txbxContent>
                  <w:p>
                    <w:pPr>
                      <w:spacing w:line="160" w:lineRule="exact" w:before="0"/>
                      <w:ind w:left="0" w:right="0" w:firstLine="0"/>
                      <w:jc w:val="left"/>
                      <w:rPr>
                        <w:sz w:val="16"/>
                      </w:rPr>
                    </w:pPr>
                    <w:r>
                      <w:rPr>
                        <w:w w:val="99"/>
                        <w:sz w:val="16"/>
                      </w:rPr>
                      <w:t>0</w:t>
                    </w:r>
                  </w:p>
                </w:txbxContent>
              </v:textbox>
              <w10:wrap type="none"/>
            </v:shape>
            <v:shape style="position:absolute;left:2164;top:7104;width:1218;height:160" type="#_x0000_t202" filled="false" stroked="false">
              <v:textbox inset="0,0,0,0">
                <w:txbxContent>
                  <w:p>
                    <w:pPr>
                      <w:spacing w:line="160" w:lineRule="exact" w:before="0"/>
                      <w:ind w:left="0" w:right="-15" w:firstLine="0"/>
                      <w:jc w:val="left"/>
                      <w:rPr>
                        <w:sz w:val="16"/>
                      </w:rPr>
                    </w:pPr>
                    <w:r>
                      <w:rPr>
                        <w:sz w:val="16"/>
                      </w:rPr>
                      <w:t>Alleged</w:t>
                    </w:r>
                    <w:r>
                      <w:rPr>
                        <w:spacing w:val="-6"/>
                        <w:sz w:val="16"/>
                      </w:rPr>
                      <w:t> </w:t>
                    </w:r>
                    <w:r>
                      <w:rPr>
                        <w:sz w:val="16"/>
                      </w:rPr>
                      <w:t>homicide</w:t>
                    </w:r>
                  </w:p>
                </w:txbxContent>
              </v:textbox>
              <w10:wrap type="none"/>
            </v:shape>
            <v:shape style="position:absolute;left:3733;top:5953;width:90;height:1590" type="#_x0000_t202" filled="false" stroked="false">
              <v:textbox inset="0,0,0,0">
                <w:txbxContent>
                  <w:p>
                    <w:pPr>
                      <w:spacing w:line="163" w:lineRule="exact" w:before="0"/>
                      <w:ind w:left="0" w:right="0" w:firstLine="0"/>
                      <w:jc w:val="left"/>
                      <w:rPr>
                        <w:sz w:val="16"/>
                      </w:rPr>
                    </w:pPr>
                    <w:r>
                      <w:rPr>
                        <w:w w:val="99"/>
                        <w:sz w:val="16"/>
                      </w:rPr>
                      <w:t>1</w:t>
                    </w:r>
                  </w:p>
                  <w:p>
                    <w:pPr>
                      <w:spacing w:line="160" w:lineRule="exact" w:before="89"/>
                      <w:ind w:left="0" w:right="0" w:firstLine="0"/>
                      <w:jc w:val="left"/>
                      <w:rPr>
                        <w:sz w:val="16"/>
                      </w:rPr>
                    </w:pPr>
                    <w:r>
                      <w:rPr>
                        <w:w w:val="99"/>
                        <w:sz w:val="16"/>
                      </w:rPr>
                      <w:t>1</w:t>
                    </w:r>
                  </w:p>
                  <w:p>
                    <w:pPr>
                      <w:spacing w:line="136" w:lineRule="exact" w:before="0"/>
                      <w:ind w:left="0" w:right="0" w:firstLine="0"/>
                      <w:jc w:val="left"/>
                      <w:rPr>
                        <w:sz w:val="16"/>
                      </w:rPr>
                    </w:pPr>
                    <w:r>
                      <w:rPr>
                        <w:w w:val="99"/>
                        <w:sz w:val="16"/>
                      </w:rPr>
                      <w:t>1</w:t>
                    </w:r>
                  </w:p>
                  <w:p>
                    <w:pPr>
                      <w:spacing w:line="160" w:lineRule="exact" w:before="0"/>
                      <w:ind w:left="0" w:right="0" w:firstLine="0"/>
                      <w:jc w:val="left"/>
                      <w:rPr>
                        <w:sz w:val="16"/>
                      </w:rPr>
                    </w:pPr>
                    <w:r>
                      <w:rPr>
                        <w:w w:val="99"/>
                        <w:sz w:val="16"/>
                      </w:rPr>
                      <w:t>1</w:t>
                    </w:r>
                  </w:p>
                  <w:p>
                    <w:pPr>
                      <w:spacing w:before="17"/>
                      <w:ind w:left="0" w:right="0" w:firstLine="0"/>
                      <w:jc w:val="left"/>
                      <w:rPr>
                        <w:sz w:val="16"/>
                      </w:rPr>
                    </w:pPr>
                    <w:r>
                      <w:rPr>
                        <w:w w:val="99"/>
                        <w:sz w:val="16"/>
                      </w:rPr>
                      <w:t>1</w:t>
                    </w:r>
                  </w:p>
                  <w:p>
                    <w:pPr>
                      <w:spacing w:before="89"/>
                      <w:ind w:left="0" w:right="0" w:firstLine="0"/>
                      <w:jc w:val="left"/>
                      <w:rPr>
                        <w:sz w:val="16"/>
                      </w:rPr>
                    </w:pPr>
                    <w:r>
                      <w:rPr>
                        <w:w w:val="99"/>
                        <w:sz w:val="16"/>
                      </w:rPr>
                      <w:t>1</w:t>
                    </w:r>
                  </w:p>
                  <w:p>
                    <w:pPr>
                      <w:spacing w:line="160" w:lineRule="exact" w:before="89"/>
                      <w:ind w:left="0" w:right="0" w:firstLine="0"/>
                      <w:jc w:val="left"/>
                      <w:rPr>
                        <w:sz w:val="16"/>
                      </w:rPr>
                    </w:pPr>
                    <w:r>
                      <w:rPr>
                        <w:w w:val="99"/>
                        <w:sz w:val="16"/>
                      </w:rPr>
                      <w:t>1</w:t>
                    </w:r>
                  </w:p>
                  <w:p>
                    <w:pPr>
                      <w:spacing w:line="157" w:lineRule="exact" w:before="0"/>
                      <w:ind w:left="0" w:right="0" w:firstLine="0"/>
                      <w:jc w:val="left"/>
                      <w:rPr>
                        <w:sz w:val="16"/>
                      </w:rPr>
                    </w:pPr>
                    <w:r>
                      <w:rPr>
                        <w:w w:val="99"/>
                        <w:sz w:val="16"/>
                      </w:rPr>
                      <w:t>1</w:t>
                    </w:r>
                  </w:p>
                </w:txbxContent>
              </v:textbox>
              <w10:wrap type="none"/>
            </v:shape>
            <v:shape style="position:absolute;left:3919;top:6089;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5418;top:6088;width:231;height:160" type="#_x0000_t202" filled="false" stroked="false">
              <v:textbox inset="0,0,0,0">
                <w:txbxContent>
                  <w:p>
                    <w:pPr>
                      <w:spacing w:line="160" w:lineRule="exact" w:before="0"/>
                      <w:ind w:left="0" w:right="-9" w:firstLine="0"/>
                      <w:jc w:val="left"/>
                      <w:rPr>
                        <w:sz w:val="16"/>
                      </w:rPr>
                    </w:pPr>
                    <w:r>
                      <w:rPr>
                        <w:w w:val="95"/>
                        <w:sz w:val="16"/>
                      </w:rPr>
                      <w:t>6%</w:t>
                    </w:r>
                  </w:p>
                </w:txbxContent>
              </v:textbox>
              <w10:wrap type="none"/>
            </v:shape>
            <v:shape style="position:absolute;left:3919;top:7110;width:89;height:160" type="#_x0000_t202" filled="false" stroked="false">
              <v:textbox inset="0,0,0,0">
                <w:txbxContent>
                  <w:p>
                    <w:pPr>
                      <w:spacing w:line="160" w:lineRule="exact" w:before="0"/>
                      <w:ind w:left="0" w:right="0" w:firstLine="0"/>
                      <w:jc w:val="left"/>
                      <w:rPr>
                        <w:sz w:val="16"/>
                      </w:rPr>
                    </w:pPr>
                    <w:r>
                      <w:rPr>
                        <w:w w:val="99"/>
                        <w:sz w:val="16"/>
                      </w:rPr>
                      <w:t>3</w:t>
                    </w:r>
                  </w:p>
                </w:txbxContent>
              </v:textbox>
              <w10:wrap type="none"/>
            </v:shape>
            <v:shape style="position:absolute;left:5418;top:7108;width:231;height:160" type="#_x0000_t202" filled="false" stroked="false">
              <v:textbox inset="0,0,0,0">
                <w:txbxContent>
                  <w:p>
                    <w:pPr>
                      <w:spacing w:line="160" w:lineRule="exact" w:before="0"/>
                      <w:ind w:left="0" w:right="-9" w:firstLine="0"/>
                      <w:jc w:val="left"/>
                      <w:rPr>
                        <w:sz w:val="16"/>
                      </w:rPr>
                    </w:pPr>
                    <w:r>
                      <w:rPr>
                        <w:w w:val="95"/>
                        <w:sz w:val="16"/>
                      </w:rPr>
                      <w:t>5%</w:t>
                    </w:r>
                  </w:p>
                </w:txbxContent>
              </v:textbox>
              <w10:wrap type="none"/>
            </v:shape>
            <v:shape style="position:absolute;left:3640;top:7519;width:90;height:635" type="#_x0000_t202" filled="false" stroked="false">
              <v:textbox inset="0,0,0,0">
                <w:txbxContent>
                  <w:p>
                    <w:pPr>
                      <w:spacing w:line="163" w:lineRule="exact" w:before="0"/>
                      <w:ind w:left="0" w:right="0" w:firstLine="0"/>
                      <w:jc w:val="left"/>
                      <w:rPr>
                        <w:sz w:val="16"/>
                      </w:rPr>
                    </w:pPr>
                    <w:r>
                      <w:rPr>
                        <w:w w:val="99"/>
                        <w:sz w:val="16"/>
                      </w:rPr>
                      <w:t>0</w:t>
                    </w:r>
                  </w:p>
                  <w:p>
                    <w:pPr>
                      <w:spacing w:line="160" w:lineRule="exact" w:before="17"/>
                      <w:ind w:left="0" w:right="0" w:firstLine="0"/>
                      <w:jc w:val="left"/>
                      <w:rPr>
                        <w:sz w:val="16"/>
                      </w:rPr>
                    </w:pPr>
                    <w:r>
                      <w:rPr>
                        <w:w w:val="99"/>
                        <w:sz w:val="16"/>
                      </w:rPr>
                      <w:t>0</w:t>
                    </w:r>
                  </w:p>
                  <w:p>
                    <w:pPr>
                      <w:spacing w:line="136" w:lineRule="exact" w:before="0"/>
                      <w:ind w:left="0" w:right="0" w:firstLine="0"/>
                      <w:jc w:val="left"/>
                      <w:rPr>
                        <w:sz w:val="16"/>
                      </w:rPr>
                    </w:pPr>
                    <w:r>
                      <w:rPr>
                        <w:w w:val="99"/>
                        <w:sz w:val="16"/>
                      </w:rPr>
                      <w:t>0</w:t>
                    </w:r>
                  </w:p>
                  <w:p>
                    <w:pPr>
                      <w:spacing w:line="157" w:lineRule="exact" w:before="0"/>
                      <w:ind w:left="0" w:right="0" w:firstLine="0"/>
                      <w:jc w:val="left"/>
                      <w:rPr>
                        <w:sz w:val="16"/>
                      </w:rPr>
                    </w:pPr>
                    <w:r>
                      <w:rPr>
                        <w:w w:val="99"/>
                        <w:sz w:val="16"/>
                      </w:rPr>
                      <w:t>0</w:t>
                    </w:r>
                  </w:p>
                </w:txbxContent>
              </v:textbox>
              <w10:wrap type="none"/>
            </v:shape>
            <v:shape style="position:absolute;left:2982;top:8124;width:400;height:160" type="#_x0000_t202" filled="false" stroked="false">
              <v:textbox inset="0,0,0,0">
                <w:txbxContent>
                  <w:p>
                    <w:pPr>
                      <w:spacing w:line="160" w:lineRule="exact" w:before="0"/>
                      <w:ind w:left="0" w:right="-1" w:firstLine="0"/>
                      <w:jc w:val="left"/>
                      <w:rPr>
                        <w:sz w:val="16"/>
                      </w:rPr>
                    </w:pPr>
                    <w:r>
                      <w:rPr>
                        <w:w w:val="95"/>
                        <w:sz w:val="16"/>
                      </w:rPr>
                      <w:t>Other</w:t>
                    </w:r>
                  </w:p>
                </w:txbxContent>
              </v:textbox>
              <w10:wrap type="none"/>
            </v:shape>
            <v:shape style="position:absolute;left:3733;top:8130;width:89;height:433" type="#_x0000_t202" filled="false" stroked="false">
              <v:textbox inset="0,0,0,0">
                <w:txbxContent>
                  <w:p>
                    <w:pPr>
                      <w:spacing w:line="139" w:lineRule="exact" w:before="0"/>
                      <w:ind w:left="0" w:right="0" w:firstLine="0"/>
                      <w:jc w:val="left"/>
                      <w:rPr>
                        <w:sz w:val="16"/>
                      </w:rPr>
                    </w:pPr>
                    <w:r>
                      <w:rPr>
                        <w:w w:val="99"/>
                        <w:sz w:val="16"/>
                      </w:rPr>
                      <w:t>1</w:t>
                    </w:r>
                  </w:p>
                  <w:p>
                    <w:pPr>
                      <w:spacing w:line="136" w:lineRule="exact" w:before="0"/>
                      <w:ind w:left="0" w:right="0" w:firstLine="0"/>
                      <w:jc w:val="left"/>
                      <w:rPr>
                        <w:sz w:val="16"/>
                      </w:rPr>
                    </w:pPr>
                    <w:r>
                      <w:rPr>
                        <w:w w:val="99"/>
                        <w:sz w:val="16"/>
                      </w:rPr>
                      <w:t>1</w:t>
                    </w:r>
                  </w:p>
                  <w:p>
                    <w:pPr>
                      <w:spacing w:line="157" w:lineRule="exact" w:before="0"/>
                      <w:ind w:left="0" w:right="0" w:firstLine="0"/>
                      <w:jc w:val="left"/>
                      <w:rPr>
                        <w:sz w:val="16"/>
                      </w:rPr>
                    </w:pPr>
                    <w:r>
                      <w:rPr>
                        <w:w w:val="99"/>
                        <w:sz w:val="16"/>
                      </w:rPr>
                      <w:t>1</w:t>
                    </w:r>
                  </w:p>
                </w:txbxContent>
              </v:textbox>
              <w10:wrap type="none"/>
            </v:shape>
            <v:shape style="position:absolute;left:5418;top:8128;width:231;height:160" type="#_x0000_t202" filled="false" stroked="false">
              <v:textbox inset="0,0,0,0">
                <w:txbxContent>
                  <w:p>
                    <w:pPr>
                      <w:spacing w:line="160" w:lineRule="exact" w:before="0"/>
                      <w:ind w:left="0" w:right="-9" w:firstLine="0"/>
                      <w:jc w:val="left"/>
                      <w:rPr>
                        <w:sz w:val="16"/>
                      </w:rPr>
                    </w:pPr>
                    <w:r>
                      <w:rPr>
                        <w:w w:val="95"/>
                        <w:sz w:val="16"/>
                      </w:rPr>
                      <w:t>2%</w:t>
                    </w:r>
                  </w:p>
                </w:txbxContent>
              </v:textbox>
              <w10:wrap type="none"/>
            </v:shape>
            <v:shape style="position:absolute;left:2706;top:8539;width:2942;height:1180" type="#_x0000_t202" filled="false" stroked="false">
              <v:textbox inset="0,0,0,0">
                <w:txbxContent>
                  <w:p>
                    <w:pPr>
                      <w:spacing w:line="163" w:lineRule="exact" w:before="0"/>
                      <w:ind w:left="0" w:right="984" w:firstLine="0"/>
                      <w:jc w:val="center"/>
                      <w:rPr>
                        <w:sz w:val="16"/>
                      </w:rPr>
                    </w:pPr>
                    <w:r>
                      <w:rPr>
                        <w:w w:val="99"/>
                        <w:sz w:val="16"/>
                      </w:rPr>
                      <w:t>0</w:t>
                    </w:r>
                  </w:p>
                  <w:p>
                    <w:pPr>
                      <w:spacing w:line="160" w:lineRule="exact" w:before="17"/>
                      <w:ind w:left="0" w:right="983" w:firstLine="0"/>
                      <w:jc w:val="center"/>
                      <w:rPr>
                        <w:sz w:val="16"/>
                      </w:rPr>
                    </w:pPr>
                    <w:r>
                      <w:rPr>
                        <w:w w:val="99"/>
                        <w:sz w:val="16"/>
                      </w:rPr>
                      <w:t>0</w:t>
                    </w:r>
                  </w:p>
                  <w:p>
                    <w:pPr>
                      <w:spacing w:line="136" w:lineRule="exact" w:before="0"/>
                      <w:ind w:left="0" w:right="984" w:firstLine="0"/>
                      <w:jc w:val="center"/>
                      <w:rPr>
                        <w:sz w:val="16"/>
                      </w:rPr>
                    </w:pPr>
                    <w:r>
                      <w:rPr>
                        <w:w w:val="99"/>
                        <w:sz w:val="16"/>
                      </w:rPr>
                      <w:t>0</w:t>
                    </w:r>
                  </w:p>
                  <w:p>
                    <w:pPr>
                      <w:spacing w:line="131" w:lineRule="exact" w:before="0"/>
                      <w:ind w:left="0" w:right="984" w:firstLine="0"/>
                      <w:jc w:val="center"/>
                      <w:rPr>
                        <w:sz w:val="16"/>
                      </w:rPr>
                    </w:pPr>
                    <w:r>
                      <w:rPr>
                        <w:w w:val="99"/>
                        <w:sz w:val="16"/>
                      </w:rPr>
                      <w:t>0</w:t>
                    </w:r>
                  </w:p>
                  <w:p>
                    <w:pPr>
                      <w:tabs>
                        <w:tab w:pos="933" w:val="left" w:leader="none"/>
                        <w:tab w:pos="2711" w:val="left" w:leader="none"/>
                      </w:tabs>
                      <w:spacing w:line="141" w:lineRule="exact" w:before="0"/>
                      <w:ind w:left="0" w:right="0" w:firstLine="0"/>
                      <w:jc w:val="left"/>
                      <w:rPr>
                        <w:sz w:val="16"/>
                      </w:rPr>
                    </w:pPr>
                    <w:r>
                      <w:rPr>
                        <w:position w:val="1"/>
                        <w:sz w:val="16"/>
                      </w:rPr>
                      <w:t>Drowning</w:t>
                      <w:tab/>
                    </w:r>
                    <w:r>
                      <w:rPr>
                        <w:sz w:val="16"/>
                      </w:rPr>
                      <w:t>0</w:t>
                      <w:tab/>
                    </w:r>
                    <w:r>
                      <w:rPr>
                        <w:w w:val="95"/>
                        <w:sz w:val="16"/>
                      </w:rPr>
                      <w:t>2%</w:t>
                    </w:r>
                  </w:p>
                  <w:p>
                    <w:pPr>
                      <w:spacing w:line="136" w:lineRule="exact" w:before="0"/>
                      <w:ind w:left="0" w:right="798" w:firstLine="0"/>
                      <w:jc w:val="center"/>
                      <w:rPr>
                        <w:sz w:val="16"/>
                      </w:rPr>
                    </w:pPr>
                    <w:r>
                      <w:rPr>
                        <w:w w:val="99"/>
                        <w:sz w:val="16"/>
                      </w:rPr>
                      <w:t>1</w:t>
                    </w:r>
                  </w:p>
                  <w:p>
                    <w:pPr>
                      <w:spacing w:line="136" w:lineRule="exact" w:before="0"/>
                      <w:ind w:left="0" w:right="798" w:firstLine="0"/>
                      <w:jc w:val="center"/>
                      <w:rPr>
                        <w:sz w:val="16"/>
                      </w:rPr>
                    </w:pPr>
                    <w:r>
                      <w:rPr>
                        <w:w w:val="99"/>
                        <w:sz w:val="16"/>
                      </w:rPr>
                      <w:t>1</w:t>
                    </w:r>
                  </w:p>
                  <w:p>
                    <w:pPr>
                      <w:spacing w:line="157" w:lineRule="exact" w:before="0"/>
                      <w:ind w:left="0" w:right="798" w:firstLine="0"/>
                      <w:jc w:val="center"/>
                      <w:rPr>
                        <w:sz w:val="16"/>
                      </w:rPr>
                    </w:pPr>
                    <w:r>
                      <w:rPr>
                        <w:w w:val="99"/>
                        <w:sz w:val="16"/>
                      </w:rPr>
                      <w:t>1</w:t>
                    </w:r>
                  </w:p>
                </w:txbxContent>
              </v:textbox>
              <w10:wrap type="none"/>
            </v:shape>
            <v:shape style="position:absolute;left:2161;top:9927;width:1497;height:385" type="#_x0000_t202" filled="false" stroked="false">
              <v:textbox inset="0,0,0,0">
                <w:txbxContent>
                  <w:p>
                    <w:pPr>
                      <w:tabs>
                        <w:tab w:pos="910" w:val="left" w:leader="none"/>
                      </w:tabs>
                      <w:spacing w:line="163" w:lineRule="exact" w:before="0"/>
                      <w:ind w:left="0" w:right="0" w:firstLine="0"/>
                      <w:jc w:val="left"/>
                      <w:rPr>
                        <w:sz w:val="16"/>
                      </w:rPr>
                    </w:pPr>
                    <w:r>
                      <w:rPr>
                        <w:sz w:val="16"/>
                      </w:rPr>
                      <w:t>2015-16</w:t>
                      <w:tab/>
                    </w:r>
                    <w:r>
                      <w:rPr>
                        <w:w w:val="95"/>
                        <w:sz w:val="16"/>
                      </w:rPr>
                      <w:t>2014-15</w:t>
                    </w:r>
                  </w:p>
                  <w:p>
                    <w:pPr>
                      <w:tabs>
                        <w:tab w:pos="910" w:val="left" w:leader="none"/>
                      </w:tabs>
                      <w:spacing w:line="180" w:lineRule="exact" w:before="40"/>
                      <w:ind w:left="0" w:right="0" w:firstLine="0"/>
                      <w:jc w:val="left"/>
                      <w:rPr>
                        <w:sz w:val="16"/>
                      </w:rPr>
                    </w:pPr>
                    <w:r>
                      <w:rPr>
                        <w:sz w:val="16"/>
                      </w:rPr>
                      <w:t>2011-12</w:t>
                      <w:tab/>
                    </w:r>
                    <w:r>
                      <w:rPr>
                        <w:w w:val="95"/>
                        <w:sz w:val="16"/>
                      </w:rPr>
                      <w:t>2010-11</w:t>
                    </w:r>
                  </w:p>
                </w:txbxContent>
              </v:textbox>
              <w10:wrap type="none"/>
            </v:shape>
            <v:shape style="position:absolute;left:3981;top:9927;width:587;height:385" type="#_x0000_t202" filled="false" stroked="false">
              <v:textbox inset="0,0,0,0">
                <w:txbxContent>
                  <w:p>
                    <w:pPr>
                      <w:spacing w:line="163" w:lineRule="exact" w:before="0"/>
                      <w:ind w:left="0" w:right="0" w:firstLine="0"/>
                      <w:jc w:val="left"/>
                      <w:rPr>
                        <w:sz w:val="16"/>
                      </w:rPr>
                    </w:pPr>
                    <w:r>
                      <w:rPr>
                        <w:w w:val="95"/>
                        <w:sz w:val="16"/>
                      </w:rPr>
                      <w:t>2013-14</w:t>
                    </w:r>
                  </w:p>
                  <w:p>
                    <w:pPr>
                      <w:spacing w:line="180" w:lineRule="exact" w:before="40"/>
                      <w:ind w:left="0" w:right="0" w:firstLine="0"/>
                      <w:jc w:val="left"/>
                      <w:rPr>
                        <w:sz w:val="16"/>
                      </w:rPr>
                    </w:pPr>
                    <w:r>
                      <w:rPr>
                        <w:w w:val="95"/>
                        <w:sz w:val="16"/>
                      </w:rPr>
                      <w:t>2009-10</w:t>
                    </w:r>
                  </w:p>
                </w:txbxContent>
              </v:textbox>
              <w10:wrap type="none"/>
            </v:shape>
            <v:shape style="position:absolute;left:4891;top:9927;width:587;height:160" type="#_x0000_t202" filled="false" stroked="false">
              <v:textbox inset="0,0,0,0">
                <w:txbxContent>
                  <w:p>
                    <w:pPr>
                      <w:spacing w:line="160" w:lineRule="exact" w:before="0"/>
                      <w:ind w:left="0" w:right="0" w:firstLine="0"/>
                      <w:jc w:val="left"/>
                      <w:rPr>
                        <w:sz w:val="16"/>
                      </w:rPr>
                    </w:pPr>
                    <w:r>
                      <w:rPr>
                        <w:w w:val="95"/>
                        <w:sz w:val="16"/>
                      </w:rPr>
                      <w:t>2012-13</w:t>
                    </w:r>
                  </w:p>
                </w:txbxContent>
              </v:textbox>
              <w10:wrap type="none"/>
            </v:shape>
            <w10:wrap type="topAndBottom"/>
          </v:group>
        </w:pict>
      </w:r>
      <w:r>
        <w:rPr/>
        <w:pict>
          <v:group style="position:absolute;margin-left:305.319489pt;margin-top:9.737007pt;width:222.3pt;height:512.6pt;mso-position-horizontal-relative:page;mso-position-vertical-relative:paragraph;z-index:20632;mso-wrap-distance-left:0;mso-wrap-distance-right:0" coordorigin="6106,195" coordsize="4446,10252">
            <v:line style="position:absolute" from="6126,214" to="10532,214" stroked="true" strokeweight=".959pt" strokecolor="#005174"/>
            <v:line style="position:absolute" from="6116,205" to="6116,10436" stroked="true" strokeweight=".959pt" strokecolor="#005174"/>
            <v:line style="position:absolute" from="6126,10426" to="10532,10426" stroked="true" strokeweight=".96pt" strokecolor="#005174"/>
            <v:line style="position:absolute" from="10542,205" to="10542,10436" stroked="true" strokeweight=".96pt" strokecolor="#005174"/>
            <v:line style="position:absolute" from="8367,9457" to="8367,9750" stroked="true" strokeweight="1.98pt" strokecolor="#ffcd31"/>
            <v:rect style="position:absolute;left:8347;top:9457;width:40;height:293" filled="false" stroked="true" strokeweight=".72pt" strokecolor="#000000"/>
            <v:line style="position:absolute" from="8367,8434" to="8367,8726" stroked="true" strokeweight="1.98pt" strokecolor="#ffcd31"/>
            <v:rect style="position:absolute;left:8347;top:8434;width:40;height:292" filled="false" stroked="true" strokeweight=".72pt" strokecolor="#000000"/>
            <v:rect style="position:absolute;left:8347;top:7412;width:92;height:292" filled="true" fillcolor="#ffcd31" stroked="false">
              <v:fill type="solid"/>
            </v:rect>
            <v:rect style="position:absolute;left:8347;top:7412;width:92;height:292" filled="false" stroked="true" strokeweight=".72pt" strokecolor="#000000"/>
            <v:rect style="position:absolute;left:8347;top:6390;width:118;height:292" filled="true" fillcolor="#ffcd31" stroked="false">
              <v:fill type="solid"/>
            </v:rect>
            <v:rect style="position:absolute;left:8347;top:6390;width:118;height:292" filled="false" stroked="true" strokeweight=".72pt" strokecolor="#000000"/>
            <v:rect style="position:absolute;left:8347;top:5367;width:144;height:292" filled="true" fillcolor="#ffcd31" stroked="false">
              <v:fill type="solid"/>
            </v:rect>
            <v:rect style="position:absolute;left:8347;top:5367;width:144;height:292" filled="false" stroked="true" strokeweight=".72pt" strokecolor="#000000"/>
            <v:rect style="position:absolute;left:8347;top:4345;width:341;height:292" filled="true" fillcolor="#ffcd31" stroked="false">
              <v:fill type="solid"/>
            </v:rect>
            <v:rect style="position:absolute;left:8347;top:4345;width:341;height:292" filled="false" stroked="true" strokeweight=".72pt" strokecolor="#000000"/>
            <v:rect style="position:absolute;left:8347;top:3322;width:407;height:292" filled="true" fillcolor="#ffcd31" stroked="false">
              <v:fill type="solid"/>
            </v:rect>
            <v:rect style="position:absolute;left:8347;top:3322;width:407;height:292" filled="false" stroked="true" strokeweight=".72pt" strokecolor="#000000"/>
            <v:rect style="position:absolute;left:8347;top:2300;width:786;height:292" filled="true" fillcolor="#ffcd31" stroked="false">
              <v:fill type="solid"/>
            </v:rect>
            <v:rect style="position:absolute;left:8347;top:2300;width:786;height:292" filled="false" stroked="true" strokeweight=".72pt" strokecolor="#000000"/>
            <v:line style="position:absolute" from="8372,8143" to="8372,8434" stroked="true" strokeweight="2.461pt" strokecolor="#ccdce3"/>
            <v:rect style="position:absolute;left:8347;top:8143;width:49;height:292" filled="false" stroked="true" strokeweight=".72pt" strokecolor="#000000"/>
            <v:line style="position:absolute" from="8371,7119" to="8371,7412" stroked="true" strokeweight="2.34pt" strokecolor="#ccdce3"/>
            <v:rect style="position:absolute;left:8347;top:7119;width:47;height:293" filled="false" stroked="true" strokeweight=".72pt" strokecolor="#000000"/>
            <v:rect style="position:absolute;left:8347;top:6097;width:94;height:293" filled="true" fillcolor="#ccdce3" stroked="false">
              <v:fill type="solid"/>
            </v:rect>
            <v:rect style="position:absolute;left:8347;top:6097;width:94;height:293" filled="false" stroked="true" strokeweight=".72pt" strokecolor="#000000"/>
            <v:rect style="position:absolute;left:8347;top:4052;width:515;height:293" filled="true" fillcolor="#ccdce3" stroked="false">
              <v:fill type="solid"/>
            </v:rect>
            <v:rect style="position:absolute;left:8347;top:4052;width:515;height:293" filled="false" stroked="true" strokeweight=".72pt" strokecolor="#000000"/>
            <v:rect style="position:absolute;left:8347;top:3030;width:140;height:293" filled="true" fillcolor="#ccdce3" stroked="false">
              <v:fill type="solid"/>
            </v:rect>
            <v:rect style="position:absolute;left:8347;top:3030;width:140;height:293" filled="false" stroked="true" strokeweight=".72pt" strokecolor="#000000"/>
            <v:rect style="position:absolute;left:8347;top:2007;width:1123;height:293" filled="true" fillcolor="#ccdce3" stroked="false">
              <v:fill type="solid"/>
            </v:rect>
            <v:rect style="position:absolute;left:8347;top:2007;width:1123;height:293" filled="false" stroked="true" strokeweight=".72pt" strokecolor="#000000"/>
            <v:line style="position:absolute" from="8375,8872" to="8375,9165" stroked="true" strokeweight="2.76pt" strokecolor="#fdf5da"/>
            <v:rect style="position:absolute;left:8347;top:8872;width:55;height:293" filled="false" stroked="true" strokeweight=".72pt" strokecolor="#000000"/>
            <v:line style="position:absolute" from="8365,7850" to="8365,8143" stroked="true" strokeweight="1.8pt" strokecolor="#fdf5da"/>
            <v:rect style="position:absolute;left:8347;top:7850;width:36;height:293" filled="false" stroked="true" strokeweight=".72pt" strokecolor="#000000"/>
            <v:rect style="position:absolute;left:8347;top:6828;width:109;height:292" filled="true" fillcolor="#fdf5da" stroked="false">
              <v:fill type="solid"/>
            </v:rect>
            <v:rect style="position:absolute;left:8347;top:6828;width:109;height:292" filled="false" stroked="true" strokeweight=".72pt" strokecolor="#000000"/>
            <v:rect style="position:absolute;left:8347;top:5805;width:127;height:292" filled="true" fillcolor="#fdf5da" stroked="false">
              <v:fill type="solid"/>
            </v:rect>
            <v:rect style="position:absolute;left:8347;top:5805;width:127;height:292" filled="false" stroked="true" strokeweight=".72pt" strokecolor="#000000"/>
            <v:rect style="position:absolute;left:8347;top:4783;width:200;height:292" filled="true" fillcolor="#fdf5da" stroked="false">
              <v:fill type="solid"/>
            </v:rect>
            <v:rect style="position:absolute;left:8347;top:4783;width:200;height:292" filled="false" stroked="true" strokeweight=".72pt" strokecolor="#000000"/>
            <v:rect style="position:absolute;left:8347;top:3760;width:274;height:292" filled="true" fillcolor="#fdf5da" stroked="false">
              <v:fill type="solid"/>
            </v:rect>
            <v:rect style="position:absolute;left:8347;top:3760;width:274;height:292" filled="false" stroked="true" strokeweight=".72pt" strokecolor="#000000"/>
            <v:rect style="position:absolute;left:8347;top:2738;width:510;height:292" filled="true" fillcolor="#fdf5da" stroked="false">
              <v:fill type="solid"/>
            </v:rect>
            <v:rect style="position:absolute;left:8347;top:2738;width:510;height:292" filled="false" stroked="true" strokeweight=".72pt" strokecolor="#000000"/>
            <v:rect style="position:absolute;left:8347;top:1716;width:655;height:292" filled="true" fillcolor="#fdf5da" stroked="false">
              <v:fill type="solid"/>
            </v:rect>
            <v:rect style="position:absolute;left:8347;top:1716;width:655;height:292" filled="false" stroked="true" strokeweight=".72pt" strokecolor="#000000"/>
            <v:line style="position:absolute" from="8347,9822" to="8347,1642" stroked="true" strokeweight=".72pt" strokecolor="#000000"/>
            <v:line style="position:absolute" from="8299,9822" to="8347,9822" stroked="true" strokeweight=".72pt" strokecolor="#000000"/>
            <v:line style="position:absolute" from="8299,8799" to="8347,8799" stroked="true" strokeweight=".72pt" strokecolor="#000000"/>
            <v:line style="position:absolute" from="8299,7777" to="8347,7777" stroked="true" strokeweight=".72pt" strokecolor="#000000"/>
            <v:line style="position:absolute" from="8299,6754" to="8347,6754" stroked="true" strokeweight=".72pt" strokecolor="#000000"/>
            <v:line style="position:absolute" from="8299,5732" to="8347,5732" stroked="true" strokeweight=".72pt" strokecolor="#000000"/>
            <v:line style="position:absolute" from="8299,4710" to="8347,4710" stroked="true" strokeweight=".72pt" strokecolor="#000000"/>
            <v:line style="position:absolute" from="8299,3687" to="8347,3687" stroked="true" strokeweight=".72pt" strokecolor="#000000"/>
            <v:line style="position:absolute" from="8299,2665" to="8347,2665" stroked="true" strokeweight=".72pt" strokecolor="#000000"/>
            <v:line style="position:absolute" from="8299,1642" to="8347,1642" stroked="true" strokeweight=".72pt" strokecolor="#000000"/>
            <v:rect style="position:absolute;left:6424;top:9990;width:3754;height:331" filled="false" stroked="true" strokeweight=".72pt" strokecolor="#000000"/>
            <v:line style="position:absolute" from="6694,10156" to="6774,10156" stroked="true" strokeweight="4.020000pt" strokecolor="#fdf5da"/>
            <v:rect style="position:absolute;left:6694;top:10116;width:80;height:80" filled="false" stroked="true" strokeweight=".72pt" strokecolor="#000000"/>
            <v:line style="position:absolute" from="7924,10156" to="8004,10156" stroked="true" strokeweight="4.020000pt" strokecolor="#ccdce3"/>
            <v:rect style="position:absolute;left:7924;top:10116;width:80;height:80" filled="false" stroked="true" strokeweight=".72pt" strokecolor="#000000"/>
            <v:line style="position:absolute" from="9500,10156" to="9581,10156" stroked="true" strokeweight="4.020000pt" strokecolor="#ffcd31"/>
            <v:rect style="position:absolute;left:9500;top:10116;width:80;height:80" filled="false" stroked="true" strokeweight=".72pt" strokecolor="#000000"/>
            <v:shape style="position:absolute;left:6263;top:374;width:4133;height:516" type="#_x0000_t202" filled="false" stroked="false">
              <v:textbox inset="0,0,0,0">
                <w:txbxContent>
                  <w:p>
                    <w:pPr>
                      <w:spacing w:line="245" w:lineRule="exact" w:before="0"/>
                      <w:ind w:left="0" w:right="-2" w:firstLine="0"/>
                      <w:jc w:val="left"/>
                      <w:rPr>
                        <w:b/>
                        <w:sz w:val="24"/>
                      </w:rPr>
                    </w:pPr>
                    <w:r>
                      <w:rPr>
                        <w:b/>
                        <w:color w:val="005174"/>
                        <w:sz w:val="24"/>
                      </w:rPr>
                      <w:t>Circumstances of Aboriginal</w:t>
                    </w:r>
                    <w:r>
                      <w:rPr>
                        <w:b/>
                        <w:color w:val="005174"/>
                        <w:spacing w:val="-20"/>
                        <w:sz w:val="24"/>
                      </w:rPr>
                      <w:t> </w:t>
                    </w:r>
                    <w:r>
                      <w:rPr>
                        <w:b/>
                        <w:color w:val="005174"/>
                        <w:sz w:val="24"/>
                      </w:rPr>
                      <w:t>Deaths</w:t>
                    </w:r>
                  </w:p>
                  <w:p>
                    <w:pPr>
                      <w:spacing w:line="271" w:lineRule="exact" w:before="0"/>
                      <w:ind w:left="66" w:right="-2" w:firstLine="0"/>
                      <w:jc w:val="left"/>
                      <w:rPr>
                        <w:b/>
                        <w:sz w:val="24"/>
                      </w:rPr>
                    </w:pPr>
                    <w:r>
                      <w:rPr>
                        <w:b/>
                        <w:color w:val="005174"/>
                        <w:sz w:val="24"/>
                      </w:rPr>
                      <w:t>% of Deaths from 30.6.09 to 30.6.16</w:t>
                    </w:r>
                  </w:p>
                </w:txbxContent>
              </v:textbox>
              <w10:wrap type="none"/>
            </v:shape>
            <v:shape style="position:absolute;left:9123;top:1788;width:320;height:160" type="#_x0000_t202" filled="false" stroked="false">
              <v:textbox inset="0,0,0,0">
                <w:txbxContent>
                  <w:p>
                    <w:pPr>
                      <w:spacing w:line="160" w:lineRule="exact" w:before="0"/>
                      <w:ind w:left="0" w:right="-5" w:firstLine="0"/>
                      <w:jc w:val="left"/>
                      <w:rPr>
                        <w:sz w:val="16"/>
                      </w:rPr>
                    </w:pPr>
                    <w:r>
                      <w:rPr>
                        <w:w w:val="95"/>
                        <w:sz w:val="16"/>
                      </w:rPr>
                      <w:t>33%</w:t>
                    </w:r>
                  </w:p>
                </w:txbxContent>
              </v:textbox>
              <w10:wrap type="none"/>
            </v:shape>
            <v:shape style="position:absolute;left:6741;top:1981;width:1467;height:344" type="#_x0000_t202" filled="false" stroked="false">
              <v:textbox inset="0,0,0,0">
                <w:txbxContent>
                  <w:p>
                    <w:pPr>
                      <w:spacing w:line="163" w:lineRule="exact" w:before="0"/>
                      <w:ind w:left="226" w:right="-20" w:hanging="227"/>
                      <w:jc w:val="left"/>
                      <w:rPr>
                        <w:sz w:val="16"/>
                      </w:rPr>
                    </w:pPr>
                    <w:r>
                      <w:rPr>
                        <w:sz w:val="16"/>
                      </w:rPr>
                      <w:t>Sudden, unexpected</w:t>
                    </w:r>
                  </w:p>
                  <w:p>
                    <w:pPr>
                      <w:spacing w:line="180" w:lineRule="exact" w:before="0"/>
                      <w:ind w:left="226" w:right="-16" w:firstLine="0"/>
                      <w:jc w:val="left"/>
                      <w:rPr>
                        <w:sz w:val="16"/>
                      </w:rPr>
                    </w:pPr>
                    <w:r>
                      <w:rPr>
                        <w:sz w:val="16"/>
                      </w:rPr>
                      <w:t>death of an infant</w:t>
                    </w:r>
                  </w:p>
                </w:txbxContent>
              </v:textbox>
              <w10:wrap type="none"/>
            </v:shape>
            <v:shape style="position:absolute;left:9591;top:2081;width:320;height:160" type="#_x0000_t202" filled="false" stroked="false">
              <v:textbox inset="0,0,0,0">
                <w:txbxContent>
                  <w:p>
                    <w:pPr>
                      <w:spacing w:line="160" w:lineRule="exact" w:before="0"/>
                      <w:ind w:left="0" w:right="-5" w:firstLine="0"/>
                      <w:jc w:val="left"/>
                      <w:rPr>
                        <w:sz w:val="16"/>
                      </w:rPr>
                    </w:pPr>
                    <w:r>
                      <w:rPr>
                        <w:w w:val="95"/>
                        <w:sz w:val="16"/>
                      </w:rPr>
                      <w:t>57%</w:t>
                    </w:r>
                  </w:p>
                </w:txbxContent>
              </v:textbox>
              <w10:wrap type="none"/>
            </v:shape>
            <v:shape style="position:absolute;left:8977;top:2373;width:596;height:597" type="#_x0000_t202" filled="false" stroked="false">
              <v:textbox inset="0,0,0,0">
                <w:txbxContent>
                  <w:p>
                    <w:pPr>
                      <w:spacing w:line="163" w:lineRule="exact" w:before="0"/>
                      <w:ind w:left="276" w:right="-5" w:firstLine="0"/>
                      <w:jc w:val="left"/>
                      <w:rPr>
                        <w:sz w:val="16"/>
                      </w:rPr>
                    </w:pPr>
                    <w:r>
                      <w:rPr>
                        <w:w w:val="95"/>
                        <w:sz w:val="16"/>
                      </w:rPr>
                      <w:t>40%</w:t>
                    </w:r>
                  </w:p>
                  <w:p>
                    <w:pPr>
                      <w:spacing w:line="240" w:lineRule="auto" w:before="0"/>
                      <w:rPr>
                        <w:sz w:val="22"/>
                      </w:rPr>
                    </w:pPr>
                  </w:p>
                  <w:p>
                    <w:pPr>
                      <w:spacing w:line="180" w:lineRule="exact" w:before="0"/>
                      <w:ind w:left="0" w:right="-5" w:firstLine="0"/>
                      <w:jc w:val="left"/>
                      <w:rPr>
                        <w:sz w:val="16"/>
                      </w:rPr>
                    </w:pPr>
                    <w:r>
                      <w:rPr>
                        <w:sz w:val="16"/>
                      </w:rPr>
                      <w:t>26%</w:t>
                    </w:r>
                  </w:p>
                </w:txbxContent>
              </v:textbox>
              <w10:wrap type="none"/>
            </v:shape>
            <v:shape style="position:absolute;left:7685;top:3095;width:1154;height:168" type="#_x0000_t202" filled="false" stroked="false">
              <v:textbox inset="0,0,0,0">
                <w:txbxContent>
                  <w:p>
                    <w:pPr>
                      <w:tabs>
                        <w:tab w:pos="923" w:val="left" w:leader="none"/>
                      </w:tabs>
                      <w:spacing w:line="168" w:lineRule="exact" w:before="0"/>
                      <w:ind w:left="0" w:right="0" w:firstLine="0"/>
                      <w:jc w:val="left"/>
                      <w:rPr>
                        <w:sz w:val="16"/>
                      </w:rPr>
                    </w:pPr>
                    <w:r>
                      <w:rPr>
                        <w:position w:val="1"/>
                        <w:sz w:val="16"/>
                      </w:rPr>
                      <w:t>Suicide</w:t>
                      <w:tab/>
                    </w:r>
                    <w:r>
                      <w:rPr>
                        <w:w w:val="95"/>
                        <w:sz w:val="16"/>
                      </w:rPr>
                      <w:t>7%</w:t>
                    </w:r>
                  </w:p>
                </w:txbxContent>
              </v:textbox>
              <w10:wrap type="none"/>
            </v:shape>
            <v:shape style="position:absolute;left:8874;top:3396;width:320;height:160" type="#_x0000_t202" filled="false" stroked="false">
              <v:textbox inset="0,0,0,0">
                <w:txbxContent>
                  <w:p>
                    <w:pPr>
                      <w:spacing w:line="160" w:lineRule="exact" w:before="0"/>
                      <w:ind w:left="0" w:right="-5" w:firstLine="0"/>
                      <w:jc w:val="left"/>
                      <w:rPr>
                        <w:sz w:val="16"/>
                      </w:rPr>
                    </w:pPr>
                    <w:r>
                      <w:rPr>
                        <w:w w:val="95"/>
                        <w:sz w:val="16"/>
                      </w:rPr>
                      <w:t>21%</w:t>
                    </w:r>
                  </w:p>
                </w:txbxContent>
              </v:textbox>
              <w10:wrap type="none"/>
            </v:shape>
            <v:shape style="position:absolute;left:7258;top:4026;width:952;height:344" type="#_x0000_t202" filled="false" stroked="false">
              <v:textbox inset="0,0,0,0">
                <w:txbxContent>
                  <w:p>
                    <w:pPr>
                      <w:spacing w:line="163" w:lineRule="exact" w:before="0"/>
                      <w:ind w:left="0" w:right="-20" w:firstLine="0"/>
                      <w:jc w:val="left"/>
                      <w:rPr>
                        <w:sz w:val="16"/>
                      </w:rPr>
                    </w:pPr>
                    <w:r>
                      <w:rPr>
                        <w:sz w:val="16"/>
                      </w:rPr>
                      <w:t>Motor vehicle</w:t>
                    </w:r>
                  </w:p>
                  <w:p>
                    <w:pPr>
                      <w:spacing w:line="180" w:lineRule="exact" w:before="0"/>
                      <w:ind w:left="333" w:right="-20" w:firstLine="0"/>
                      <w:jc w:val="left"/>
                      <w:rPr>
                        <w:sz w:val="16"/>
                      </w:rPr>
                    </w:pPr>
                    <w:r>
                      <w:rPr>
                        <w:sz w:val="16"/>
                      </w:rPr>
                      <w:t>accident</w:t>
                    </w:r>
                  </w:p>
                </w:txbxContent>
              </v:textbox>
              <w10:wrap type="none"/>
            </v:shape>
            <v:shape style="position:absolute;left:8741;top:3833;width:562;height:745" type="#_x0000_t202" filled="false" stroked="false">
              <v:textbox inset="0,0,0,0">
                <w:txbxContent>
                  <w:p>
                    <w:pPr>
                      <w:spacing w:line="163" w:lineRule="exact" w:before="0"/>
                      <w:ind w:left="0" w:right="-20" w:firstLine="0"/>
                      <w:jc w:val="left"/>
                      <w:rPr>
                        <w:sz w:val="16"/>
                      </w:rPr>
                    </w:pPr>
                    <w:r>
                      <w:rPr>
                        <w:sz w:val="16"/>
                      </w:rPr>
                      <w:t>14%</w:t>
                    </w:r>
                  </w:p>
                  <w:p>
                    <w:pPr>
                      <w:spacing w:before="108"/>
                      <w:ind w:left="241" w:right="-20" w:firstLine="0"/>
                      <w:jc w:val="left"/>
                      <w:rPr>
                        <w:sz w:val="16"/>
                      </w:rPr>
                    </w:pPr>
                    <w:r>
                      <w:rPr>
                        <w:sz w:val="16"/>
                      </w:rPr>
                      <w:t>26%</w:t>
                    </w:r>
                  </w:p>
                  <w:p>
                    <w:pPr>
                      <w:spacing w:line="180" w:lineRule="exact" w:before="108"/>
                      <w:ind w:left="67" w:right="-20" w:firstLine="0"/>
                      <w:jc w:val="left"/>
                      <w:rPr>
                        <w:sz w:val="16"/>
                      </w:rPr>
                    </w:pPr>
                    <w:r>
                      <w:rPr>
                        <w:sz w:val="16"/>
                      </w:rPr>
                      <w:t>17%</w:t>
                    </w:r>
                  </w:p>
                </w:txbxContent>
              </v:textbox>
              <w10:wrap type="none"/>
            </v:shape>
            <v:shape style="position:absolute;left:6806;top:4856;width:3163;height:5381" type="#_x0000_t202" filled="false" stroked="false">
              <v:textbox inset="0,0,0,0">
                <w:txbxContent>
                  <w:p>
                    <w:pPr>
                      <w:spacing w:line="163" w:lineRule="exact" w:before="0"/>
                      <w:ind w:left="1861" w:right="0" w:firstLine="0"/>
                      <w:jc w:val="left"/>
                      <w:rPr>
                        <w:sz w:val="16"/>
                      </w:rPr>
                    </w:pPr>
                    <w:r>
                      <w:rPr>
                        <w:sz w:val="16"/>
                      </w:rPr>
                      <w:t>10%</w:t>
                    </w:r>
                  </w:p>
                  <w:p>
                    <w:pPr>
                      <w:spacing w:line="144" w:lineRule="exact" w:before="9"/>
                      <w:ind w:left="153" w:right="0" w:firstLine="0"/>
                      <w:jc w:val="left"/>
                      <w:rPr>
                        <w:sz w:val="16"/>
                      </w:rPr>
                    </w:pPr>
                    <w:r>
                      <w:rPr>
                        <w:sz w:val="16"/>
                      </w:rPr>
                      <w:t>Illness or medical</w:t>
                    </w:r>
                  </w:p>
                  <w:p>
                    <w:pPr>
                      <w:tabs>
                        <w:tab w:pos="1661" w:val="left" w:leader="none"/>
                      </w:tabs>
                      <w:spacing w:line="224" w:lineRule="exact" w:before="0"/>
                      <w:ind w:left="762" w:right="0" w:firstLine="0"/>
                      <w:jc w:val="left"/>
                      <w:rPr>
                        <w:sz w:val="16"/>
                      </w:rPr>
                    </w:pPr>
                    <w:r>
                      <w:rPr>
                        <w:sz w:val="16"/>
                      </w:rPr>
                      <w:t>condition</w:t>
                      <w:tab/>
                    </w:r>
                    <w:r>
                      <w:rPr>
                        <w:position w:val="8"/>
                        <w:sz w:val="16"/>
                      </w:rPr>
                      <w:t>0%</w:t>
                    </w:r>
                  </w:p>
                  <w:p>
                    <w:pPr>
                      <w:spacing w:before="25"/>
                      <w:ind w:left="1677" w:right="999" w:firstLine="0"/>
                      <w:jc w:val="center"/>
                      <w:rPr>
                        <w:sz w:val="16"/>
                      </w:rPr>
                    </w:pPr>
                    <w:r>
                      <w:rPr>
                        <w:sz w:val="16"/>
                      </w:rPr>
                      <w:t>7%</w:t>
                    </w:r>
                  </w:p>
                  <w:p>
                    <w:pPr>
                      <w:spacing w:line="240" w:lineRule="auto" w:before="0"/>
                      <w:rPr>
                        <w:sz w:val="22"/>
                      </w:rPr>
                    </w:pPr>
                  </w:p>
                  <w:p>
                    <w:pPr>
                      <w:spacing w:before="0"/>
                      <w:ind w:left="1677" w:right="1032" w:firstLine="0"/>
                      <w:jc w:val="center"/>
                      <w:rPr>
                        <w:sz w:val="16"/>
                      </w:rPr>
                    </w:pPr>
                    <w:r>
                      <w:rPr>
                        <w:sz w:val="16"/>
                      </w:rPr>
                      <w:t>6%</w:t>
                    </w:r>
                  </w:p>
                  <w:p>
                    <w:pPr>
                      <w:spacing w:line="144" w:lineRule="exact" w:before="9"/>
                      <w:ind w:left="372" w:right="0" w:firstLine="0"/>
                      <w:jc w:val="left"/>
                      <w:rPr>
                        <w:sz w:val="16"/>
                      </w:rPr>
                    </w:pPr>
                    <w:r>
                      <w:rPr>
                        <w:sz w:val="16"/>
                      </w:rPr>
                      <w:t>Accident other</w:t>
                    </w:r>
                  </w:p>
                  <w:p>
                    <w:pPr>
                      <w:tabs>
                        <w:tab w:pos="1754" w:val="left" w:leader="none"/>
                      </w:tabs>
                      <w:spacing w:line="224" w:lineRule="exact" w:before="0"/>
                      <w:ind w:left="96" w:right="0" w:firstLine="0"/>
                      <w:jc w:val="left"/>
                      <w:rPr>
                        <w:sz w:val="16"/>
                      </w:rPr>
                    </w:pPr>
                    <w:r>
                      <w:rPr>
                        <w:sz w:val="16"/>
                      </w:rPr>
                      <w:t>than motor</w:t>
                    </w:r>
                    <w:r>
                      <w:rPr>
                        <w:spacing w:val="-1"/>
                        <w:sz w:val="16"/>
                      </w:rPr>
                      <w:t> </w:t>
                    </w:r>
                    <w:r>
                      <w:rPr>
                        <w:sz w:val="16"/>
                      </w:rPr>
                      <w:t>vehicle</w:t>
                      <w:tab/>
                    </w:r>
                    <w:r>
                      <w:rPr>
                        <w:position w:val="8"/>
                        <w:sz w:val="16"/>
                      </w:rPr>
                      <w:t>5%</w:t>
                    </w:r>
                  </w:p>
                  <w:p>
                    <w:pPr>
                      <w:spacing w:before="25"/>
                      <w:ind w:left="1677" w:right="1052" w:firstLine="0"/>
                      <w:jc w:val="center"/>
                      <w:rPr>
                        <w:sz w:val="16"/>
                      </w:rPr>
                    </w:pPr>
                    <w:r>
                      <w:rPr>
                        <w:sz w:val="16"/>
                      </w:rPr>
                      <w:t>6%</w:t>
                    </w:r>
                  </w:p>
                  <w:p>
                    <w:pPr>
                      <w:spacing w:line="240" w:lineRule="auto" w:before="0"/>
                      <w:rPr>
                        <w:sz w:val="22"/>
                      </w:rPr>
                    </w:pPr>
                  </w:p>
                  <w:p>
                    <w:pPr>
                      <w:spacing w:before="0"/>
                      <w:ind w:left="1677" w:right="1068" w:firstLine="0"/>
                      <w:jc w:val="center"/>
                      <w:rPr>
                        <w:sz w:val="16"/>
                      </w:rPr>
                    </w:pPr>
                    <w:r>
                      <w:rPr>
                        <w:sz w:val="16"/>
                      </w:rPr>
                      <w:t>6%</w:t>
                    </w:r>
                  </w:p>
                  <w:p>
                    <w:pPr>
                      <w:tabs>
                        <w:tab w:pos="1707" w:val="left" w:leader="none"/>
                      </w:tabs>
                      <w:spacing w:before="98"/>
                      <w:ind w:left="185" w:right="0" w:firstLine="0"/>
                      <w:jc w:val="left"/>
                      <w:rPr>
                        <w:sz w:val="16"/>
                      </w:rPr>
                    </w:pPr>
                    <w:r>
                      <w:rPr>
                        <w:position w:val="1"/>
                        <w:sz w:val="16"/>
                      </w:rPr>
                      <w:t>Alleged</w:t>
                    </w:r>
                    <w:r>
                      <w:rPr>
                        <w:spacing w:val="-3"/>
                        <w:position w:val="1"/>
                        <w:sz w:val="16"/>
                      </w:rPr>
                      <w:t> </w:t>
                    </w:r>
                    <w:r>
                      <w:rPr>
                        <w:position w:val="1"/>
                        <w:sz w:val="16"/>
                      </w:rPr>
                      <w:t>homicide</w:t>
                      <w:tab/>
                    </w:r>
                    <w:r>
                      <w:rPr>
                        <w:sz w:val="16"/>
                      </w:rPr>
                      <w:t>2%</w:t>
                    </w:r>
                  </w:p>
                  <w:p>
                    <w:pPr>
                      <w:spacing w:before="108"/>
                      <w:ind w:left="1677" w:right="1104" w:firstLine="0"/>
                      <w:jc w:val="center"/>
                      <w:rPr>
                        <w:sz w:val="16"/>
                      </w:rPr>
                    </w:pPr>
                    <w:r>
                      <w:rPr>
                        <w:sz w:val="16"/>
                      </w:rPr>
                      <w:t>5%</w:t>
                    </w:r>
                  </w:p>
                  <w:p>
                    <w:pPr>
                      <w:spacing w:line="240" w:lineRule="auto" w:before="0"/>
                      <w:rPr>
                        <w:sz w:val="22"/>
                      </w:rPr>
                    </w:pPr>
                  </w:p>
                  <w:p>
                    <w:pPr>
                      <w:spacing w:before="0"/>
                      <w:ind w:left="1569" w:right="1106" w:firstLine="0"/>
                      <w:jc w:val="center"/>
                      <w:rPr>
                        <w:sz w:val="16"/>
                      </w:rPr>
                    </w:pPr>
                    <w:r>
                      <w:rPr>
                        <w:sz w:val="16"/>
                      </w:rPr>
                      <w:t>2%</w:t>
                    </w:r>
                  </w:p>
                  <w:p>
                    <w:pPr>
                      <w:tabs>
                        <w:tab w:pos="1710" w:val="left" w:leader="none"/>
                      </w:tabs>
                      <w:spacing w:before="98"/>
                      <w:ind w:left="727" w:right="0" w:firstLine="0"/>
                      <w:jc w:val="left"/>
                      <w:rPr>
                        <w:sz w:val="16"/>
                      </w:rPr>
                    </w:pPr>
                    <w:r>
                      <w:rPr>
                        <w:position w:val="1"/>
                        <w:sz w:val="16"/>
                      </w:rPr>
                      <w:t>Drowning</w:t>
                      <w:tab/>
                    </w:r>
                    <w:r>
                      <w:rPr>
                        <w:sz w:val="16"/>
                      </w:rPr>
                      <w:t>3%</w:t>
                    </w:r>
                  </w:p>
                  <w:p>
                    <w:pPr>
                      <w:spacing w:before="108"/>
                      <w:ind w:left="1574" w:right="1106" w:firstLine="0"/>
                      <w:jc w:val="center"/>
                      <w:rPr>
                        <w:sz w:val="16"/>
                      </w:rPr>
                    </w:pPr>
                    <w:r>
                      <w:rPr>
                        <w:sz w:val="16"/>
                      </w:rPr>
                      <w:t>2%</w:t>
                    </w:r>
                  </w:p>
                  <w:p>
                    <w:pPr>
                      <w:spacing w:line="240" w:lineRule="auto" w:before="0"/>
                      <w:rPr>
                        <w:sz w:val="22"/>
                      </w:rPr>
                    </w:pPr>
                  </w:p>
                  <w:p>
                    <w:pPr>
                      <w:spacing w:before="0"/>
                      <w:ind w:left="1606" w:right="1106" w:firstLine="0"/>
                      <w:jc w:val="center"/>
                      <w:rPr>
                        <w:sz w:val="16"/>
                      </w:rPr>
                    </w:pPr>
                    <w:r>
                      <w:rPr>
                        <w:sz w:val="16"/>
                      </w:rPr>
                      <w:t>3%</w:t>
                    </w:r>
                  </w:p>
                  <w:p>
                    <w:pPr>
                      <w:tabs>
                        <w:tab w:pos="1661" w:val="left" w:leader="none"/>
                      </w:tabs>
                      <w:spacing w:before="98"/>
                      <w:ind w:left="1003" w:right="0" w:firstLine="0"/>
                      <w:jc w:val="left"/>
                      <w:rPr>
                        <w:sz w:val="16"/>
                      </w:rPr>
                    </w:pPr>
                    <w:r>
                      <w:rPr>
                        <w:position w:val="1"/>
                        <w:sz w:val="16"/>
                      </w:rPr>
                      <w:t>Other</w:t>
                      <w:tab/>
                    </w:r>
                    <w:r>
                      <w:rPr>
                        <w:sz w:val="16"/>
                      </w:rPr>
                      <w:t>0%</w:t>
                    </w:r>
                  </w:p>
                  <w:p>
                    <w:pPr>
                      <w:spacing w:before="108"/>
                      <w:ind w:left="1574" w:right="1106" w:firstLine="0"/>
                      <w:jc w:val="center"/>
                      <w:rPr>
                        <w:sz w:val="16"/>
                      </w:rPr>
                    </w:pPr>
                    <w:r>
                      <w:rPr>
                        <w:sz w:val="16"/>
                      </w:rPr>
                      <w:t>2%</w:t>
                    </w:r>
                  </w:p>
                  <w:p>
                    <w:pPr>
                      <w:spacing w:line="240" w:lineRule="auto" w:before="0"/>
                      <w:rPr>
                        <w:sz w:val="16"/>
                      </w:rPr>
                    </w:pPr>
                  </w:p>
                  <w:p>
                    <w:pPr>
                      <w:spacing w:line="240" w:lineRule="auto" w:before="5"/>
                      <w:rPr>
                        <w:sz w:val="15"/>
                      </w:rPr>
                    </w:pPr>
                  </w:p>
                  <w:p>
                    <w:pPr>
                      <w:tabs>
                        <w:tab w:pos="1229" w:val="left" w:leader="none"/>
                        <w:tab w:pos="2806" w:val="left" w:leader="none"/>
                      </w:tabs>
                      <w:spacing w:line="180" w:lineRule="exact" w:before="0"/>
                      <w:ind w:left="0" w:right="0" w:firstLine="0"/>
                      <w:jc w:val="left"/>
                      <w:rPr>
                        <w:sz w:val="16"/>
                      </w:rPr>
                    </w:pPr>
                    <w:r>
                      <w:rPr>
                        <w:sz w:val="16"/>
                      </w:rPr>
                      <w:t>Investigable</w:t>
                      <w:tab/>
                      <w:t>Non-Investigable</w:t>
                      <w:tab/>
                      <w:t>Total</w:t>
                    </w:r>
                  </w:p>
                </w:txbxContent>
              </v:textbox>
              <w10:wrap type="none"/>
            </v:shape>
            <w10:wrap type="topAndBottom"/>
          </v:group>
        </w:pict>
      </w:r>
    </w:p>
    <w:p>
      <w:pPr>
        <w:spacing w:before="18" w:after="39"/>
        <w:ind w:left="1826" w:right="87" w:hanging="568"/>
        <w:jc w:val="left"/>
        <w:rPr>
          <w:sz w:val="16"/>
        </w:rPr>
      </w:pPr>
      <w:r>
        <w:rPr>
          <w:b/>
          <w:sz w:val="16"/>
        </w:rPr>
        <w:t>Note</w:t>
      </w:r>
      <w:r>
        <w:rPr>
          <w:sz w:val="16"/>
        </w:rPr>
        <w:t>: Numbers may vary slightly from those previously reported as, during the course of a review, further information may become available on the circumstances in which the child died.</w:t>
      </w:r>
    </w:p>
    <w:p>
      <w:pPr>
        <w:pStyle w:val="BodyText"/>
        <w:ind w:left="3945"/>
        <w:rPr>
          <w:sz w:val="20"/>
        </w:rPr>
      </w:pPr>
      <w:r>
        <w:rPr>
          <w:sz w:val="20"/>
        </w:rPr>
        <w:drawing>
          <wp:inline distT="0" distB="0" distL="0" distR="0">
            <wp:extent cx="375403" cy="432054"/>
            <wp:effectExtent l="0" t="0" r="0" b="0"/>
            <wp:docPr id="3" name="image27.png" descr=""/>
            <wp:cNvGraphicFramePr>
              <a:graphicFrameLocks noChangeAspect="1"/>
            </wp:cNvGraphicFramePr>
            <a:graphic>
              <a:graphicData uri="http://schemas.openxmlformats.org/drawingml/2006/picture">
                <pic:pic>
                  <pic:nvPicPr>
                    <pic:cNvPr id="4" name="image27.png"/>
                    <pic:cNvPicPr/>
                  </pic:nvPicPr>
                  <pic:blipFill>
                    <a:blip r:embed="rId50" cstate="print"/>
                    <a:stretch>
                      <a:fillRect/>
                    </a:stretch>
                  </pic:blipFill>
                  <pic:spPr>
                    <a:xfrm>
                      <a:off x="0" y="0"/>
                      <a:ext cx="375403" cy="432054"/>
                    </a:xfrm>
                    <a:prstGeom prst="rect">
                      <a:avLst/>
                    </a:prstGeom>
                  </pic:spPr>
                </pic:pic>
              </a:graphicData>
            </a:graphic>
          </wp:inline>
        </w:drawing>
      </w:r>
      <w:r>
        <w:rPr>
          <w:sz w:val="20"/>
        </w:rPr>
      </w:r>
    </w:p>
    <w:p>
      <w:pPr>
        <w:spacing w:after="0"/>
        <w:rPr>
          <w:sz w:val="20"/>
        </w:rPr>
        <w:sectPr>
          <w:pgSz w:w="11910" w:h="16840"/>
          <w:pgMar w:header="0" w:footer="764" w:top="1000" w:bottom="960" w:left="160" w:right="1240"/>
        </w:sectPr>
      </w:pPr>
    </w:p>
    <w:p>
      <w:pPr>
        <w:pStyle w:val="Heading1"/>
        <w:spacing w:line="310" w:lineRule="exact" w:before="82"/>
        <w:ind w:left="158" w:right="1136"/>
      </w:pPr>
      <w:r>
        <w:rPr>
          <w:color w:val="005174"/>
        </w:rPr>
        <w:t>Patterns, trends and case studies relating to child death reviews</w:t>
      </w:r>
    </w:p>
    <w:p>
      <w:pPr>
        <w:pStyle w:val="Heading2"/>
        <w:spacing w:line="240" w:lineRule="auto" w:before="196"/>
        <w:ind w:left="158" w:right="0"/>
        <w:jc w:val="both"/>
      </w:pPr>
      <w:r>
        <w:rPr>
          <w:color w:val="5A697C"/>
        </w:rPr>
        <w:t>Deaths of infants</w:t>
      </w:r>
    </w:p>
    <w:p>
      <w:pPr>
        <w:pStyle w:val="BodyText"/>
        <w:spacing w:before="8"/>
        <w:rPr>
          <w:b/>
          <w:sz w:val="20"/>
        </w:rPr>
      </w:pPr>
    </w:p>
    <w:p>
      <w:pPr>
        <w:spacing w:before="1"/>
        <w:ind w:left="158" w:right="0" w:firstLine="0"/>
        <w:jc w:val="both"/>
        <w:rPr>
          <w:b/>
          <w:sz w:val="24"/>
        </w:rPr>
      </w:pPr>
      <w:r>
        <w:rPr>
          <w:b/>
          <w:sz w:val="24"/>
        </w:rPr>
        <w:t>Sleep-related infant deaths</w:t>
      </w:r>
    </w:p>
    <w:p>
      <w:pPr>
        <w:pStyle w:val="BodyText"/>
        <w:spacing w:before="199"/>
        <w:ind w:left="158" w:right="1136"/>
        <w:jc w:val="both"/>
      </w:pPr>
      <w:r>
        <w:rPr/>
        <w:t>Through the undertaking of child death reviews, the Office identified a need to undertake an own motion investigation into the number of deaths that had occurred after infants had been placed to sleep, referred to as ‘sleep-related infant deaths’.</w:t>
      </w:r>
    </w:p>
    <w:p>
      <w:pPr>
        <w:pStyle w:val="BodyText"/>
        <w:spacing w:before="200"/>
        <w:ind w:left="158" w:right="1135"/>
        <w:jc w:val="both"/>
      </w:pPr>
      <w:r>
        <w:rPr/>
        <w:t>The investigation principally involved the Department of Health (</w:t>
      </w:r>
      <w:r>
        <w:rPr>
          <w:b/>
        </w:rPr>
        <w:t>DOH</w:t>
      </w:r>
      <w:r>
        <w:rPr/>
        <w:t>) but also involved the (then) Department for Child Protection and the (then) Department for Communities. The objectives of the investigation were to analyse all sleep-related infant deaths notified to the Office, consider the results of our analysis in conjunction with the relevant research and practice literature, undertake consultation with key stakeholders and, from this analysis, research and consultation, recommend ways the departments could prevent or reduce sleep-related infant</w:t>
      </w:r>
      <w:r>
        <w:rPr>
          <w:spacing w:val="-31"/>
        </w:rPr>
        <w:t> </w:t>
      </w:r>
      <w:r>
        <w:rPr/>
        <w:t>deaths.</w:t>
      </w:r>
    </w:p>
    <w:p>
      <w:pPr>
        <w:pStyle w:val="BodyText"/>
        <w:spacing w:before="199"/>
        <w:ind w:left="158" w:right="1134"/>
        <w:jc w:val="both"/>
      </w:pPr>
      <w:r>
        <w:rPr/>
        <w:pict>
          <v:group style="position:absolute;margin-left:541pt;margin-top:26.495844pt;width:34.8pt;height:165.35pt;mso-position-horizontal-relative:page;mso-position-vertical-relative:paragraph;z-index:20704" coordorigin="10820,530" coordsize="696,3307">
            <v:shape style="position:absolute;left:11062;top:1145;width:378;height:2692" type="#_x0000_t75" stroked="false">
              <v:imagedata r:id="rId14" o:title=""/>
            </v:shape>
            <v:shape style="position:absolute;left:10820;top:530;width:696;height:697" type="#_x0000_t75" stroked="false">
              <v:imagedata r:id="rId15" o:title=""/>
            </v:shape>
            <w10:wrap type="none"/>
          </v:group>
        </w:pict>
      </w:r>
      <w:r>
        <w:rPr/>
        <w:pict>
          <v:shape style="position:absolute;margin-left:554.275146pt;margin-top:70.356728pt;width:14pt;height:115.3pt;mso-position-horizontal-relative:page;mso-position-vertical-relative:paragraph;z-index:20728"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investigation found that the DOH had undertaken a range of work to contribute to safe sleeping practices in Western Australia, however, there was still important work to be done. This work particularly included establishing a comprehensive statement on safe sleeping that would form the basis for safe sleeping advice to parents, including advice on modifiable risk factors, that is sensitive and appropriate to both Aboriginal and culturally and linguistically diverse communities and is consistently applied state-wide by health care professionals and non-government organisations at the antenatal, hospital-care and post-hospital stages. This statement and  concomitant policies and practices should also be adopted, as relevant, by the (then) Department for Child Protection and the (then) Department for</w:t>
      </w:r>
      <w:r>
        <w:rPr>
          <w:spacing w:val="-36"/>
        </w:rPr>
        <w:t> </w:t>
      </w:r>
      <w:r>
        <w:rPr/>
        <w:t>Communities.</w:t>
      </w:r>
    </w:p>
    <w:p>
      <w:pPr>
        <w:pStyle w:val="BodyText"/>
        <w:spacing w:before="200"/>
        <w:ind w:left="158" w:right="1134"/>
        <w:jc w:val="both"/>
      </w:pPr>
      <w:r>
        <w:rPr/>
        <w:t>The investigation also found that a range of risk factors were prominent in sleep-related infant deaths reported to the Office. Most of these risk factors are potentially modifiable and therefore present opportunities for the departments  to assist parents, grandparents and carers to modify these risk factors and reduce or prevent sleep-related infant deaths.</w:t>
      </w:r>
    </w:p>
    <w:p>
      <w:pPr>
        <w:spacing w:before="199"/>
        <w:ind w:left="158" w:right="1135" w:firstLine="0"/>
        <w:jc w:val="both"/>
        <w:rPr>
          <w:sz w:val="24"/>
        </w:rPr>
      </w:pPr>
      <w:r>
        <w:rPr>
          <w:sz w:val="24"/>
        </w:rPr>
        <w:t>The report of the investigation, titled </w:t>
      </w:r>
      <w:hyperlink r:id="rId51">
        <w:r>
          <w:rPr>
            <w:i/>
            <w:color w:val="005174"/>
            <w:sz w:val="24"/>
            <w:u w:val="single" w:color="005174"/>
          </w:rPr>
          <w:t>Investigation into ways that State Government</w:t>
        </w:r>
      </w:hyperlink>
      <w:r>
        <w:rPr>
          <w:i/>
          <w:color w:val="005174"/>
          <w:sz w:val="24"/>
          <w:u w:val="single" w:color="005174"/>
        </w:rPr>
        <w:t> </w:t>
      </w:r>
      <w:hyperlink r:id="rId51">
        <w:r>
          <w:rPr>
            <w:i/>
            <w:color w:val="005174"/>
            <w:sz w:val="24"/>
            <w:u w:val="single" w:color="005174"/>
          </w:rPr>
          <w:t>departments and authorities can prevent or reduce sleep-related infant deaths</w:t>
        </w:r>
      </w:hyperlink>
      <w:r>
        <w:rPr>
          <w:i/>
          <w:color w:val="005174"/>
          <w:sz w:val="24"/>
          <w:u w:val="single" w:color="005174"/>
        </w:rPr>
        <w:t>, </w:t>
      </w:r>
      <w:r>
        <w:rPr>
          <w:sz w:val="24"/>
        </w:rPr>
        <w:t>was tabled in Parliament in November 2012. The report made 23 recommendations about ways to prevent or reduce sleep-related infant deaths, all of which were accepted by the agencies involved.</w:t>
      </w:r>
    </w:p>
    <w:p>
      <w:pPr>
        <w:pStyle w:val="BodyText"/>
        <w:spacing w:before="200"/>
        <w:ind w:left="158"/>
        <w:jc w:val="both"/>
      </w:pPr>
      <w:r>
        <w:rPr/>
        <w:t>The implementation of the recommendations is actively monitored by the Office.</w:t>
      </w:r>
    </w:p>
    <w:p>
      <w:pPr>
        <w:spacing w:after="0"/>
        <w:jc w:val="both"/>
        <w:sectPr>
          <w:pgSz w:w="11910" w:h="16840"/>
          <w:pgMar w:header="0" w:footer="764" w:top="980" w:bottom="960" w:left="1260" w:right="280"/>
        </w:sectPr>
      </w:pPr>
    </w:p>
    <w:p>
      <w:pPr>
        <w:pStyle w:val="BodyText"/>
        <w:rPr>
          <w:sz w:val="20"/>
        </w:rPr>
      </w:pPr>
      <w:r>
        <w:rPr/>
        <w:drawing>
          <wp:anchor distT="0" distB="0" distL="0" distR="0" allowOverlap="1" layoutInCell="1" locked="0" behindDoc="1" simplePos="0" relativeHeight="268262447">
            <wp:simplePos x="0" y="0"/>
            <wp:positionH relativeFrom="page">
              <wp:posOffset>5319395</wp:posOffset>
            </wp:positionH>
            <wp:positionV relativeFrom="page">
              <wp:posOffset>684531</wp:posOffset>
            </wp:positionV>
            <wp:extent cx="1374411" cy="1362075"/>
            <wp:effectExtent l="0" t="0" r="0" b="0"/>
            <wp:wrapNone/>
            <wp:docPr id="5" name="image28.jpeg" descr=""/>
            <wp:cNvGraphicFramePr>
              <a:graphicFrameLocks noChangeAspect="1"/>
            </wp:cNvGraphicFramePr>
            <a:graphic>
              <a:graphicData uri="http://schemas.openxmlformats.org/drawingml/2006/picture">
                <pic:pic>
                  <pic:nvPicPr>
                    <pic:cNvPr id="6" name="image28.jpeg"/>
                    <pic:cNvPicPr/>
                  </pic:nvPicPr>
                  <pic:blipFill>
                    <a:blip r:embed="rId52" cstate="print"/>
                    <a:stretch>
                      <a:fillRect/>
                    </a:stretch>
                  </pic:blipFill>
                  <pic:spPr>
                    <a:xfrm>
                      <a:off x="0" y="0"/>
                      <a:ext cx="1374411" cy="1362075"/>
                    </a:xfrm>
                    <a:prstGeom prst="rect">
                      <a:avLst/>
                    </a:prstGeom>
                  </pic:spPr>
                </pic:pic>
              </a:graphicData>
            </a:graphic>
          </wp:anchor>
        </w:drawing>
      </w:r>
    </w:p>
    <w:p>
      <w:pPr>
        <w:pStyle w:val="BodyText"/>
        <w:rPr>
          <w:sz w:val="20"/>
        </w:rPr>
      </w:pPr>
    </w:p>
    <w:p>
      <w:pPr>
        <w:pStyle w:val="BodyText"/>
        <w:rPr>
          <w:sz w:val="20"/>
        </w:rPr>
      </w:pPr>
    </w:p>
    <w:p>
      <w:pPr>
        <w:pStyle w:val="BodyText"/>
        <w:spacing w:before="6"/>
        <w:rPr>
          <w:sz w:val="21"/>
        </w:rPr>
      </w:pPr>
    </w:p>
    <w:tbl>
      <w:tblPr>
        <w:tblW w:w="0" w:type="auto"/>
        <w:jc w:val="left"/>
        <w:tblInd w:w="1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41"/>
      </w:tblGrid>
      <w:tr>
        <w:trPr>
          <w:trHeight w:val="933" w:hRule="exact"/>
        </w:trPr>
        <w:tc>
          <w:tcPr>
            <w:tcW w:w="9241" w:type="dxa"/>
            <w:tcBorders>
              <w:bottom w:val="single" w:sz="24" w:space="0" w:color="005174"/>
            </w:tcBorders>
          </w:tcPr>
          <w:p>
            <w:pPr>
              <w:pStyle w:val="TableParagraph"/>
              <w:tabs>
                <w:tab w:pos="7716" w:val="left" w:leader="none"/>
              </w:tabs>
              <w:spacing w:line="333" w:lineRule="exact"/>
              <w:ind w:left="6103"/>
              <w:jc w:val="left"/>
              <w:rPr>
                <w:rFonts w:ascii="Century Gothic"/>
                <w:b/>
                <w:sz w:val="32"/>
              </w:rPr>
            </w:pPr>
            <w:r>
              <w:rPr>
                <w:rFonts w:ascii="Century Gothic"/>
                <w:b/>
                <w:color w:val="005174"/>
                <w:sz w:val="32"/>
              </w:rPr>
              <w:t>Case</w:t>
              <w:tab/>
              <w:t>Study</w:t>
            </w:r>
          </w:p>
        </w:tc>
      </w:tr>
      <w:tr>
        <w:trPr>
          <w:trHeight w:val="5554" w:hRule="exact"/>
        </w:trPr>
        <w:tc>
          <w:tcPr>
            <w:tcW w:w="9241" w:type="dxa"/>
            <w:tcBorders>
              <w:top w:val="single" w:sz="24" w:space="0" w:color="005174"/>
              <w:bottom w:val="single" w:sz="24" w:space="0" w:color="005174"/>
            </w:tcBorders>
            <w:shd w:val="clear" w:color="auto" w:fill="DCE7EC"/>
          </w:tcPr>
          <w:p>
            <w:pPr>
              <w:pStyle w:val="TableParagraph"/>
              <w:spacing w:before="119"/>
              <w:ind w:left="108"/>
              <w:jc w:val="both"/>
              <w:rPr>
                <w:b/>
                <w:sz w:val="28"/>
              </w:rPr>
            </w:pPr>
            <w:r>
              <w:rPr>
                <w:b/>
                <w:color w:val="005174"/>
                <w:sz w:val="28"/>
              </w:rPr>
              <w:t>Infant A</w:t>
            </w:r>
          </w:p>
          <w:p>
            <w:pPr>
              <w:pStyle w:val="TableParagraph"/>
              <w:spacing w:before="118"/>
              <w:ind w:left="108" w:right="104"/>
              <w:jc w:val="both"/>
              <w:rPr>
                <w:sz w:val="24"/>
              </w:rPr>
            </w:pPr>
            <w:r>
              <w:rPr>
                <w:color w:val="005174"/>
                <w:sz w:val="24"/>
              </w:rPr>
              <w:t>Infant A died at the age of three weeks in the circumstance of co-sleeping. Prior to Infant A’s birth, concerns were reported to DCPFS relating to alleged family and domestic violence and alleged parental illicit drug and alcohol use. DCPFS also became aware that Infant A’s mother smoked. DCPFS worked with Infant A’s  parents to undertake a Safety and Wellbeing Assessment and to develop a safety plan for Infant A who was then discharged to home after</w:t>
            </w:r>
            <w:r>
              <w:rPr>
                <w:color w:val="005174"/>
                <w:spacing w:val="-26"/>
                <w:sz w:val="24"/>
              </w:rPr>
              <w:t> </w:t>
            </w:r>
            <w:r>
              <w:rPr>
                <w:color w:val="005174"/>
                <w:sz w:val="24"/>
              </w:rPr>
              <w:t>birth.</w:t>
            </w:r>
          </w:p>
          <w:p>
            <w:pPr>
              <w:pStyle w:val="TableParagraph"/>
              <w:spacing w:before="120"/>
              <w:ind w:left="108" w:right="104"/>
              <w:jc w:val="both"/>
              <w:rPr>
                <w:sz w:val="24"/>
              </w:rPr>
            </w:pPr>
            <w:r>
              <w:rPr>
                <w:color w:val="005174"/>
                <w:sz w:val="24"/>
              </w:rPr>
              <w:t>DCPFS’s </w:t>
            </w:r>
            <w:r>
              <w:rPr>
                <w:i/>
                <w:color w:val="005174"/>
                <w:sz w:val="24"/>
              </w:rPr>
              <w:t>Casework Practice Manual Chapter 3.2 Safe Infant Sleeping </w:t>
            </w:r>
            <w:r>
              <w:rPr>
                <w:color w:val="005174"/>
                <w:sz w:val="24"/>
              </w:rPr>
              <w:t>(</w:t>
            </w:r>
            <w:r>
              <w:rPr>
                <w:b/>
                <w:color w:val="005174"/>
                <w:sz w:val="24"/>
              </w:rPr>
              <w:t>the Manual</w:t>
            </w:r>
            <w:r>
              <w:rPr>
                <w:color w:val="005174"/>
                <w:sz w:val="24"/>
              </w:rPr>
              <w:t>) identifies that there is an increased risk of sleep-related infant death when co-sleeping occurs with a parent/carer who has consumed alcohol or used illicit drugs, taken medication which may alter consciousness or cause drowsiness, or is a smoker. The Manual directs that where these risk factors are identified, child protection workers must, in the first four weeks of the infant’s life, provide the parents/carers with information on the risks of co-sleeping. However, there had been a missed opportunity to visit Infant A at home to assess the sleep arrangements and discuss the increased risk of sleep-related infant death when co-sleeping, in the context of the concerns relating to the parents’ alleged illicit drug and alcohol use, and that Infant A’s mother smoked.</w:t>
            </w:r>
          </w:p>
        </w:tc>
      </w:tr>
    </w:tbl>
    <w:p>
      <w:pPr>
        <w:pStyle w:val="BodyText"/>
        <w:spacing w:before="9"/>
        <w:rPr>
          <w:sz w:val="17"/>
        </w:rPr>
      </w:pPr>
    </w:p>
    <w:p>
      <w:pPr>
        <w:spacing w:line="448" w:lineRule="auto" w:before="69"/>
        <w:ind w:left="1258" w:right="5184" w:firstLine="0"/>
        <w:jc w:val="left"/>
        <w:rPr>
          <w:b/>
          <w:sz w:val="24"/>
        </w:rPr>
      </w:pPr>
      <w:r>
        <w:rPr/>
        <w:pict>
          <v:group style="position:absolute;margin-left:13.4pt;margin-top:-118.064156pt;width:34.85pt;height:199.25pt;mso-position-horizontal-relative:page;mso-position-vertical-relative:paragraph;z-index:20800" coordorigin="268,-2361" coordsize="697,3985">
            <v:shape style="position:absolute;left:396;top:-1693;width:386;height:3317" type="#_x0000_t75" stroked="false">
              <v:imagedata r:id="rId25" o:title=""/>
            </v:shape>
            <v:shape style="position:absolute;left:268;top:-2361;width:697;height:759" type="#_x0000_t75" stroked="false">
              <v:imagedata r:id="rId26" o:title=""/>
            </v:shape>
            <w10:wrap type="none"/>
          </v:group>
        </w:pict>
      </w:r>
      <w:r>
        <w:rPr/>
        <w:pict>
          <v:shape style="position:absolute;margin-left:23.957279pt;margin-top:-78.473656pt;width:14pt;height:115.3pt;mso-position-horizontal-relative:page;mso-position-vertical-relative:paragraph;z-index:20848"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5A697C"/>
          <w:sz w:val="24"/>
        </w:rPr>
        <w:t>Deaths of children aged 1 to 5 years </w:t>
      </w:r>
      <w:r>
        <w:rPr>
          <w:b/>
          <w:sz w:val="24"/>
        </w:rPr>
        <w:t>Deaths from drowning</w:t>
      </w:r>
    </w:p>
    <w:p>
      <w:pPr>
        <w:spacing w:line="242" w:lineRule="exact" w:before="0"/>
        <w:ind w:left="1258" w:right="0" w:firstLine="0"/>
        <w:jc w:val="left"/>
        <w:rPr>
          <w:sz w:val="24"/>
        </w:rPr>
      </w:pPr>
      <w:r>
        <w:rPr>
          <w:sz w:val="24"/>
        </w:rPr>
        <w:t>The </w:t>
      </w:r>
      <w:r>
        <w:rPr>
          <w:i/>
          <w:sz w:val="24"/>
        </w:rPr>
        <w:t>Royal Life Saving Society – Australia: National Drowning Report 2014 </w:t>
      </w:r>
      <w:r>
        <w:rPr>
          <w:sz w:val="24"/>
        </w:rPr>
        <w:t>(available</w:t>
      </w:r>
    </w:p>
    <w:p>
      <w:pPr>
        <w:pStyle w:val="BodyText"/>
        <w:ind w:left="1258"/>
      </w:pPr>
      <w:r>
        <w:rPr/>
        <w:t>at </w:t>
      </w:r>
      <w:hyperlink r:id="rId53">
        <w:r>
          <w:rPr>
            <w:color w:val="005174"/>
            <w:u w:val="single" w:color="005174"/>
          </w:rPr>
          <w:t>www.royallifesaving.com.au</w:t>
        </w:r>
      </w:hyperlink>
      <w:r>
        <w:rPr/>
        <w:t>) states that:</w:t>
      </w:r>
    </w:p>
    <w:p>
      <w:pPr>
        <w:pStyle w:val="BodyText"/>
        <w:rPr>
          <w:sz w:val="18"/>
        </w:rPr>
      </w:pPr>
    </w:p>
    <w:p>
      <w:pPr>
        <w:spacing w:before="70"/>
        <w:ind w:left="1978" w:right="232" w:firstLine="0"/>
        <w:jc w:val="both"/>
        <w:rPr>
          <w:sz w:val="24"/>
        </w:rPr>
      </w:pPr>
      <w:r>
        <w:rPr>
          <w:i/>
          <w:sz w:val="24"/>
        </w:rPr>
        <w:t>Children under five continue to account for a large proportion of drowning </w:t>
      </w:r>
      <w:r>
        <w:rPr>
          <w:i/>
          <w:sz w:val="24"/>
        </w:rPr>
        <w:t>deaths in swimming pools, particularly home swimming pools. It is important to ensure that home pools are fenced with a correctly installed compliant pool fence with a self-closing and self-latching gate… </w:t>
      </w:r>
      <w:r>
        <w:rPr>
          <w:sz w:val="24"/>
        </w:rPr>
        <w:t>(page 8).</w:t>
      </w:r>
    </w:p>
    <w:p>
      <w:pPr>
        <w:pStyle w:val="BodyText"/>
        <w:rPr>
          <w:sz w:val="20"/>
        </w:rPr>
      </w:pPr>
    </w:p>
    <w:p>
      <w:pPr>
        <w:pStyle w:val="BodyText"/>
        <w:spacing w:before="5"/>
        <w:rPr>
          <w:sz w:val="12"/>
        </w:rPr>
      </w:pPr>
      <w:r>
        <w:rPr/>
        <w:pict>
          <v:group style="position:absolute;margin-left:69.000023pt;margin-top:9.118011pt;width:460.7pt;height:138.6pt;mso-position-horizontal-relative:page;mso-position-vertical-relative:paragraph;z-index:20776;mso-wrap-distance-left:0;mso-wrap-distance-right:0" coordorigin="1380,182" coordsize="9214,2772">
            <v:shape style="position:absolute;left:1380;top:182;width:9214;height:2772" type="#_x0000_t75" stroked="false">
              <v:imagedata r:id="rId54" o:title=""/>
            </v:shape>
            <v:shape style="position:absolute;left:1380;top:296;width:9214;height:2587" type="#_x0000_t75" stroked="false">
              <v:imagedata r:id="rId55" o:title=""/>
            </v:shape>
            <v:rect style="position:absolute;left:1452;top:210;width:9070;height:2629" filled="true" fillcolor="#fddeb6" stroked="false">
              <v:fill type="solid"/>
            </v:rect>
            <v:shape style="position:absolute;left:1452;top:324;width:9070;height:2443" type="#_x0000_t75" stroked="false">
              <v:imagedata r:id="rId56" o:title=""/>
            </v:shape>
            <v:shape style="position:absolute;left:1452;top:210;width:9070;height:2629" type="#_x0000_t202" filled="false" stroked="false">
              <v:textbox inset="0,0,0,0">
                <w:txbxContent>
                  <w:p>
                    <w:pPr>
                      <w:spacing w:before="112"/>
                      <w:ind w:left="144" w:right="0" w:firstLine="0"/>
                      <w:jc w:val="both"/>
                      <w:rPr>
                        <w:b/>
                        <w:sz w:val="24"/>
                      </w:rPr>
                    </w:pPr>
                    <w:r>
                      <w:rPr>
                        <w:b/>
                        <w:sz w:val="24"/>
                      </w:rPr>
                      <w:t>Major Own Motion Investigation</w:t>
                    </w:r>
                  </w:p>
                  <w:p>
                    <w:pPr>
                      <w:spacing w:before="198"/>
                      <w:ind w:left="144" w:right="143" w:firstLine="0"/>
                      <w:jc w:val="both"/>
                      <w:rPr>
                        <w:sz w:val="24"/>
                      </w:rPr>
                    </w:pPr>
                    <w:r>
                      <w:rPr>
                        <w:sz w:val="24"/>
                      </w:rPr>
                      <w:t>Through the undertaking of child death reviews, including the prevalence of drowning as a circumstance of death for children under one year of age and children between one and five years of age, the Office identified a need to commence a major own motion investigation into ways to prevent or reduce child deaths by drowning. In 2015-16, the Office undertook significant work on this  major own motion investigation. The report of this major own motion investigation will be tabled in Parliament in</w:t>
                    </w:r>
                    <w:r>
                      <w:rPr>
                        <w:spacing w:val="-19"/>
                        <w:sz w:val="24"/>
                      </w:rPr>
                      <w:t> </w:t>
                    </w:r>
                    <w:r>
                      <w:rPr>
                        <w:sz w:val="24"/>
                      </w:rPr>
                      <w:t>2016-17.</w:t>
                    </w:r>
                  </w:p>
                </w:txbxContent>
              </v:textbox>
              <w10:wrap type="none"/>
            </v:shape>
            <w10:wrap type="topAndBottom"/>
          </v:group>
        </w:pict>
      </w:r>
    </w:p>
    <w:p>
      <w:pPr>
        <w:spacing w:after="0"/>
        <w:rPr>
          <w:sz w:val="12"/>
        </w:rPr>
        <w:sectPr>
          <w:pgSz w:w="11910" w:h="16840"/>
          <w:pgMar w:header="0" w:footer="764" w:top="1060" w:bottom="960" w:left="160" w:right="1180"/>
        </w:sectPr>
      </w:pPr>
    </w:p>
    <w:p>
      <w:pPr>
        <w:pStyle w:val="Heading2"/>
        <w:spacing w:line="240" w:lineRule="auto" w:before="57"/>
        <w:ind w:left="158" w:right="0"/>
        <w:jc w:val="both"/>
      </w:pPr>
      <w:r>
        <w:rPr>
          <w:color w:val="5A697C"/>
        </w:rPr>
        <w:t>Deaths of children aged 6 to 12 years</w:t>
      </w:r>
    </w:p>
    <w:p>
      <w:pPr>
        <w:pStyle w:val="BodyText"/>
        <w:spacing w:before="198"/>
        <w:ind w:left="158" w:right="1136"/>
        <w:jc w:val="both"/>
      </w:pPr>
      <w:r>
        <w:rPr/>
        <w:t>The Ombudsman’s examination of reviews of deaths of children aged six to 12 years has identified the critical nature of certain core health and education needs. Where these children are in the CEO’s care, inter-agency cooperation between DCPFS, the DOH and the Department of Education (</w:t>
      </w:r>
      <w:r>
        <w:rPr>
          <w:b/>
        </w:rPr>
        <w:t>DOE</w:t>
      </w:r>
      <w:r>
        <w:rPr/>
        <w:t>) in care planning is necessary to  ensure the child’s health and education needs are</w:t>
      </w:r>
      <w:r>
        <w:rPr>
          <w:spacing w:val="-26"/>
        </w:rPr>
        <w:t> </w:t>
      </w:r>
      <w:r>
        <w:rPr/>
        <w:t>met.</w:t>
      </w:r>
    </w:p>
    <w:p>
      <w:pPr>
        <w:pStyle w:val="BodyText"/>
        <w:spacing w:before="11"/>
        <w:rPr>
          <w:sz w:val="20"/>
        </w:rPr>
      </w:pPr>
    </w:p>
    <w:p>
      <w:pPr>
        <w:pStyle w:val="Heading2"/>
        <w:spacing w:line="240" w:lineRule="auto"/>
        <w:ind w:left="158" w:right="0"/>
        <w:jc w:val="both"/>
      </w:pPr>
      <w:r>
        <w:rPr/>
        <w:t>Care planning for children in the CEO’s care</w:t>
      </w:r>
    </w:p>
    <w:p>
      <w:pPr>
        <w:pStyle w:val="BodyText"/>
        <w:spacing w:before="199"/>
        <w:ind w:left="158" w:right="1135"/>
        <w:jc w:val="both"/>
      </w:pPr>
      <w:r>
        <w:rPr/>
        <w:t>Through the undertaking of child death reviews, the Office identified a need to undertake an investigation of planning for children in the care of the CEO of the  (then) Department for Child Protection – a particularly vulnerable group of children in our</w:t>
      </w:r>
      <w:r>
        <w:rPr>
          <w:spacing w:val="-7"/>
        </w:rPr>
        <w:t> </w:t>
      </w:r>
      <w:r>
        <w:rPr/>
        <w:t>community.</w:t>
      </w:r>
    </w:p>
    <w:p>
      <w:pPr>
        <w:pStyle w:val="BodyText"/>
        <w:spacing w:before="199"/>
        <w:ind w:left="158" w:right="1135"/>
        <w:jc w:val="both"/>
      </w:pPr>
      <w:r>
        <w:rPr/>
        <w:t>This investigation involved the (then) Department for Child Protection, the DOH and the DOE and considered, among other things, the relevant provisions of the </w:t>
      </w:r>
      <w:r>
        <w:rPr>
          <w:i/>
        </w:rPr>
        <w:t>Children </w:t>
      </w:r>
      <w:r>
        <w:rPr>
          <w:i/>
        </w:rPr>
        <w:t>and Community Services Act 2004</w:t>
      </w:r>
      <w:r>
        <w:rPr/>
        <w:t>, the internal policies of each of these departments along with the recommendations arising from the Ford Report.</w:t>
      </w:r>
    </w:p>
    <w:p>
      <w:pPr>
        <w:pStyle w:val="BodyText"/>
        <w:spacing w:before="200"/>
        <w:ind w:left="158" w:right="1136"/>
        <w:jc w:val="both"/>
      </w:pPr>
      <w:r>
        <w:rPr/>
        <w:pict>
          <v:group style="position:absolute;margin-left:541pt;margin-top:16.16584pt;width:34.8pt;height:165.35pt;mso-position-horizontal-relative:page;mso-position-vertical-relative:paragraph;z-index:20872" coordorigin="10820,323" coordsize="696,3307">
            <v:shape style="position:absolute;left:11062;top:938;width:378;height:2692" type="#_x0000_t75" stroked="false">
              <v:imagedata r:id="rId14" o:title=""/>
            </v:shape>
            <v:shape style="position:absolute;left:10820;top:323;width:696;height:697" type="#_x0000_t75" stroked="false">
              <v:imagedata r:id="rId15" o:title=""/>
            </v:shape>
            <w10:wrap type="none"/>
          </v:group>
        </w:pict>
      </w:r>
      <w:r>
        <w:rPr/>
        <w:pict>
          <v:shape style="position:absolute;margin-left:554.275146pt;margin-top:60.026726pt;width:14pt;height:115.3pt;mso-position-horizontal-relative:page;mso-position-vertical-relative:paragraph;z-index:2089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investigation found that in the five years since the introduction of the </w:t>
      </w:r>
      <w:r>
        <w:rPr>
          <w:i/>
        </w:rPr>
        <w:t>Children </w:t>
      </w:r>
      <w:r>
        <w:rPr>
          <w:i/>
        </w:rPr>
        <w:t>and Community Services Act 2004</w:t>
      </w:r>
      <w:r>
        <w:rPr/>
        <w:t>, these three Departments had worked cooperatively to operationalise the requirements of the Act. In short, significant and pleasing progress on improved planning for children in care had been achieved, however, there was still work to be done, particularly in relation to the timeliness of preparing care plans and ensuring that care plans fully incorporate health and education needs, other wellbeing issues, the wishes and views of children in care  and that they are regularly</w:t>
      </w:r>
      <w:r>
        <w:rPr>
          <w:spacing w:val="-20"/>
        </w:rPr>
        <w:t> </w:t>
      </w:r>
      <w:r>
        <w:rPr/>
        <w:t>reviewed.</w:t>
      </w:r>
    </w:p>
    <w:p>
      <w:pPr>
        <w:spacing w:before="199"/>
        <w:ind w:left="158" w:right="1136" w:firstLine="0"/>
        <w:jc w:val="both"/>
        <w:rPr>
          <w:sz w:val="24"/>
        </w:rPr>
      </w:pPr>
      <w:r>
        <w:rPr>
          <w:sz w:val="24"/>
        </w:rPr>
        <w:t>The report of the investigation, titled </w:t>
      </w:r>
      <w:hyperlink r:id="rId57">
        <w:r>
          <w:rPr>
            <w:i/>
            <w:color w:val="005174"/>
            <w:sz w:val="24"/>
            <w:u w:val="single" w:color="005174"/>
          </w:rPr>
          <w:t>Planning for children in care: An Ombudsman’s</w:t>
        </w:r>
      </w:hyperlink>
      <w:r>
        <w:rPr>
          <w:i/>
          <w:color w:val="005174"/>
          <w:sz w:val="24"/>
          <w:u w:val="single" w:color="005174"/>
        </w:rPr>
        <w:t> </w:t>
      </w:r>
      <w:hyperlink r:id="rId57">
        <w:r>
          <w:rPr>
            <w:i/>
            <w:color w:val="005174"/>
            <w:sz w:val="24"/>
            <w:u w:val="single" w:color="005174"/>
          </w:rPr>
          <w:t>own motion investigation into the administration of the care planning provisions of the</w:t>
        </w:r>
      </w:hyperlink>
      <w:r>
        <w:rPr>
          <w:i/>
          <w:color w:val="005174"/>
          <w:sz w:val="24"/>
          <w:u w:val="single" w:color="005174"/>
        </w:rPr>
        <w:t> </w:t>
      </w:r>
      <w:hyperlink r:id="rId57">
        <w:r>
          <w:rPr>
            <w:i/>
            <w:color w:val="005174"/>
            <w:sz w:val="24"/>
            <w:u w:val="single" w:color="005174"/>
          </w:rPr>
          <w:t>Children and Community Services Act 2004</w:t>
        </w:r>
      </w:hyperlink>
      <w:r>
        <w:rPr>
          <w:sz w:val="24"/>
        </w:rPr>
        <w:t>, was tabled in Parliament in November 2011.</w:t>
      </w:r>
    </w:p>
    <w:p>
      <w:pPr>
        <w:pStyle w:val="BodyText"/>
        <w:spacing w:before="200"/>
        <w:ind w:left="158" w:right="1136"/>
        <w:jc w:val="both"/>
      </w:pPr>
      <w:r>
        <w:rPr/>
        <w:t>The report made 23 recommendations that were designed to assist with the work to be done, all of which were agreed by the relevant Departments.</w:t>
      </w:r>
    </w:p>
    <w:p>
      <w:pPr>
        <w:pStyle w:val="BodyText"/>
        <w:spacing w:before="200"/>
        <w:ind w:left="158"/>
        <w:jc w:val="both"/>
      </w:pPr>
      <w:r>
        <w:rPr/>
        <w:t>The implementation of the recommendations is actively monitored by the Office.</w:t>
      </w:r>
    </w:p>
    <w:p>
      <w:pPr>
        <w:pStyle w:val="BodyText"/>
        <w:spacing w:before="10"/>
        <w:rPr>
          <w:sz w:val="20"/>
        </w:rPr>
      </w:pPr>
    </w:p>
    <w:p>
      <w:pPr>
        <w:pStyle w:val="Heading2"/>
        <w:spacing w:line="240" w:lineRule="auto"/>
        <w:ind w:left="158" w:right="0"/>
        <w:jc w:val="both"/>
      </w:pPr>
      <w:r>
        <w:rPr/>
        <w:t>Deaths of primary school aged children from motor vehicle accidents</w:t>
      </w:r>
    </w:p>
    <w:p>
      <w:pPr>
        <w:pStyle w:val="BodyText"/>
        <w:spacing w:before="199"/>
        <w:ind w:left="158" w:right="1136"/>
        <w:jc w:val="both"/>
      </w:pPr>
      <w:r>
        <w:rPr/>
        <w:t>In 2015-16, the Ombudsman received three notifications of the deaths of children aged six to 12 years in the circumstances of motor vehicle accidents. All of these deaths occurred in regional Western Australia.</w:t>
      </w:r>
    </w:p>
    <w:p>
      <w:pPr>
        <w:pStyle w:val="BodyText"/>
        <w:spacing w:before="200"/>
        <w:ind w:left="158" w:right="1137"/>
        <w:jc w:val="both"/>
      </w:pPr>
      <w:r>
        <w:rPr/>
        <w:t>The Road Safety Commission’s Fact Sheet </w:t>
      </w:r>
      <w:r>
        <w:rPr>
          <w:i/>
        </w:rPr>
        <w:t>Seat Belts </w:t>
      </w:r>
      <w:r>
        <w:rPr/>
        <w:t>(available at </w:t>
      </w:r>
      <w:hyperlink r:id="rId58">
        <w:r>
          <w:rPr>
            <w:color w:val="005174"/>
            <w:u w:val="single" w:color="005174"/>
          </w:rPr>
          <w:t>www.rsc.wa.gov.au/</w:t>
        </w:r>
      </w:hyperlink>
      <w:r>
        <w:rPr/>
        <w:t>) states that:</w:t>
      </w:r>
    </w:p>
    <w:p>
      <w:pPr>
        <w:spacing w:before="121"/>
        <w:ind w:left="878" w:right="1134" w:firstLine="0"/>
        <w:jc w:val="both"/>
        <w:rPr>
          <w:i/>
          <w:sz w:val="24"/>
        </w:rPr>
      </w:pPr>
      <w:r>
        <w:rPr>
          <w:i/>
          <w:sz w:val="24"/>
        </w:rPr>
        <w:t>Drivers and passengers travelling unrestrained in a car are at least 10 times </w:t>
      </w:r>
      <w:r>
        <w:rPr>
          <w:i/>
          <w:sz w:val="24"/>
        </w:rPr>
        <w:t>more likely to be killed in a road crash than those wearing a seat belt.</w:t>
      </w:r>
    </w:p>
    <w:p>
      <w:pPr>
        <w:spacing w:before="120"/>
        <w:ind w:left="878" w:right="1134" w:firstLine="0"/>
        <w:jc w:val="both"/>
        <w:rPr>
          <w:i/>
          <w:sz w:val="24"/>
        </w:rPr>
      </w:pPr>
      <w:r>
        <w:rPr>
          <w:i/>
          <w:sz w:val="24"/>
        </w:rPr>
        <w:t>Wearing a seat belt may reduce the chance of being killed in a road accident </w:t>
      </w:r>
      <w:r>
        <w:rPr>
          <w:i/>
          <w:sz w:val="24"/>
        </w:rPr>
        <w:t>by up to 50%.</w:t>
      </w:r>
    </w:p>
    <w:p>
      <w:pPr>
        <w:spacing w:before="120"/>
        <w:ind w:left="878" w:right="1134" w:firstLine="0"/>
        <w:jc w:val="both"/>
        <w:rPr>
          <w:i/>
          <w:sz w:val="24"/>
        </w:rPr>
      </w:pPr>
      <w:r>
        <w:rPr>
          <w:i/>
          <w:sz w:val="24"/>
        </w:rPr>
        <w:t>…In rural areas 14% of those [killed or seriously injured] were unrestrained, </w:t>
      </w:r>
      <w:r>
        <w:rPr>
          <w:i/>
          <w:sz w:val="24"/>
        </w:rPr>
        <w:t>compared to 5% of those [killed or seriously injured] in the Metropolitan area </w:t>
      </w:r>
      <w:r>
        <w:rPr>
          <w:sz w:val="24"/>
        </w:rPr>
        <w:t>(page 1)</w:t>
      </w:r>
      <w:r>
        <w:rPr>
          <w:i/>
          <w:sz w:val="24"/>
        </w:rPr>
        <w:t>.</w:t>
      </w:r>
    </w:p>
    <w:p>
      <w:pPr>
        <w:spacing w:after="0"/>
        <w:jc w:val="both"/>
        <w:rPr>
          <w:sz w:val="24"/>
        </w:rPr>
        <w:sectPr>
          <w:pgSz w:w="11910" w:h="16840"/>
          <w:pgMar w:header="0" w:footer="764" w:top="1000" w:bottom="960" w:left="1260" w:right="280"/>
        </w:sectPr>
      </w:pPr>
    </w:p>
    <w:p>
      <w:pPr>
        <w:pStyle w:val="Heading2"/>
        <w:spacing w:line="448" w:lineRule="auto" w:before="57"/>
        <w:ind w:left="1258" w:right="4837"/>
      </w:pPr>
      <w:r>
        <w:rPr>
          <w:color w:val="5A697C"/>
        </w:rPr>
        <w:t>Deaths of children aged 13 to 17 years </w:t>
      </w:r>
      <w:r>
        <w:rPr/>
        <w:t>Suicide by young people</w:t>
      </w:r>
    </w:p>
    <w:p>
      <w:pPr>
        <w:pStyle w:val="BodyText"/>
        <w:spacing w:line="242" w:lineRule="exact"/>
        <w:ind w:left="1258"/>
        <w:jc w:val="both"/>
      </w:pPr>
      <w:r>
        <w:rPr/>
        <w:t>Of the child death notifications received by the Office since the commencement of</w:t>
      </w:r>
    </w:p>
    <w:p>
      <w:pPr>
        <w:pStyle w:val="BodyText"/>
        <w:ind w:left="1258" w:right="156"/>
        <w:jc w:val="both"/>
      </w:pPr>
      <w:r>
        <w:rPr/>
        <w:t>the Office’s child death review responsibility, nearly a third related to children aged  13 to 17 years old. Of these children, suicide was the most common circumstance of death, accounting for over 40% of deaths. Furthermore, and of serious concern, Aboriginal children were very significantly over-represented in the number of young people who died by suicide. For these reasons, the Office decided to undertake a major own motion investigation into ways that State Government departments and authorities can prevent or reduce suicide by young</w:t>
      </w:r>
      <w:r>
        <w:rPr>
          <w:spacing w:val="-29"/>
        </w:rPr>
        <w:t> </w:t>
      </w:r>
      <w:r>
        <w:rPr/>
        <w:t>people.</w:t>
      </w:r>
    </w:p>
    <w:p>
      <w:pPr>
        <w:pStyle w:val="BodyText"/>
        <w:spacing w:before="180"/>
        <w:ind w:left="1258" w:right="155"/>
        <w:jc w:val="both"/>
      </w:pPr>
      <w:r>
        <w:rPr/>
        <w:t>The objectives of the investigation were to analyse, in detail, deaths of young people who died by suicide notified to the Office, comprehensively consider the results of  this analysis in conjunction with the relevant research and practice literature, undertake consultation with government and non-government stakeholders and, if required, recommend ways that agencies can prevent or reduce suicide by young people.</w:t>
      </w:r>
    </w:p>
    <w:p>
      <w:pPr>
        <w:pStyle w:val="BodyText"/>
        <w:spacing w:before="180"/>
        <w:ind w:left="1258" w:right="154"/>
        <w:jc w:val="both"/>
      </w:pPr>
      <w:r>
        <w:rPr/>
        <w:pict>
          <v:group style="position:absolute;margin-left:13.4pt;margin-top:13.365852pt;width:34.85pt;height:199.25pt;mso-position-horizontal-relative:page;mso-position-vertical-relative:paragraph;z-index:20920" coordorigin="268,267" coordsize="697,3985">
            <v:shape style="position:absolute;left:396;top:935;width:386;height:3317" type="#_x0000_t75" stroked="false">
              <v:imagedata r:id="rId25" o:title=""/>
            </v:shape>
            <v:shape style="position:absolute;left:268;top:267;width:697;height:759" type="#_x0000_t75" stroked="false">
              <v:imagedata r:id="rId26" o:title=""/>
            </v:shape>
            <w10:wrap type="none"/>
          </v:group>
        </w:pict>
      </w:r>
      <w:r>
        <w:rPr/>
        <w:pict>
          <v:shape style="position:absolute;margin-left:23.957279pt;margin-top:52.956352pt;width:14pt;height:115.3pt;mso-position-horizontal-relative:page;mso-position-vertical-relative:paragraph;z-index:20944"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The Office found that State Government departments and authorities had already undertaken a significant amount of work that aimed to prevent and reduce suicide by young people in Western Australia, however, there was still more work to be done. The Office found that this work included practical opportunities for individual agencies to enhance their provision of services to young people. Critically, as the reasons for suicide by young people are multi-factorial and cross a range of government agencies, the Office also found that this work included the development of a collaborative, inter-agency approach to preventing suicide by young people. In addition to the Office’s findings and recommendations, the comprehensive level of data and analysis contained in the report of the investigation was intended to be a valuable new resource for State Government departments and authorities to inform their planning and work with young people. In particular, the Office’s analysis suggested this planning and work target four groups of young people that the Office identified.</w:t>
      </w:r>
    </w:p>
    <w:p>
      <w:pPr>
        <w:spacing w:before="180"/>
        <w:ind w:left="1258" w:right="155" w:firstLine="0"/>
        <w:jc w:val="both"/>
        <w:rPr>
          <w:sz w:val="24"/>
        </w:rPr>
      </w:pPr>
      <w:r>
        <w:rPr>
          <w:sz w:val="24"/>
        </w:rPr>
        <w:t>The report of the investigation, titled </w:t>
      </w:r>
      <w:hyperlink r:id="rId59">
        <w:r>
          <w:rPr>
            <w:i/>
            <w:color w:val="005174"/>
            <w:sz w:val="24"/>
            <w:u w:val="single" w:color="005174"/>
          </w:rPr>
          <w:t>Investigation into ways that State government</w:t>
        </w:r>
      </w:hyperlink>
      <w:r>
        <w:rPr>
          <w:i/>
          <w:color w:val="005174"/>
          <w:sz w:val="24"/>
          <w:u w:val="single" w:color="005174"/>
        </w:rPr>
        <w:t> </w:t>
      </w:r>
      <w:hyperlink r:id="rId59">
        <w:r>
          <w:rPr>
            <w:i/>
            <w:color w:val="005174"/>
            <w:sz w:val="24"/>
            <w:u w:val="single" w:color="005174"/>
          </w:rPr>
          <w:t>departments and authorities can prevent or reduce suicide by young people</w:t>
        </w:r>
      </w:hyperlink>
      <w:r>
        <w:rPr>
          <w:sz w:val="24"/>
        </w:rPr>
        <w:t>, was tabled in Parliament in April 2014. The report made 22 recommendations about ways to prevent or reduce suicide by young people, all of which were accepted by the agencies involved.</w:t>
      </w:r>
    </w:p>
    <w:p>
      <w:pPr>
        <w:pStyle w:val="BodyText"/>
        <w:spacing w:before="199"/>
        <w:ind w:left="1258"/>
        <w:jc w:val="both"/>
      </w:pPr>
      <w:r>
        <w:rPr/>
        <w:t>The implementation of the recommendations is actively monitored by the Office.</w:t>
      </w:r>
    </w:p>
    <w:p>
      <w:pPr>
        <w:spacing w:after="0"/>
        <w:jc w:val="both"/>
        <w:sectPr>
          <w:pgSz w:w="11910" w:h="16840"/>
          <w:pgMar w:header="0" w:footer="764" w:top="1000" w:bottom="960" w:left="160" w:right="1260"/>
        </w:sectPr>
      </w:pPr>
    </w:p>
    <w:p>
      <w:pPr>
        <w:spacing w:before="48"/>
        <w:ind w:left="298" w:right="1194" w:firstLine="0"/>
        <w:jc w:val="left"/>
        <w:rPr>
          <w:b/>
          <w:sz w:val="30"/>
        </w:rPr>
      </w:pPr>
      <w:r>
        <w:rPr/>
        <w:pict>
          <v:group style="position:absolute;margin-left:541pt;margin-top:318.849976pt;width:34.8pt;height:165.35pt;mso-position-horizontal-relative:page;mso-position-vertical-relative:page;z-index:21184" coordorigin="10820,6377" coordsize="696,3307">
            <v:shape style="position:absolute;left:11062;top:6992;width:378;height:2692" type="#_x0000_t75" stroked="false">
              <v:imagedata r:id="rId14" o:title=""/>
            </v:shape>
            <v:shape style="position:absolute;left:10820;top:6377;width:696;height:697" type="#_x0000_t75" stroked="false">
              <v:imagedata r:id="rId15" o:title=""/>
            </v:shape>
            <w10:wrap type="none"/>
          </v:group>
        </w:pict>
      </w:r>
      <w:r>
        <w:rPr/>
        <w:pict>
          <v:shape style="position:absolute;margin-left:554.275146pt;margin-top:362.710876pt;width:14pt;height:115.3pt;mso-position-horizontal-relative:page;mso-position-vertical-relative:page;z-index:21208"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005174"/>
          <w:sz w:val="30"/>
        </w:rPr>
        <w:t>Identification of good practice</w:t>
      </w:r>
    </w:p>
    <w:p>
      <w:pPr>
        <w:pStyle w:val="BodyText"/>
        <w:spacing w:before="192"/>
        <w:ind w:left="298" w:right="906"/>
      </w:pPr>
      <w:r>
        <w:rPr/>
        <w:t>Child death reviews may identify examples of good practice by agencies as shown in the following case study.</w:t>
      </w:r>
    </w:p>
    <w:p>
      <w:pPr>
        <w:pStyle w:val="BodyText"/>
        <w:spacing w:before="7"/>
        <w:rPr>
          <w:sz w:val="17"/>
        </w:rPr>
      </w:pPr>
      <w:r>
        <w:rPr/>
        <w:pict>
          <v:group style="position:absolute;margin-left:63.299999pt;margin-top:12.077045pt;width:468pt;height:274.350pt;mso-position-horizontal-relative:page;mso-position-vertical-relative:paragraph;z-index:21040;mso-wrap-distance-left:0;mso-wrap-distance-right:0" coordorigin="1266,242" coordsize="9360,5487">
            <v:shape style="position:absolute;left:8390;top:242;width:2148;height:2128" type="#_x0000_t75" stroked="false">
              <v:imagedata r:id="rId52" o:title=""/>
            </v:shape>
            <v:rect style="position:absolute;left:10488;top:2107;width:108;height:3562" filled="true" fillcolor="#dce7ec" stroked="false">
              <v:fill type="solid"/>
            </v:rect>
            <v:rect style="position:absolute;left:1310;top:2107;width:108;height:3562" filled="true" fillcolor="#dce7ec" stroked="false">
              <v:fill type="solid"/>
            </v:rect>
            <v:rect style="position:absolute;left:1418;top:2107;width:9070;height:442" filled="true" fillcolor="#dce7ec" stroked="false">
              <v:fill type="solid"/>
            </v:rect>
            <v:rect style="position:absolute;left:1418;top:2548;width:9070;height:276" filled="true" fillcolor="#dce7ec" stroked="false">
              <v:fill type="solid"/>
            </v:rect>
            <v:rect style="position:absolute;left:1418;top:2824;width:9070;height:276" filled="true" fillcolor="#dce7ec" stroked="false">
              <v:fill type="solid"/>
            </v:rect>
            <v:rect style="position:absolute;left:1418;top:3100;width:9070;height:276" filled="true" fillcolor="#dce7ec" stroked="false">
              <v:fill type="solid"/>
            </v:rect>
            <v:rect style="position:absolute;left:1418;top:3376;width:9070;height:276" filled="true" fillcolor="#dce7ec" stroked="false">
              <v:fill type="solid"/>
            </v:rect>
            <v:rect style="position:absolute;left:1418;top:3652;width:9070;height:276" filled="true" fillcolor="#dce7ec" stroked="false">
              <v:fill type="solid"/>
            </v:rect>
            <v:rect style="position:absolute;left:1418;top:3928;width:9070;height:276" filled="true" fillcolor="#dce7ec" stroked="false">
              <v:fill type="solid"/>
            </v:rect>
            <v:rect style="position:absolute;left:1418;top:4204;width:9070;height:396" filled="true" fillcolor="#dce7ec" stroked="false">
              <v:fill type="solid"/>
            </v:rect>
            <v:rect style="position:absolute;left:1418;top:4600;width:9070;height:396" filled="true" fillcolor="#dce7ec" stroked="false">
              <v:fill type="solid"/>
            </v:rect>
            <v:rect style="position:absolute;left:1418;top:4996;width:9070;height:276" filled="true" fillcolor="#dce7ec" stroked="false">
              <v:fill type="solid"/>
            </v:rect>
            <v:rect style="position:absolute;left:1418;top:5272;width:9070;height:396" filled="true" fillcolor="#dce7ec" stroked="false">
              <v:fill type="solid"/>
            </v:rect>
            <v:line style="position:absolute" from="1310,2077" to="10596,2077" stroked="true" strokeweight="3pt" strokecolor="#005174"/>
            <v:line style="position:absolute" from="1296,5698" to="10596,5698" stroked="true" strokeweight="3.001pt" strokecolor="#005174"/>
            <v:shape style="position:absolute;left:7458;top:1143;width:807;height:321" type="#_x0000_t202" filled="false" stroked="false">
              <v:textbox inset="0,0,0,0">
                <w:txbxContent>
                  <w:p>
                    <w:pPr>
                      <w:spacing w:line="320" w:lineRule="exact" w:before="0"/>
                      <w:ind w:left="0" w:right="-20" w:firstLine="0"/>
                      <w:jc w:val="left"/>
                      <w:rPr>
                        <w:rFonts w:ascii="Century Gothic"/>
                        <w:b/>
                        <w:sz w:val="32"/>
                      </w:rPr>
                    </w:pPr>
                    <w:r>
                      <w:rPr>
                        <w:rFonts w:ascii="Century Gothic"/>
                        <w:b/>
                        <w:color w:val="005174"/>
                        <w:sz w:val="32"/>
                      </w:rPr>
                      <w:t>Case</w:t>
                    </w:r>
                  </w:p>
                </w:txbxContent>
              </v:textbox>
              <w10:wrap type="none"/>
            </v:shape>
            <v:shape style="position:absolute;left:9071;top:1143;width:851;height:321" type="#_x0000_t202" filled="false" stroked="false">
              <v:textbox inset="0,0,0,0">
                <w:txbxContent>
                  <w:p>
                    <w:pPr>
                      <w:spacing w:line="320" w:lineRule="exact" w:before="0"/>
                      <w:ind w:left="0" w:right="-16" w:firstLine="0"/>
                      <w:jc w:val="left"/>
                      <w:rPr>
                        <w:rFonts w:ascii="Century Gothic"/>
                        <w:b/>
                        <w:sz w:val="32"/>
                      </w:rPr>
                    </w:pPr>
                    <w:r>
                      <w:rPr>
                        <w:rFonts w:ascii="Century Gothic"/>
                        <w:b/>
                        <w:color w:val="005174"/>
                        <w:spacing w:val="-1"/>
                        <w:sz w:val="32"/>
                      </w:rPr>
                      <w:t>Study</w:t>
                    </w:r>
                  </w:p>
                </w:txbxContent>
              </v:textbox>
              <w10:wrap type="none"/>
            </v:shape>
            <v:shape style="position:absolute;left:1310;top:2077;width:9286;height:3622" type="#_x0000_t202" filled="false" stroked="false">
              <v:textbox inset="0,0,0,0">
                <w:txbxContent>
                  <w:p>
                    <w:pPr>
                      <w:spacing w:before="29"/>
                      <w:ind w:left="108" w:right="0" w:firstLine="0"/>
                      <w:jc w:val="both"/>
                      <w:rPr>
                        <w:b/>
                        <w:sz w:val="28"/>
                      </w:rPr>
                    </w:pPr>
                    <w:r>
                      <w:rPr>
                        <w:b/>
                        <w:color w:val="005174"/>
                        <w:sz w:val="28"/>
                      </w:rPr>
                      <w:t>Child B</w:t>
                    </w:r>
                  </w:p>
                  <w:p>
                    <w:pPr>
                      <w:spacing w:before="117"/>
                      <w:ind w:left="108" w:right="104" w:firstLine="0"/>
                      <w:jc w:val="both"/>
                      <w:rPr>
                        <w:sz w:val="24"/>
                      </w:rPr>
                    </w:pPr>
                    <w:r>
                      <w:rPr>
                        <w:color w:val="005174"/>
                        <w:sz w:val="24"/>
                      </w:rPr>
                      <w:t>Child B was born with complex health care needs. While attending primary school, Child B received support from the school (DOE), the school nurse (DOH),  the hospital medical team (DOH) and the Disability Services Commission (</w:t>
                    </w:r>
                    <w:r>
                      <w:rPr>
                        <w:b/>
                        <w:color w:val="005174"/>
                        <w:sz w:val="24"/>
                      </w:rPr>
                      <w:t>DSC</w:t>
                    </w:r>
                    <w:r>
                      <w:rPr>
                        <w:color w:val="005174"/>
                        <w:sz w:val="24"/>
                      </w:rPr>
                      <w:t>) Local Area Coordinator. Support for this child was discussed at an inter-agency meeting and a decision was made to make a referral to DCPFS for assessment and support. While DCPFS assessed these concerns and developed a safety plan, DOE, DOH and DSC continued to work collaboratively to support Child B and the child’s</w:t>
                    </w:r>
                    <w:r>
                      <w:rPr>
                        <w:color w:val="005174"/>
                        <w:spacing w:val="-38"/>
                        <w:sz w:val="24"/>
                      </w:rPr>
                      <w:t> </w:t>
                    </w:r>
                    <w:r>
                      <w:rPr>
                        <w:color w:val="005174"/>
                        <w:sz w:val="24"/>
                      </w:rPr>
                      <w:t>family.</w:t>
                    </w:r>
                  </w:p>
                  <w:p>
                    <w:pPr>
                      <w:spacing w:before="120"/>
                      <w:ind w:left="108" w:right="0" w:firstLine="0"/>
                      <w:jc w:val="both"/>
                      <w:rPr>
                        <w:sz w:val="24"/>
                      </w:rPr>
                    </w:pPr>
                    <w:r>
                      <w:rPr>
                        <w:color w:val="005174"/>
                        <w:sz w:val="24"/>
                      </w:rPr>
                      <w:t>Child B subsequently died due to his medical condition.</w:t>
                    </w:r>
                  </w:p>
                  <w:p>
                    <w:pPr>
                      <w:spacing w:before="120"/>
                      <w:ind w:left="108" w:right="107" w:firstLine="0"/>
                      <w:jc w:val="both"/>
                      <w:rPr>
                        <w:sz w:val="24"/>
                      </w:rPr>
                    </w:pPr>
                    <w:r>
                      <w:rPr>
                        <w:color w:val="005174"/>
                        <w:sz w:val="24"/>
                      </w:rPr>
                      <w:t>The Ombudsman’s review of this case identified good practice related to inter-agency collaboration and support to Child B and the child’s family.</w:t>
                    </w:r>
                  </w:p>
                </w:txbxContent>
              </v:textbox>
              <w10:wrap type="none"/>
            </v:shape>
            <w10:wrap type="topAndBottom"/>
          </v:group>
        </w:pict>
      </w:r>
      <w:r>
        <w:rPr/>
        <w:pict>
          <v:group style="position:absolute;margin-left:61.619999pt;margin-top:294.097046pt;width:315.150pt;height:32.9pt;mso-position-horizontal-relative:page;mso-position-vertical-relative:paragraph;z-index:21088;mso-wrap-distance-left:0;mso-wrap-distance-right:0" coordorigin="1232,5882" coordsize="6303,658">
            <v:shape style="position:absolute;left:1232;top:5882;width:6302;height:658" type="#_x0000_t75" stroked="false">
              <v:imagedata r:id="rId60" o:title=""/>
            </v:shape>
            <v:shape style="position:absolute;left:1232;top:5882;width:6303;height:658" type="#_x0000_t202" filled="false" stroked="false">
              <v:textbox inset="0,0,0,0">
                <w:txbxContent>
                  <w:p>
                    <w:pPr>
                      <w:spacing w:before="96"/>
                      <w:ind w:left="186" w:right="0" w:firstLine="0"/>
                      <w:jc w:val="left"/>
                      <w:rPr>
                        <w:b/>
                        <w:sz w:val="30"/>
                      </w:rPr>
                    </w:pPr>
                    <w:r>
                      <w:rPr>
                        <w:b/>
                        <w:color w:val="005173"/>
                        <w:sz w:val="30"/>
                      </w:rPr>
                      <w:t>Issues Identified in Child Death Reviews</w:t>
                    </w:r>
                  </w:p>
                </w:txbxContent>
              </v:textbox>
              <w10:wrap type="none"/>
            </v:shape>
            <w10:wrap type="topAndBottom"/>
          </v:group>
        </w:pict>
      </w:r>
    </w:p>
    <w:p>
      <w:pPr>
        <w:pStyle w:val="BodyText"/>
        <w:spacing w:before="5"/>
        <w:rPr>
          <w:sz w:val="7"/>
        </w:rPr>
      </w:pPr>
    </w:p>
    <w:p>
      <w:pPr>
        <w:pStyle w:val="BodyText"/>
        <w:spacing w:line="271" w:lineRule="exact"/>
        <w:ind w:left="298" w:right="87"/>
      </w:pPr>
      <w:r>
        <w:rPr/>
        <w:t>The following are the types of issues identified when undertaking child death reviews.</w:t>
      </w:r>
    </w:p>
    <w:p>
      <w:pPr>
        <w:pStyle w:val="BodyText"/>
        <w:rPr>
          <w:sz w:val="18"/>
        </w:rPr>
      </w:pPr>
      <w:r>
        <w:rPr/>
        <w:pict>
          <v:group style="position:absolute;margin-left:67.02002pt;margin-top:12.337036pt;width:460.7pt;height:96.1pt;mso-position-horizontal-relative:page;mso-position-vertical-relative:paragraph;z-index:21136;mso-wrap-distance-left:0;mso-wrap-distance-right:0" coordorigin="1340,247" coordsize="9214,1922">
            <v:shape style="position:absolute;left:1340;top:247;width:9214;height:1921" type="#_x0000_t75" stroked="false">
              <v:imagedata r:id="rId61" o:title=""/>
            </v:shape>
            <v:shape style="position:absolute;left:1340;top:360;width:9214;height:1738" type="#_x0000_t75" stroked="false">
              <v:imagedata r:id="rId62" o:title=""/>
            </v:shape>
            <v:rect style="position:absolute;left:1412;top:274;width:9070;height:1778" filled="true" fillcolor="#fddeb6" stroked="false">
              <v:fill type="solid"/>
            </v:rect>
            <v:shape style="position:absolute;left:1412;top:387;width:9070;height:1594" type="#_x0000_t75" stroked="false">
              <v:imagedata r:id="rId63" o:title=""/>
            </v:shape>
            <v:shape style="position:absolute;left:1412;top:274;width:9070;height:1778" type="#_x0000_t202" filled="false" stroked="false">
              <v:textbox inset="0,0,0,0">
                <w:txbxContent>
                  <w:p>
                    <w:pPr>
                      <w:spacing w:line="240" w:lineRule="auto" w:before="11"/>
                      <w:rPr>
                        <w:sz w:val="19"/>
                      </w:rPr>
                    </w:pPr>
                  </w:p>
                  <w:p>
                    <w:pPr>
                      <w:spacing w:before="0"/>
                      <w:ind w:left="143" w:right="0" w:firstLine="0"/>
                      <w:jc w:val="left"/>
                      <w:rPr>
                        <w:sz w:val="24"/>
                      </w:rPr>
                    </w:pPr>
                    <w:r>
                      <w:rPr>
                        <w:color w:val="005173"/>
                        <w:sz w:val="24"/>
                      </w:rPr>
                      <w:t>It is important to note that:</w:t>
                    </w:r>
                  </w:p>
                  <w:p>
                    <w:pPr>
                      <w:numPr>
                        <w:ilvl w:val="0"/>
                        <w:numId w:val="9"/>
                      </w:numPr>
                      <w:tabs>
                        <w:tab w:pos="502" w:val="left" w:leader="none"/>
                      </w:tabs>
                      <w:spacing w:before="120"/>
                      <w:ind w:left="501" w:right="0" w:hanging="357"/>
                      <w:jc w:val="left"/>
                      <w:rPr>
                        <w:sz w:val="24"/>
                      </w:rPr>
                    </w:pPr>
                    <w:r>
                      <w:rPr>
                        <w:color w:val="005173"/>
                        <w:sz w:val="24"/>
                      </w:rPr>
                      <w:t>Issues are not identified in every child death review;</w:t>
                    </w:r>
                    <w:r>
                      <w:rPr>
                        <w:color w:val="005173"/>
                        <w:spacing w:val="-25"/>
                        <w:sz w:val="24"/>
                      </w:rPr>
                      <w:t> </w:t>
                    </w:r>
                    <w:r>
                      <w:rPr>
                        <w:color w:val="005173"/>
                        <w:sz w:val="24"/>
                      </w:rPr>
                      <w:t>and</w:t>
                    </w:r>
                  </w:p>
                  <w:p>
                    <w:pPr>
                      <w:numPr>
                        <w:ilvl w:val="0"/>
                        <w:numId w:val="9"/>
                      </w:numPr>
                      <w:tabs>
                        <w:tab w:pos="502" w:val="left" w:leader="none"/>
                      </w:tabs>
                      <w:spacing w:line="274" w:lineRule="exact" w:before="141"/>
                      <w:ind w:left="501" w:right="140" w:hanging="357"/>
                      <w:jc w:val="left"/>
                      <w:rPr>
                        <w:sz w:val="24"/>
                      </w:rPr>
                    </w:pPr>
                    <w:r>
                      <w:rPr>
                        <w:color w:val="005173"/>
                        <w:sz w:val="24"/>
                      </w:rPr>
                      <w:t>When an issue has been identified, it does not necessarily mean that the issue is related to the death of a</w:t>
                    </w:r>
                    <w:r>
                      <w:rPr>
                        <w:color w:val="005173"/>
                        <w:spacing w:val="-15"/>
                        <w:sz w:val="24"/>
                      </w:rPr>
                      <w:t> </w:t>
                    </w:r>
                    <w:r>
                      <w:rPr>
                        <w:color w:val="005173"/>
                        <w:sz w:val="24"/>
                      </w:rPr>
                      <w:t>child.</w:t>
                    </w:r>
                  </w:p>
                </w:txbxContent>
              </v:textbox>
              <w10:wrap type="none"/>
            </v:shape>
            <w10:wrap type="topAndBottom"/>
          </v:group>
        </w:pict>
      </w:r>
      <w:r>
        <w:rPr/>
        <w:pict>
          <v:shape style="position:absolute;margin-left:70.919998pt;margin-top:114.216049pt;width:453.6pt;height:198.7pt;mso-position-horizontal-relative:page;mso-position-vertical-relative:paragraph;z-index:21160;mso-wrap-distance-left:0;mso-wrap-distance-right:0" type="#_x0000_t202" filled="true" fillcolor="#ccdce3" stroked="false">
            <v:textbox inset="0,0,0,0">
              <w:txbxContent>
                <w:p>
                  <w:pPr>
                    <w:pStyle w:val="ListParagraph"/>
                    <w:numPr>
                      <w:ilvl w:val="0"/>
                      <w:numId w:val="10"/>
                    </w:numPr>
                    <w:tabs>
                      <w:tab w:pos="466" w:val="left" w:leader="none"/>
                    </w:tabs>
                    <w:spacing w:line="240" w:lineRule="auto" w:before="117" w:after="0"/>
                    <w:ind w:left="465" w:right="106" w:hanging="357"/>
                    <w:jc w:val="left"/>
                    <w:rPr>
                      <w:sz w:val="24"/>
                    </w:rPr>
                  </w:pPr>
                  <w:r>
                    <w:rPr>
                      <w:color w:val="005174"/>
                      <w:sz w:val="24"/>
                    </w:rPr>
                    <w:t>Not undertaking sufficient inter-agency communication to enable effective case management and collaborative</w:t>
                  </w:r>
                  <w:r>
                    <w:rPr>
                      <w:color w:val="005174"/>
                      <w:spacing w:val="-19"/>
                      <w:sz w:val="24"/>
                    </w:rPr>
                    <w:t> </w:t>
                  </w:r>
                  <w:r>
                    <w:rPr>
                      <w:color w:val="005174"/>
                      <w:sz w:val="24"/>
                    </w:rPr>
                    <w:t>responses.</w:t>
                  </w:r>
                </w:p>
                <w:p>
                  <w:pPr>
                    <w:pStyle w:val="ListParagraph"/>
                    <w:numPr>
                      <w:ilvl w:val="0"/>
                      <w:numId w:val="10"/>
                    </w:numPr>
                    <w:tabs>
                      <w:tab w:pos="466" w:val="left" w:leader="none"/>
                    </w:tabs>
                    <w:spacing w:line="240" w:lineRule="auto" w:before="120" w:after="0"/>
                    <w:ind w:left="465" w:right="0" w:hanging="357"/>
                    <w:jc w:val="left"/>
                    <w:rPr>
                      <w:sz w:val="24"/>
                    </w:rPr>
                  </w:pPr>
                  <w:r>
                    <w:rPr>
                      <w:color w:val="005174"/>
                      <w:sz w:val="24"/>
                    </w:rPr>
                    <w:t>Not adequately meeting policies and procedures relating to case</w:t>
                  </w:r>
                  <w:r>
                    <w:rPr>
                      <w:color w:val="005174"/>
                      <w:spacing w:val="-39"/>
                      <w:sz w:val="24"/>
                    </w:rPr>
                    <w:t> </w:t>
                  </w:r>
                  <w:r>
                    <w:rPr>
                      <w:color w:val="005174"/>
                      <w:sz w:val="24"/>
                    </w:rPr>
                    <w:t>allocation.</w:t>
                  </w:r>
                </w:p>
                <w:p>
                  <w:pPr>
                    <w:pStyle w:val="ListParagraph"/>
                    <w:numPr>
                      <w:ilvl w:val="0"/>
                      <w:numId w:val="10"/>
                    </w:numPr>
                    <w:tabs>
                      <w:tab w:pos="468" w:val="left" w:leader="none"/>
                    </w:tabs>
                    <w:spacing w:line="240" w:lineRule="auto" w:before="117" w:after="0"/>
                    <w:ind w:left="468" w:right="106" w:hanging="360"/>
                    <w:jc w:val="left"/>
                    <w:rPr>
                      <w:sz w:val="24"/>
                    </w:rPr>
                  </w:pPr>
                  <w:r>
                    <w:rPr>
                      <w:color w:val="005174"/>
                      <w:sz w:val="24"/>
                    </w:rPr>
                    <w:t>Not including sufficient cultural consideration in child protection assessment, planning and</w:t>
                  </w:r>
                  <w:r>
                    <w:rPr>
                      <w:color w:val="005174"/>
                      <w:spacing w:val="-16"/>
                      <w:sz w:val="24"/>
                    </w:rPr>
                    <w:t> </w:t>
                  </w:r>
                  <w:r>
                    <w:rPr>
                      <w:color w:val="005174"/>
                      <w:sz w:val="24"/>
                    </w:rPr>
                    <w:t>intervention.</w:t>
                  </w:r>
                </w:p>
                <w:p>
                  <w:pPr>
                    <w:pStyle w:val="ListParagraph"/>
                    <w:numPr>
                      <w:ilvl w:val="0"/>
                      <w:numId w:val="10"/>
                    </w:numPr>
                    <w:tabs>
                      <w:tab w:pos="466" w:val="left" w:leader="none"/>
                    </w:tabs>
                    <w:spacing w:line="240" w:lineRule="auto" w:before="119" w:after="0"/>
                    <w:ind w:left="465" w:right="105" w:hanging="357"/>
                    <w:jc w:val="left"/>
                    <w:rPr>
                      <w:sz w:val="24"/>
                    </w:rPr>
                  </w:pPr>
                  <w:r>
                    <w:rPr>
                      <w:color w:val="005174"/>
                      <w:sz w:val="24"/>
                    </w:rPr>
                    <w:t>Not adequately meeting policies and procedures relating to Safety and Wellbeing</w:t>
                  </w:r>
                  <w:r>
                    <w:rPr>
                      <w:color w:val="005174"/>
                      <w:spacing w:val="-10"/>
                      <w:sz w:val="24"/>
                    </w:rPr>
                    <w:t> </w:t>
                  </w:r>
                  <w:r>
                    <w:rPr>
                      <w:color w:val="005174"/>
                      <w:sz w:val="24"/>
                    </w:rPr>
                    <w:t>Assessments.</w:t>
                  </w:r>
                </w:p>
                <w:p>
                  <w:pPr>
                    <w:pStyle w:val="ListParagraph"/>
                    <w:numPr>
                      <w:ilvl w:val="0"/>
                      <w:numId w:val="10"/>
                    </w:numPr>
                    <w:tabs>
                      <w:tab w:pos="466" w:val="left" w:leader="none"/>
                    </w:tabs>
                    <w:spacing w:line="274" w:lineRule="exact" w:before="142" w:after="0"/>
                    <w:ind w:left="465" w:right="107" w:hanging="357"/>
                    <w:jc w:val="left"/>
                    <w:rPr>
                      <w:sz w:val="24"/>
                    </w:rPr>
                  </w:pPr>
                  <w:r>
                    <w:rPr>
                      <w:color w:val="005174"/>
                      <w:sz w:val="24"/>
                    </w:rPr>
                    <w:t>Not adequately meeting policies and procedures relating to the Signs of Safety Framework.</w:t>
                  </w:r>
                </w:p>
                <w:p>
                  <w:pPr>
                    <w:pStyle w:val="ListParagraph"/>
                    <w:numPr>
                      <w:ilvl w:val="0"/>
                      <w:numId w:val="10"/>
                    </w:numPr>
                    <w:tabs>
                      <w:tab w:pos="466" w:val="left" w:leader="none"/>
                    </w:tabs>
                    <w:spacing w:line="240" w:lineRule="auto" w:before="116" w:after="0"/>
                    <w:ind w:left="465" w:right="104" w:hanging="357"/>
                    <w:jc w:val="left"/>
                    <w:rPr>
                      <w:sz w:val="24"/>
                    </w:rPr>
                  </w:pPr>
                  <w:r>
                    <w:rPr>
                      <w:color w:val="005174"/>
                      <w:sz w:val="24"/>
                    </w:rPr>
                    <w:t>Not adequately meeting policies and procedures in relation to pre-birth planning.</w:t>
                  </w:r>
                </w:p>
              </w:txbxContent>
            </v:textbox>
            <v:fill type="solid"/>
            <w10:wrap type="topAndBottom"/>
          </v:shape>
        </w:pict>
      </w:r>
    </w:p>
    <w:p>
      <w:pPr>
        <w:pStyle w:val="BodyText"/>
        <w:spacing w:before="5"/>
        <w:rPr>
          <w:sz w:val="5"/>
        </w:rPr>
      </w:pPr>
    </w:p>
    <w:p>
      <w:pPr>
        <w:spacing w:after="0"/>
        <w:rPr>
          <w:sz w:val="5"/>
        </w:rPr>
        <w:sectPr>
          <w:pgSz w:w="11910" w:h="16840"/>
          <w:pgMar w:header="0" w:footer="764" w:top="980" w:bottom="960" w:left="1120" w:right="280"/>
        </w:sectPr>
      </w:pPr>
    </w:p>
    <w:p>
      <w:pPr>
        <w:pStyle w:val="BodyText"/>
        <w:ind w:left="1072"/>
        <w:rPr>
          <w:sz w:val="20"/>
        </w:rPr>
      </w:pPr>
      <w:r>
        <w:rPr>
          <w:sz w:val="20"/>
        </w:rPr>
        <w:pict>
          <v:group style="width:462.9pt;height:363.25pt;mso-position-horizontal-relative:char;mso-position-vertical-relative:line" coordorigin="0,0" coordsize="9258,7265">
            <v:rect style="position:absolute;left:186;top:0;width:108;height:6372" filled="true" fillcolor="#ccdce3" stroked="false">
              <v:fill type="solid"/>
            </v:rect>
            <v:rect style="position:absolute;left:9150;top:0;width:108;height:6372" filled="true" fillcolor="#ccdce3" stroked="false">
              <v:fill type="solid"/>
            </v:rect>
            <v:rect style="position:absolute;left:294;top:0;width:8856;height:292" filled="true" fillcolor="#ccdce3" stroked="false">
              <v:fill type="solid"/>
            </v:rect>
            <v:rect style="position:absolute;left:294;top:292;width:8856;height:276" filled="true" fillcolor="#ccdce3" stroked="false">
              <v:fill type="solid"/>
            </v:rect>
            <v:rect style="position:absolute;left:294;top:568;width:8856;height:456" filled="true" fillcolor="#ccdce3" stroked="false">
              <v:fill type="solid"/>
            </v:rect>
            <v:rect style="position:absolute;left:294;top:1024;width:8856;height:292" filled="true" fillcolor="#ccdce3" stroked="false">
              <v:fill type="solid"/>
            </v:rect>
            <v:rect style="position:absolute;left:294;top:1315;width:8856;height:456" filled="true" fillcolor="#ccdce3" stroked="false">
              <v:fill type="solid"/>
            </v:rect>
            <v:rect style="position:absolute;left:294;top:1771;width:8856;height:293" filled="true" fillcolor="#ccdce3" stroked="false">
              <v:fill type="solid"/>
            </v:rect>
            <v:rect style="position:absolute;left:294;top:2064;width:8856;height:396" filled="true" fillcolor="#ccdce3" stroked="false">
              <v:fill type="solid"/>
            </v:rect>
            <v:rect style="position:absolute;left:294;top:2460;width:8856;height:292" filled="true" fillcolor="#ccdce3" stroked="false">
              <v:fill type="solid"/>
            </v:rect>
            <v:rect style="position:absolute;left:294;top:2752;width:8856;height:396" filled="true" fillcolor="#ccdce3" stroked="false">
              <v:fill type="solid"/>
            </v:rect>
            <v:rect style="position:absolute;left:294;top:3148;width:8856;height:293" filled="true" fillcolor="#ccdce3" stroked="false">
              <v:fill type="solid"/>
            </v:rect>
            <v:rect style="position:absolute;left:294;top:3440;width:8856;height:396" filled="true" fillcolor="#ccdce3" stroked="false">
              <v:fill type="solid"/>
            </v:rect>
            <v:rect style="position:absolute;left:294;top:3836;width:8856;height:292" filled="true" fillcolor="#ccdce3" stroked="false">
              <v:fill type="solid"/>
            </v:rect>
            <v:rect style="position:absolute;left:294;top:4128;width:8856;height:276" filled="true" fillcolor="#ccdce3" stroked="false">
              <v:fill type="solid"/>
            </v:rect>
            <v:rect style="position:absolute;left:294;top:4404;width:8856;height:396" filled="true" fillcolor="#ccdce3" stroked="false">
              <v:fill type="solid"/>
            </v:rect>
            <v:rect style="position:absolute;left:294;top:4800;width:8856;height:293" filled="true" fillcolor="#ccdce3" stroked="false">
              <v:fill type="solid"/>
            </v:rect>
            <v:rect style="position:absolute;left:294;top:5093;width:8856;height:396" filled="true" fillcolor="#ccdce3" stroked="false">
              <v:fill type="solid"/>
            </v:rect>
            <v:rect style="position:absolute;left:294;top:5489;width:8856;height:412" filled="true" fillcolor="#ccdce3" stroked="false">
              <v:fill type="solid"/>
            </v:rect>
            <v:rect style="position:absolute;left:294;top:5900;width:8856;height:472" filled="true" fillcolor="#ccdce3" stroked="false">
              <v:fill type="solid"/>
            </v:rect>
            <v:shape style="position:absolute;left:36;top:6304;width:457;height:529" type="#_x0000_t75" stroked="false">
              <v:imagedata r:id="rId66" o:title=""/>
            </v:shape>
            <v:shape style="position:absolute;left:0;top:6607;width:3251;height:658" type="#_x0000_t75" stroked="false">
              <v:imagedata r:id="rId67" o:title=""/>
            </v:shape>
            <v:shape style="position:absolute;left:186;top:6742;width:2685;height:300" type="#_x0000_t202" filled="false" stroked="false">
              <v:textbox inset="0,0,0,0">
                <w:txbxContent>
                  <w:p>
                    <w:pPr>
                      <w:spacing w:line="300" w:lineRule="exact" w:before="0"/>
                      <w:ind w:left="0" w:right="-19" w:firstLine="0"/>
                      <w:jc w:val="left"/>
                      <w:rPr>
                        <w:b/>
                        <w:sz w:val="30"/>
                      </w:rPr>
                    </w:pPr>
                    <w:r>
                      <w:rPr>
                        <w:b/>
                        <w:color w:val="005173"/>
                        <w:sz w:val="30"/>
                      </w:rPr>
                      <w:t>Recommendations</w:t>
                    </w:r>
                  </w:p>
                </w:txbxContent>
              </v:textbox>
              <w10:wrap type="none"/>
            </v:shape>
            <v:shape style="position:absolute;left:186;top:0;width:9072;height:6372" type="#_x0000_t202" filled="false" stroked="false">
              <v:textbox inset="0,0,0,0">
                <w:txbxContent>
                  <w:p>
                    <w:pPr>
                      <w:numPr>
                        <w:ilvl w:val="0"/>
                        <w:numId w:val="11"/>
                      </w:numPr>
                      <w:tabs>
                        <w:tab w:pos="466" w:val="left" w:leader="none"/>
                      </w:tabs>
                      <w:spacing w:line="237" w:lineRule="auto" w:before="0"/>
                      <w:ind w:left="465" w:right="105" w:hanging="357"/>
                      <w:jc w:val="both"/>
                      <w:rPr>
                        <w:sz w:val="24"/>
                      </w:rPr>
                    </w:pPr>
                    <w:r>
                      <w:rPr>
                        <w:color w:val="005174"/>
                        <w:sz w:val="24"/>
                      </w:rPr>
                      <w:t>Missed opportunities to promote infant safe sleeping by providing appropriate information, including risks of co-sleeping associated with parental alcohol use and/or drug</w:t>
                    </w:r>
                    <w:r>
                      <w:rPr>
                        <w:color w:val="005174"/>
                        <w:spacing w:val="-9"/>
                        <w:sz w:val="24"/>
                      </w:rPr>
                      <w:t> </w:t>
                    </w:r>
                    <w:r>
                      <w:rPr>
                        <w:color w:val="005174"/>
                        <w:sz w:val="24"/>
                      </w:rPr>
                      <w:t>use.</w:t>
                    </w:r>
                  </w:p>
                  <w:p>
                    <w:pPr>
                      <w:numPr>
                        <w:ilvl w:val="0"/>
                        <w:numId w:val="11"/>
                      </w:numPr>
                      <w:tabs>
                        <w:tab w:pos="466" w:val="left" w:leader="none"/>
                      </w:tabs>
                      <w:spacing w:line="274" w:lineRule="exact" w:before="203"/>
                      <w:ind w:left="465" w:right="104" w:hanging="357"/>
                      <w:jc w:val="both"/>
                      <w:rPr>
                        <w:sz w:val="24"/>
                      </w:rPr>
                    </w:pPr>
                    <w:r>
                      <w:rPr>
                        <w:color w:val="005174"/>
                        <w:sz w:val="24"/>
                      </w:rPr>
                      <w:t>Not adequately meeting policies and procedures in relation to family and domestic</w:t>
                    </w:r>
                    <w:r>
                      <w:rPr>
                        <w:color w:val="005174"/>
                        <w:spacing w:val="-12"/>
                        <w:sz w:val="24"/>
                      </w:rPr>
                      <w:t> </w:t>
                    </w:r>
                    <w:r>
                      <w:rPr>
                        <w:color w:val="005174"/>
                        <w:sz w:val="24"/>
                      </w:rPr>
                      <w:t>violence.</w:t>
                    </w:r>
                  </w:p>
                  <w:p>
                    <w:pPr>
                      <w:numPr>
                        <w:ilvl w:val="0"/>
                        <w:numId w:val="11"/>
                      </w:numPr>
                      <w:tabs>
                        <w:tab w:pos="466" w:val="left" w:leader="none"/>
                      </w:tabs>
                      <w:spacing w:before="176"/>
                      <w:ind w:left="465" w:right="106" w:hanging="357"/>
                      <w:jc w:val="both"/>
                      <w:rPr>
                        <w:sz w:val="24"/>
                      </w:rPr>
                    </w:pPr>
                    <w:r>
                      <w:rPr>
                        <w:color w:val="005174"/>
                        <w:sz w:val="24"/>
                      </w:rPr>
                      <w:t>Not adequately meeting policies and procedures in relation to the assessment of parental drug and alcohol</w:t>
                    </w:r>
                    <w:r>
                      <w:rPr>
                        <w:color w:val="005174"/>
                        <w:spacing w:val="-17"/>
                        <w:sz w:val="24"/>
                      </w:rPr>
                      <w:t> </w:t>
                    </w:r>
                    <w:r>
                      <w:rPr>
                        <w:color w:val="005174"/>
                        <w:sz w:val="24"/>
                      </w:rPr>
                      <w:t>use.</w:t>
                    </w:r>
                  </w:p>
                  <w:p>
                    <w:pPr>
                      <w:numPr>
                        <w:ilvl w:val="0"/>
                        <w:numId w:val="11"/>
                      </w:numPr>
                      <w:tabs>
                        <w:tab w:pos="468" w:val="left" w:leader="none"/>
                      </w:tabs>
                      <w:spacing w:line="274" w:lineRule="exact" w:before="142"/>
                      <w:ind w:left="468" w:right="107" w:hanging="360"/>
                      <w:jc w:val="both"/>
                      <w:rPr>
                        <w:sz w:val="24"/>
                      </w:rPr>
                    </w:pPr>
                    <w:r>
                      <w:rPr>
                        <w:color w:val="005174"/>
                        <w:sz w:val="24"/>
                      </w:rPr>
                      <w:t>Missed opportunities to recognise and respond to child and adolescent drug and alcohol</w:t>
                    </w:r>
                    <w:r>
                      <w:rPr>
                        <w:color w:val="005174"/>
                        <w:spacing w:val="-8"/>
                        <w:sz w:val="24"/>
                      </w:rPr>
                      <w:t> </w:t>
                    </w:r>
                    <w:r>
                      <w:rPr>
                        <w:color w:val="005174"/>
                        <w:sz w:val="24"/>
                      </w:rPr>
                      <w:t>use.</w:t>
                    </w:r>
                  </w:p>
                  <w:p>
                    <w:pPr>
                      <w:numPr>
                        <w:ilvl w:val="0"/>
                        <w:numId w:val="11"/>
                      </w:numPr>
                      <w:tabs>
                        <w:tab w:pos="468" w:val="left" w:leader="none"/>
                      </w:tabs>
                      <w:spacing w:before="116"/>
                      <w:ind w:left="468" w:right="105" w:hanging="360"/>
                      <w:jc w:val="both"/>
                      <w:rPr>
                        <w:sz w:val="24"/>
                      </w:rPr>
                    </w:pPr>
                    <w:r>
                      <w:rPr>
                        <w:color w:val="005174"/>
                        <w:sz w:val="24"/>
                      </w:rPr>
                      <w:t>Missed opportunities to recognise poor school attendance as a cumulative indicator of child safety and wellbeing</w:t>
                    </w:r>
                    <w:r>
                      <w:rPr>
                        <w:color w:val="005174"/>
                        <w:spacing w:val="-23"/>
                        <w:sz w:val="24"/>
                      </w:rPr>
                      <w:t> </w:t>
                    </w:r>
                    <w:r>
                      <w:rPr>
                        <w:color w:val="005174"/>
                        <w:sz w:val="24"/>
                      </w:rPr>
                      <w:t>concerns.</w:t>
                    </w:r>
                  </w:p>
                  <w:p>
                    <w:pPr>
                      <w:numPr>
                        <w:ilvl w:val="0"/>
                        <w:numId w:val="11"/>
                      </w:numPr>
                      <w:tabs>
                        <w:tab w:pos="466" w:val="left" w:leader="none"/>
                      </w:tabs>
                      <w:spacing w:line="237" w:lineRule="auto" w:before="123"/>
                      <w:ind w:left="465" w:right="104" w:hanging="357"/>
                      <w:jc w:val="both"/>
                      <w:rPr>
                        <w:sz w:val="24"/>
                      </w:rPr>
                    </w:pPr>
                    <w:r>
                      <w:rPr>
                        <w:color w:val="005174"/>
                        <w:sz w:val="24"/>
                      </w:rPr>
                      <w:t>Not undertaking sufficient inter-agency communication to enable effective case management and collaborative responses to students whose whereabouts are unknown.</w:t>
                    </w:r>
                  </w:p>
                  <w:p>
                    <w:pPr>
                      <w:numPr>
                        <w:ilvl w:val="0"/>
                        <w:numId w:val="11"/>
                      </w:numPr>
                      <w:tabs>
                        <w:tab w:pos="468" w:val="left" w:leader="none"/>
                      </w:tabs>
                      <w:spacing w:before="121"/>
                      <w:ind w:left="468" w:right="107" w:hanging="360"/>
                      <w:jc w:val="both"/>
                      <w:rPr>
                        <w:sz w:val="24"/>
                      </w:rPr>
                    </w:pPr>
                    <w:r>
                      <w:rPr>
                        <w:color w:val="005174"/>
                        <w:sz w:val="24"/>
                      </w:rPr>
                      <w:t>Not adequately meeting policies and procedures in relation to student attendance and behaviour</w:t>
                    </w:r>
                    <w:r>
                      <w:rPr>
                        <w:color w:val="005174"/>
                        <w:spacing w:val="-19"/>
                        <w:sz w:val="24"/>
                      </w:rPr>
                      <w:t> </w:t>
                    </w:r>
                    <w:r>
                      <w:rPr>
                        <w:color w:val="005174"/>
                        <w:sz w:val="24"/>
                      </w:rPr>
                      <w:t>management.</w:t>
                    </w:r>
                  </w:p>
                  <w:p>
                    <w:pPr>
                      <w:numPr>
                        <w:ilvl w:val="0"/>
                        <w:numId w:val="11"/>
                      </w:numPr>
                      <w:tabs>
                        <w:tab w:pos="468" w:val="left" w:leader="none"/>
                      </w:tabs>
                      <w:spacing w:before="120"/>
                      <w:ind w:left="468" w:right="0" w:hanging="360"/>
                      <w:jc w:val="left"/>
                      <w:rPr>
                        <w:sz w:val="24"/>
                      </w:rPr>
                    </w:pPr>
                    <w:r>
                      <w:rPr>
                        <w:color w:val="005174"/>
                        <w:sz w:val="24"/>
                      </w:rPr>
                      <w:t>Missed opportunity to provide information relating to pool fencing</w:t>
                    </w:r>
                    <w:r>
                      <w:rPr>
                        <w:color w:val="005174"/>
                        <w:spacing w:val="-39"/>
                        <w:sz w:val="24"/>
                      </w:rPr>
                      <w:t> </w:t>
                    </w:r>
                    <w:r>
                      <w:rPr>
                        <w:color w:val="005174"/>
                        <w:sz w:val="24"/>
                      </w:rPr>
                      <w:t>requirements.</w:t>
                    </w:r>
                  </w:p>
                  <w:p>
                    <w:pPr>
                      <w:numPr>
                        <w:ilvl w:val="0"/>
                        <w:numId w:val="11"/>
                      </w:numPr>
                      <w:tabs>
                        <w:tab w:pos="466" w:val="left" w:leader="none"/>
                      </w:tabs>
                      <w:spacing w:before="117"/>
                      <w:ind w:left="465" w:right="0" w:hanging="357"/>
                      <w:jc w:val="left"/>
                      <w:rPr>
                        <w:sz w:val="24"/>
                      </w:rPr>
                    </w:pPr>
                    <w:r>
                      <w:rPr>
                        <w:color w:val="005174"/>
                        <w:sz w:val="24"/>
                      </w:rPr>
                      <w:t>Not meeting recordkeeping</w:t>
                    </w:r>
                    <w:r>
                      <w:rPr>
                        <w:color w:val="005174"/>
                        <w:spacing w:val="-19"/>
                        <w:sz w:val="24"/>
                      </w:rPr>
                      <w:t> </w:t>
                    </w:r>
                    <w:r>
                      <w:rPr>
                        <w:color w:val="005174"/>
                        <w:sz w:val="24"/>
                      </w:rPr>
                      <w:t>requirements.</w:t>
                    </w:r>
                  </w:p>
                </w:txbxContent>
              </v:textbox>
              <w10:wrap type="none"/>
            </v:shape>
          </v:group>
        </w:pict>
      </w:r>
      <w:r>
        <w:rPr>
          <w:sz w:val="20"/>
        </w:rPr>
      </w:r>
    </w:p>
    <w:p>
      <w:pPr>
        <w:pStyle w:val="BodyText"/>
        <w:ind w:left="1258" w:right="176"/>
        <w:jc w:val="both"/>
      </w:pPr>
      <w:r>
        <w:rPr/>
        <w:pict>
          <v:group style="position:absolute;margin-left:13.4pt;margin-top:-105.494133pt;width:34.85pt;height:199.25pt;mso-position-horizontal-relative:page;mso-position-vertical-relative:paragraph;z-index:21328" coordorigin="268,-2110" coordsize="697,3985">
            <v:shape style="position:absolute;left:396;top:-1442;width:386;height:3317" type="#_x0000_t75" stroked="false">
              <v:imagedata r:id="rId25" o:title=""/>
            </v:shape>
            <v:shape style="position:absolute;left:268;top:-2110;width:697;height:759" type="#_x0000_t75" stroked="false">
              <v:imagedata r:id="rId26" o:title=""/>
            </v:shape>
            <w10:wrap type="none"/>
          </v:group>
        </w:pict>
      </w:r>
      <w:r>
        <w:rPr/>
        <w:pict>
          <v:shape style="position:absolute;margin-left:23.957279pt;margin-top:-65.903633pt;width:14pt;height:115.3pt;mso-position-horizontal-relative:page;mso-position-vertical-relative:paragraph;z-index:21352"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t>In response to the issues identified, the Ombudsman makes recommendations to prevent or reduce child deaths. The following recommendations were made by the Ombudsman in 2015-16 arising from child death reviews (certain recommendations may be de-identified to ensure confidentiality).</w:t>
      </w:r>
    </w:p>
    <w:p>
      <w:pPr>
        <w:pStyle w:val="BodyText"/>
        <w:spacing w:before="7"/>
        <w:rPr>
          <w:sz w:val="15"/>
        </w:rPr>
      </w:pPr>
      <w:r>
        <w:rPr/>
        <w:pict>
          <v:shape style="position:absolute;margin-left:70.919998pt;margin-top:10.177045pt;width:456.7pt;height:286.150pt;mso-position-horizontal-relative:page;mso-position-vertical-relative:paragraph;z-index:21304;mso-wrap-distance-left:0;mso-wrap-distance-right:0" type="#_x0000_t202" filled="true" fillcolor="#fdf5da" stroked="false">
            <v:textbox inset="0,0,0,0">
              <w:txbxContent>
                <w:p>
                  <w:pPr>
                    <w:pStyle w:val="ListParagraph"/>
                    <w:numPr>
                      <w:ilvl w:val="0"/>
                      <w:numId w:val="12"/>
                    </w:numPr>
                    <w:tabs>
                      <w:tab w:pos="468" w:val="left" w:leader="none"/>
                    </w:tabs>
                    <w:spacing w:line="240" w:lineRule="auto" w:before="117" w:after="0"/>
                    <w:ind w:left="468" w:right="199" w:hanging="360"/>
                    <w:jc w:val="both"/>
                    <w:rPr>
                      <w:sz w:val="24"/>
                    </w:rPr>
                  </w:pPr>
                  <w:r>
                    <w:rPr>
                      <w:color w:val="005174"/>
                      <w:sz w:val="24"/>
                    </w:rPr>
                    <w:t>That DCPFS takes all reasonable steps to achieve timely compliance with the Department's assessment policies and practice requirements in implementing and monitoring safety planning to promote the wellbeing of an unborn child/infant.</w:t>
                  </w:r>
                </w:p>
                <w:p>
                  <w:pPr>
                    <w:pStyle w:val="ListParagraph"/>
                    <w:numPr>
                      <w:ilvl w:val="0"/>
                      <w:numId w:val="12"/>
                    </w:numPr>
                    <w:tabs>
                      <w:tab w:pos="468" w:val="left" w:leader="none"/>
                    </w:tabs>
                    <w:spacing w:line="240" w:lineRule="auto" w:before="120" w:after="0"/>
                    <w:ind w:left="468" w:right="199" w:hanging="360"/>
                    <w:jc w:val="both"/>
                    <w:rPr>
                      <w:sz w:val="24"/>
                    </w:rPr>
                  </w:pPr>
                  <w:r>
                    <w:rPr>
                      <w:color w:val="005174"/>
                      <w:sz w:val="24"/>
                    </w:rPr>
                    <w:t>That DCPFS undertakes a home visit, where appropriate and possible, to assess infant sleeping arrangements and provide parents with safe infant sleeping information, in accordance with the Department's Casework Practice Manual, </w:t>
                  </w:r>
                  <w:r>
                    <w:rPr>
                      <w:i/>
                      <w:color w:val="005174"/>
                      <w:sz w:val="24"/>
                    </w:rPr>
                    <w:t>Chapter 3.2 Safe Infant Sleeping</w:t>
                  </w:r>
                  <w:r>
                    <w:rPr>
                      <w:color w:val="005174"/>
                      <w:sz w:val="24"/>
                    </w:rPr>
                    <w:t>, when working with parents who smoke tobacco or are alleged to have a history of alcohol or drug abuse or illegal drug use is alleged to be occurring</w:t>
                  </w:r>
                  <w:r>
                    <w:rPr>
                      <w:color w:val="005174"/>
                      <w:spacing w:val="-22"/>
                      <w:sz w:val="24"/>
                    </w:rPr>
                    <w:t> </w:t>
                  </w:r>
                  <w:r>
                    <w:rPr>
                      <w:color w:val="005174"/>
                      <w:sz w:val="24"/>
                    </w:rPr>
                    <w:t>currently.</w:t>
                  </w:r>
                </w:p>
                <w:p>
                  <w:pPr>
                    <w:pStyle w:val="ListParagraph"/>
                    <w:numPr>
                      <w:ilvl w:val="0"/>
                      <w:numId w:val="12"/>
                    </w:numPr>
                    <w:tabs>
                      <w:tab w:pos="468" w:val="left" w:leader="none"/>
                    </w:tabs>
                    <w:spacing w:line="240" w:lineRule="auto" w:before="120" w:after="0"/>
                    <w:ind w:left="468" w:right="199" w:hanging="360"/>
                    <w:jc w:val="both"/>
                    <w:rPr>
                      <w:sz w:val="24"/>
                    </w:rPr>
                  </w:pPr>
                  <w:r>
                    <w:rPr>
                      <w:color w:val="005174"/>
                      <w:sz w:val="24"/>
                    </w:rPr>
                    <w:t>That DCPFS considers, in accordance with the definition of ‘at risk’ youth as outlined in the </w:t>
                  </w:r>
                  <w:r>
                    <w:rPr>
                      <w:i/>
                      <w:color w:val="005174"/>
                      <w:sz w:val="24"/>
                    </w:rPr>
                    <w:t>At Risk Youth Strategy 2015-2018</w:t>
                  </w:r>
                  <w:r>
                    <w:rPr>
                      <w:color w:val="005174"/>
                      <w:sz w:val="24"/>
                    </w:rPr>
                    <w:t>, the development of guidelines to recognise alleged alcohol and drug use by children and adolescents as an indicator of cumulative safety and wellbeing concerns warranting assessment and action where</w:t>
                  </w:r>
                  <w:r>
                    <w:rPr>
                      <w:color w:val="005174"/>
                      <w:spacing w:val="-25"/>
                      <w:sz w:val="24"/>
                    </w:rPr>
                    <w:t> </w:t>
                  </w:r>
                  <w:r>
                    <w:rPr>
                      <w:color w:val="005174"/>
                      <w:sz w:val="24"/>
                    </w:rPr>
                    <w:t>appropriate.</w:t>
                  </w:r>
                </w:p>
                <w:p>
                  <w:pPr>
                    <w:pStyle w:val="ListParagraph"/>
                    <w:numPr>
                      <w:ilvl w:val="0"/>
                      <w:numId w:val="12"/>
                    </w:numPr>
                    <w:tabs>
                      <w:tab w:pos="466" w:val="left" w:leader="none"/>
                    </w:tabs>
                    <w:spacing w:line="240" w:lineRule="auto" w:before="120" w:after="0"/>
                    <w:ind w:left="465" w:right="201" w:hanging="357"/>
                    <w:jc w:val="both"/>
                    <w:rPr>
                      <w:sz w:val="24"/>
                    </w:rPr>
                  </w:pPr>
                  <w:r>
                    <w:rPr>
                      <w:color w:val="005174"/>
                      <w:sz w:val="24"/>
                    </w:rPr>
                    <w:t>That DCPFS takes all reasonable steps to recognise where poor school attendance may be a cumulative indicator of child safety and wellbeing concerns.</w:t>
                  </w:r>
                </w:p>
              </w:txbxContent>
            </v:textbox>
            <v:fill type="solid"/>
            <w10:wrap type="topAndBottom"/>
          </v:shape>
        </w:pict>
      </w:r>
    </w:p>
    <w:p>
      <w:pPr>
        <w:spacing w:after="0"/>
        <w:rPr>
          <w:sz w:val="15"/>
        </w:rPr>
        <w:sectPr>
          <w:footerReference w:type="default" r:id="rId64"/>
          <w:footerReference w:type="even" r:id="rId65"/>
          <w:pgSz w:w="11910" w:h="16840"/>
          <w:pgMar w:footer="764" w:header="0" w:top="1180" w:bottom="960" w:left="160" w:right="1240"/>
        </w:sectPr>
      </w:pPr>
    </w:p>
    <w:p>
      <w:pPr>
        <w:pStyle w:val="ListParagraph"/>
        <w:numPr>
          <w:ilvl w:val="0"/>
          <w:numId w:val="13"/>
        </w:numPr>
        <w:tabs>
          <w:tab w:pos="627" w:val="left" w:leader="none"/>
        </w:tabs>
        <w:spacing w:line="240" w:lineRule="auto" w:before="116" w:after="0"/>
        <w:ind w:left="626" w:right="1274" w:hanging="360"/>
        <w:jc w:val="both"/>
        <w:rPr>
          <w:color w:val="004C97"/>
          <w:sz w:val="20"/>
        </w:rPr>
      </w:pPr>
      <w:r>
        <w:rPr/>
        <w:pict>
          <v:group style="position:absolute;margin-left:70.919998pt;margin-top:53.879982pt;width:456.7pt;height:716.55pt;mso-position-horizontal-relative:page;mso-position-vertical-relative:page;z-index:-172432" coordorigin="1418,1078" coordsize="9134,14331">
            <v:rect style="position:absolute;left:1418;top:1078;width:108;height:14330" filled="true" fillcolor="#fdf5da" stroked="false">
              <v:fill type="solid"/>
            </v:rect>
            <v:rect style="position:absolute;left:10444;top:1078;width:108;height:14330" filled="true" fillcolor="#fdf5da" stroked="false">
              <v:fill type="solid"/>
            </v:rect>
            <v:rect style="position:absolute;left:1526;top:1078;width:8917;height:395" filled="true" fillcolor="#fdf5da" stroked="false">
              <v:fill type="solid"/>
            </v:rect>
            <v:rect style="position:absolute;left:1526;top:1472;width:8917;height:276" filled="true" fillcolor="#fdf5da" stroked="false">
              <v:fill type="solid"/>
            </v:rect>
            <v:rect style="position:absolute;left:1526;top:1748;width:8917;height:276" filled="true" fillcolor="#fdf5da" stroked="false">
              <v:fill type="solid"/>
            </v:rect>
            <v:rect style="position:absolute;left:1526;top:2024;width:8917;height:396" filled="true" fillcolor="#fdf5da" stroked="false">
              <v:fill type="solid"/>
            </v:rect>
            <v:rect style="position:absolute;left:1526;top:2420;width:8917;height:276" filled="true" fillcolor="#fdf5da" stroked="false">
              <v:fill type="solid"/>
            </v:rect>
            <v:rect style="position:absolute;left:1526;top:2696;width:8917;height:276" filled="true" fillcolor="#fdf5da" stroked="false">
              <v:fill type="solid"/>
            </v:rect>
            <v:rect style="position:absolute;left:1526;top:2972;width:8917;height:276" filled="true" fillcolor="#fdf5da" stroked="false">
              <v:fill type="solid"/>
            </v:rect>
            <v:rect style="position:absolute;left:1526;top:3248;width:8917;height:396" filled="true" fillcolor="#fdf5da" stroked="false">
              <v:fill type="solid"/>
            </v:rect>
            <v:rect style="position:absolute;left:1526;top:3644;width:8917;height:276" filled="true" fillcolor="#fdf5da" stroked="false">
              <v:fill type="solid"/>
            </v:rect>
            <v:rect style="position:absolute;left:1526;top:3920;width:8917;height:396" filled="true" fillcolor="#fdf5da" stroked="false">
              <v:fill type="solid"/>
            </v:rect>
            <v:rect style="position:absolute;left:1526;top:4316;width:8917;height:276" filled="true" fillcolor="#fdf5da" stroked="false">
              <v:fill type="solid"/>
            </v:rect>
            <v:rect style="position:absolute;left:1526;top:4592;width:8917;height:276" filled="true" fillcolor="#fdf5da" stroked="false">
              <v:fill type="solid"/>
            </v:rect>
            <v:rect style="position:absolute;left:1526;top:4868;width:8917;height:276" filled="true" fillcolor="#fdf5da" stroked="false">
              <v:fill type="solid"/>
            </v:rect>
            <v:rect style="position:absolute;left:1526;top:5144;width:8917;height:396" filled="true" fillcolor="#fdf5da" stroked="false">
              <v:fill type="solid"/>
            </v:rect>
            <v:rect style="position:absolute;left:1526;top:5540;width:8917;height:276" filled="true" fillcolor="#fdf5da" stroked="false">
              <v:fill type="solid"/>
            </v:rect>
            <v:rect style="position:absolute;left:1526;top:5816;width:8917;height:276" filled="true" fillcolor="#fdf5da" stroked="false">
              <v:fill type="solid"/>
            </v:rect>
            <v:rect style="position:absolute;left:1526;top:6092;width:8917;height:276" filled="true" fillcolor="#fdf5da" stroked="false">
              <v:fill type="solid"/>
            </v:rect>
            <v:rect style="position:absolute;left:1526;top:6368;width:8917;height:396" filled="true" fillcolor="#fdf5da" stroked="false">
              <v:fill type="solid"/>
            </v:rect>
            <v:rect style="position:absolute;left:1526;top:6764;width:8917;height:276" filled="true" fillcolor="#fdf5da" stroked="false">
              <v:fill type="solid"/>
            </v:rect>
            <v:rect style="position:absolute;left:1526;top:7040;width:8917;height:396" filled="true" fillcolor="#fdf5da" stroked="false">
              <v:fill type="solid"/>
            </v:rect>
            <v:rect style="position:absolute;left:1526;top:7436;width:8917;height:276" filled="true" fillcolor="#fdf5da" stroked="false">
              <v:fill type="solid"/>
            </v:rect>
            <v:rect style="position:absolute;left:1526;top:7712;width:8917;height:276" filled="true" fillcolor="#fdf5da" stroked="false">
              <v:fill type="solid"/>
            </v:rect>
            <v:rect style="position:absolute;left:1526;top:7988;width:8917;height:276" filled="true" fillcolor="#fdf5da" stroked="false">
              <v:fill type="solid"/>
            </v:rect>
            <v:rect style="position:absolute;left:1526;top:8264;width:8917;height:276" filled="true" fillcolor="#fdf5da" stroked="false">
              <v:fill type="solid"/>
            </v:rect>
            <v:rect style="position:absolute;left:1526;top:8540;width:8917;height:376" filled="true" fillcolor="#fdf5da" stroked="false">
              <v:fill type="solid"/>
            </v:rect>
            <v:rect style="position:absolute;left:1526;top:8916;width:8917;height:276" filled="true" fillcolor="#fdf5da" stroked="false">
              <v:fill type="solid"/>
            </v:rect>
            <v:rect style="position:absolute;left:1526;top:9192;width:8917;height:276" filled="true" fillcolor="#fdf5da" stroked="false">
              <v:fill type="solid"/>
            </v:rect>
            <v:rect style="position:absolute;left:1526;top:9468;width:8917;height:276" filled="true" fillcolor="#fdf5da" stroked="false">
              <v:fill type="solid"/>
            </v:rect>
            <v:rect style="position:absolute;left:1526;top:9744;width:8917;height:276" filled="true" fillcolor="#fdf5da" stroked="false">
              <v:fill type="solid"/>
            </v:rect>
            <v:rect style="position:absolute;left:1526;top:10020;width:8917;height:276" filled="true" fillcolor="#fdf5da" stroked="false">
              <v:fill type="solid"/>
            </v:rect>
            <v:rect style="position:absolute;left:1526;top:10296;width:8917;height:276" filled="true" fillcolor="#fdf5da" stroked="false">
              <v:fill type="solid"/>
            </v:rect>
            <v:rect style="position:absolute;left:1526;top:10572;width:8917;height:276" filled="true" fillcolor="#fdf5da" stroked="false">
              <v:fill type="solid"/>
            </v:rect>
            <v:rect style="position:absolute;left:1526;top:10848;width:8917;height:377" filled="true" fillcolor="#fdf5da" stroked="false">
              <v:fill type="solid"/>
            </v:rect>
            <v:rect style="position:absolute;left:1526;top:11225;width:8917;height:276" filled="true" fillcolor="#fdf5da" stroked="false">
              <v:fill type="solid"/>
            </v:rect>
            <v:rect style="position:absolute;left:1526;top:11501;width:8917;height:275" filled="true" fillcolor="#fdf5da" stroked="false">
              <v:fill type="solid"/>
            </v:rect>
            <v:rect style="position:absolute;left:1526;top:11776;width:8917;height:377" filled="true" fillcolor="#fdf5da" stroked="false">
              <v:fill type="solid"/>
            </v:rect>
            <v:rect style="position:absolute;left:1526;top:12152;width:8917;height:276" filled="true" fillcolor="#fdf5da" stroked="false">
              <v:fill type="solid"/>
            </v:rect>
            <v:rect style="position:absolute;left:1526;top:12428;width:8917;height:276" filled="true" fillcolor="#fdf5da" stroked="false">
              <v:fill type="solid"/>
            </v:rect>
            <v:rect style="position:absolute;left:1526;top:12704;width:8917;height:276" filled="true" fillcolor="#fdf5da" stroked="false">
              <v:fill type="solid"/>
            </v:rect>
            <v:rect style="position:absolute;left:1526;top:12980;width:8917;height:276" filled="true" fillcolor="#fdf5da" stroked="false">
              <v:fill type="solid"/>
            </v:rect>
            <v:rect style="position:absolute;left:1526;top:13256;width:8917;height:276" filled="true" fillcolor="#fdf5da" stroked="false">
              <v:fill type="solid"/>
            </v:rect>
            <v:rect style="position:absolute;left:1526;top:13532;width:8917;height:376" filled="true" fillcolor="#fdf5da" stroked="false">
              <v:fill type="solid"/>
            </v:rect>
            <v:rect style="position:absolute;left:1526;top:13908;width:8917;height:276" filled="true" fillcolor="#fdf5da" stroked="false">
              <v:fill type="solid"/>
            </v:rect>
            <v:rect style="position:absolute;left:1526;top:14184;width:8917;height:276" filled="true" fillcolor="#fdf5da" stroked="false">
              <v:fill type="solid"/>
            </v:rect>
            <v:rect style="position:absolute;left:1526;top:14460;width:8917;height:276" filled="true" fillcolor="#fdf5da" stroked="false">
              <v:fill type="solid"/>
            </v:rect>
            <v:rect style="position:absolute;left:1526;top:14736;width:8917;height:276" filled="true" fillcolor="#fdf5da" stroked="false">
              <v:fill type="solid"/>
            </v:rect>
            <v:rect style="position:absolute;left:1526;top:15012;width:8917;height:396" filled="true" fillcolor="#fdf5da" stroked="false">
              <v:fill type="solid"/>
            </v:rect>
            <w10:wrap type="none"/>
          </v:group>
        </w:pict>
      </w:r>
      <w:r>
        <w:rPr>
          <w:color w:val="005174"/>
          <w:sz w:val="24"/>
        </w:rPr>
        <w:t>That DCPFS continues to improve interagency communication and  collaboration associated with the management of the DOE’s </w:t>
      </w:r>
      <w:r>
        <w:rPr>
          <w:i/>
          <w:color w:val="005174"/>
          <w:sz w:val="24"/>
        </w:rPr>
        <w:t>Students Whose </w:t>
      </w:r>
      <w:r>
        <w:rPr>
          <w:i/>
          <w:color w:val="005174"/>
          <w:sz w:val="24"/>
        </w:rPr>
        <w:t>Whereabouts is Unknown list </w:t>
      </w:r>
      <w:r>
        <w:rPr>
          <w:color w:val="005174"/>
          <w:sz w:val="24"/>
        </w:rPr>
        <w:t>(</w:t>
      </w:r>
      <w:r>
        <w:rPr>
          <w:b/>
          <w:color w:val="005174"/>
          <w:sz w:val="24"/>
        </w:rPr>
        <w:t>SWU List</w:t>
      </w:r>
      <w:r>
        <w:rPr>
          <w:color w:val="005174"/>
          <w:sz w:val="24"/>
        </w:rPr>
        <w:t>) in the context of child safety and wellbeing</w:t>
      </w:r>
      <w:r>
        <w:rPr>
          <w:color w:val="005174"/>
          <w:spacing w:val="-11"/>
          <w:sz w:val="24"/>
        </w:rPr>
        <w:t> </w:t>
      </w:r>
      <w:r>
        <w:rPr>
          <w:color w:val="005174"/>
          <w:sz w:val="24"/>
        </w:rPr>
        <w:t>concerns.</w:t>
      </w:r>
    </w:p>
    <w:p>
      <w:pPr>
        <w:pStyle w:val="ListParagraph"/>
        <w:numPr>
          <w:ilvl w:val="0"/>
          <w:numId w:val="13"/>
        </w:numPr>
        <w:tabs>
          <w:tab w:pos="627" w:val="left" w:leader="none"/>
        </w:tabs>
        <w:spacing w:line="240" w:lineRule="auto" w:before="120" w:after="0"/>
        <w:ind w:left="626" w:right="1274" w:hanging="360"/>
        <w:jc w:val="both"/>
        <w:rPr>
          <w:color w:val="004C97"/>
          <w:sz w:val="20"/>
        </w:rPr>
      </w:pPr>
      <w:r>
        <w:rPr>
          <w:color w:val="005174"/>
          <w:sz w:val="24"/>
        </w:rPr>
        <w:t>That the DOE review of the </w:t>
      </w:r>
      <w:r>
        <w:rPr>
          <w:i/>
          <w:color w:val="005174"/>
          <w:sz w:val="24"/>
        </w:rPr>
        <w:t>Child Protection </w:t>
      </w:r>
      <w:r>
        <w:rPr>
          <w:color w:val="005174"/>
          <w:sz w:val="24"/>
        </w:rPr>
        <w:t>policy includes consideration of poor school attendance as a cumulative indicator of safety and wellbeing concerns warranting consideration of consultation with and/or referral to DCPFS.</w:t>
      </w:r>
    </w:p>
    <w:p>
      <w:pPr>
        <w:pStyle w:val="ListParagraph"/>
        <w:numPr>
          <w:ilvl w:val="0"/>
          <w:numId w:val="13"/>
        </w:numPr>
        <w:tabs>
          <w:tab w:pos="627" w:val="left" w:leader="none"/>
        </w:tabs>
        <w:spacing w:line="240" w:lineRule="auto" w:before="120" w:after="0"/>
        <w:ind w:left="626" w:right="1277" w:hanging="360"/>
        <w:jc w:val="both"/>
        <w:rPr>
          <w:color w:val="004C97"/>
          <w:sz w:val="20"/>
        </w:rPr>
      </w:pPr>
      <w:r>
        <w:rPr>
          <w:color w:val="005174"/>
          <w:sz w:val="24"/>
        </w:rPr>
        <w:t>That DOE takes all reasonable steps to achieve compliance with the </w:t>
      </w:r>
      <w:r>
        <w:rPr>
          <w:i/>
          <w:color w:val="005174"/>
          <w:sz w:val="24"/>
        </w:rPr>
        <w:t>Student </w:t>
      </w:r>
      <w:r>
        <w:rPr>
          <w:i/>
          <w:color w:val="005174"/>
          <w:sz w:val="24"/>
        </w:rPr>
        <w:t>Attendance </w:t>
      </w:r>
      <w:r>
        <w:rPr>
          <w:color w:val="005174"/>
          <w:sz w:val="24"/>
        </w:rPr>
        <w:t>policy and </w:t>
      </w:r>
      <w:r>
        <w:rPr>
          <w:i/>
          <w:color w:val="005174"/>
          <w:sz w:val="24"/>
        </w:rPr>
        <w:t>Case management of persistent absences</w:t>
      </w:r>
      <w:r>
        <w:rPr>
          <w:i/>
          <w:color w:val="005174"/>
          <w:spacing w:val="-32"/>
          <w:sz w:val="24"/>
        </w:rPr>
        <w:t> </w:t>
      </w:r>
      <w:r>
        <w:rPr>
          <w:color w:val="005174"/>
          <w:sz w:val="24"/>
        </w:rPr>
        <w:t>policy.</w:t>
      </w:r>
    </w:p>
    <w:p>
      <w:pPr>
        <w:pStyle w:val="ListParagraph"/>
        <w:numPr>
          <w:ilvl w:val="0"/>
          <w:numId w:val="13"/>
        </w:numPr>
        <w:tabs>
          <w:tab w:pos="627" w:val="left" w:leader="none"/>
        </w:tabs>
        <w:spacing w:line="240" w:lineRule="auto" w:before="120" w:after="0"/>
        <w:ind w:left="626" w:right="1274" w:hanging="360"/>
        <w:jc w:val="both"/>
        <w:rPr>
          <w:color w:val="004C97"/>
          <w:sz w:val="20"/>
        </w:rPr>
      </w:pPr>
      <w:r>
        <w:rPr>
          <w:color w:val="005174"/>
          <w:sz w:val="24"/>
        </w:rPr>
        <w:t>That DOE takes all reasonable steps to ensure that, prior to placing a student on the SWU List, child safety and wellbeing concerns are recognised, responded to and relevant interagency communication and collaboration  occurs.</w:t>
      </w:r>
    </w:p>
    <w:p>
      <w:pPr>
        <w:pStyle w:val="ListParagraph"/>
        <w:numPr>
          <w:ilvl w:val="0"/>
          <w:numId w:val="13"/>
        </w:numPr>
        <w:tabs>
          <w:tab w:pos="627" w:val="left" w:leader="none"/>
        </w:tabs>
        <w:spacing w:line="240" w:lineRule="auto" w:before="120" w:after="0"/>
        <w:ind w:left="626" w:right="1274" w:hanging="360"/>
        <w:jc w:val="both"/>
        <w:rPr>
          <w:color w:val="004C97"/>
          <w:sz w:val="20"/>
        </w:rPr>
      </w:pPr>
      <w:r>
        <w:rPr/>
        <w:pict>
          <v:group style="position:absolute;margin-left:541pt;margin-top:47.985847pt;width:34.8pt;height:165.35pt;mso-position-horizontal-relative:page;mso-position-vertical-relative:paragraph;z-index:21376" coordorigin="10820,960" coordsize="696,3307">
            <v:shape style="position:absolute;left:11062;top:1575;width:378;height:2692" type="#_x0000_t75" stroked="false">
              <v:imagedata r:id="rId14" o:title=""/>
            </v:shape>
            <v:shape style="position:absolute;left:10820;top:960;width:696;height:697" type="#_x0000_t75" stroked="false">
              <v:imagedata r:id="rId15" o:title=""/>
            </v:shape>
            <w10:wrap type="none"/>
          </v:group>
        </w:pict>
      </w:r>
      <w:r>
        <w:rPr>
          <w:color w:val="005174"/>
          <w:sz w:val="24"/>
        </w:rPr>
        <w:t>That DOH considers the development of procedural guidelines for assessing and responding to the safety and wellbeing of children and adolescents presenting to health services where alcohol and drug use issues have been identified.</w:t>
      </w:r>
    </w:p>
    <w:p>
      <w:pPr>
        <w:pStyle w:val="ListParagraph"/>
        <w:numPr>
          <w:ilvl w:val="0"/>
          <w:numId w:val="13"/>
        </w:numPr>
        <w:tabs>
          <w:tab w:pos="627" w:val="left" w:leader="none"/>
        </w:tabs>
        <w:spacing w:line="240" w:lineRule="auto" w:before="120" w:after="0"/>
        <w:ind w:left="626" w:right="1274" w:hanging="360"/>
        <w:jc w:val="both"/>
        <w:rPr>
          <w:color w:val="004C97"/>
          <w:sz w:val="20"/>
        </w:rPr>
      </w:pPr>
      <w:r>
        <w:rPr/>
        <w:pict>
          <v:shape style="position:absolute;margin-left:554.275146pt;margin-top:30.646749pt;width:14pt;height:115.3pt;mso-position-horizontal-relative:page;mso-position-vertical-relative:paragraph;z-index:21424"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color w:val="005174"/>
          <w:sz w:val="24"/>
        </w:rPr>
        <w:t>That DOH continues to work with DOE to develop opportunities for interagency communication and collaboration to identify children on the SWU</w:t>
      </w:r>
      <w:r>
        <w:rPr>
          <w:color w:val="005174"/>
          <w:spacing w:val="-30"/>
          <w:sz w:val="24"/>
        </w:rPr>
        <w:t> </w:t>
      </w:r>
      <w:r>
        <w:rPr>
          <w:color w:val="005174"/>
          <w:sz w:val="24"/>
        </w:rPr>
        <w:t>List.</w:t>
      </w:r>
    </w:p>
    <w:p>
      <w:pPr>
        <w:pStyle w:val="ListParagraph"/>
        <w:numPr>
          <w:ilvl w:val="0"/>
          <w:numId w:val="13"/>
        </w:numPr>
        <w:tabs>
          <w:tab w:pos="624" w:val="left" w:leader="none"/>
        </w:tabs>
        <w:spacing w:line="240" w:lineRule="auto" w:before="120" w:after="0"/>
        <w:ind w:left="624" w:right="1274" w:hanging="358"/>
        <w:jc w:val="both"/>
        <w:rPr>
          <w:color w:val="004C97"/>
          <w:sz w:val="20"/>
        </w:rPr>
      </w:pPr>
      <w:r>
        <w:rPr>
          <w:color w:val="005174"/>
          <w:sz w:val="24"/>
        </w:rPr>
        <w:t>That DCPFS, in consultation with the Department's Aboriginal Engagement and Coordination Directorate, undertakes a review of this case to determine  whether any additional action is required in the Regional District to facilitate culturally informed assessment, planning and intervention when working with Aboriginal</w:t>
      </w:r>
      <w:r>
        <w:rPr>
          <w:color w:val="005174"/>
          <w:spacing w:val="-12"/>
          <w:sz w:val="24"/>
        </w:rPr>
        <w:t> </w:t>
      </w:r>
      <w:r>
        <w:rPr>
          <w:color w:val="005174"/>
          <w:sz w:val="24"/>
        </w:rPr>
        <w:t>families.</w:t>
      </w:r>
    </w:p>
    <w:p>
      <w:pPr>
        <w:pStyle w:val="ListParagraph"/>
        <w:numPr>
          <w:ilvl w:val="0"/>
          <w:numId w:val="13"/>
        </w:numPr>
        <w:tabs>
          <w:tab w:pos="624" w:val="left" w:leader="none"/>
        </w:tabs>
        <w:spacing w:line="240" w:lineRule="auto" w:before="98" w:after="0"/>
        <w:ind w:left="624" w:right="1274" w:hanging="358"/>
        <w:jc w:val="both"/>
        <w:rPr>
          <w:color w:val="004C97"/>
          <w:sz w:val="20"/>
        </w:rPr>
      </w:pPr>
      <w:r>
        <w:rPr>
          <w:color w:val="005174"/>
          <w:sz w:val="24"/>
        </w:rPr>
        <w:t>That DCPFS considers the appropriateness of any further strategies and  actions and their implementation for the Regional District, which considers the challenges in undertaking pre-birth planning in remote communities and engages with Aboriginal health service providers in the Regional District, to ensure the requirements of DOH’s </w:t>
      </w:r>
      <w:r>
        <w:rPr>
          <w:i/>
          <w:color w:val="005174"/>
          <w:sz w:val="24"/>
        </w:rPr>
        <w:t>Bilateral Schedule:  Interagency </w:t>
      </w:r>
      <w:r>
        <w:rPr>
          <w:i/>
          <w:color w:val="005174"/>
          <w:sz w:val="24"/>
        </w:rPr>
        <w:t>Collaborative Processes When an Unborn or Newborn Baby is Identified as at Risk of Abuse and/or Neglect (2014) </w:t>
      </w:r>
      <w:r>
        <w:rPr>
          <w:color w:val="005174"/>
          <w:sz w:val="24"/>
        </w:rPr>
        <w:t>can be implemented across the Regional District.</w:t>
      </w:r>
    </w:p>
    <w:p>
      <w:pPr>
        <w:pStyle w:val="ListParagraph"/>
        <w:numPr>
          <w:ilvl w:val="0"/>
          <w:numId w:val="13"/>
        </w:numPr>
        <w:tabs>
          <w:tab w:pos="624" w:val="left" w:leader="none"/>
        </w:tabs>
        <w:spacing w:line="240" w:lineRule="auto" w:before="99" w:after="0"/>
        <w:ind w:left="624" w:right="1275" w:hanging="358"/>
        <w:jc w:val="both"/>
        <w:rPr>
          <w:color w:val="004C97"/>
          <w:sz w:val="20"/>
        </w:rPr>
      </w:pPr>
      <w:r>
        <w:rPr>
          <w:color w:val="005174"/>
          <w:sz w:val="24"/>
        </w:rPr>
        <w:t>That DCPFS takes all reasonable steps to ensure that engagement with  families is not focussed on 'single events' but adopts a 'holistic' child-centred approach to assessments of child safety and wellbeing</w:t>
      </w:r>
      <w:r>
        <w:rPr>
          <w:color w:val="005174"/>
          <w:spacing w:val="-28"/>
          <w:sz w:val="24"/>
        </w:rPr>
        <w:t> </w:t>
      </w:r>
      <w:r>
        <w:rPr>
          <w:color w:val="005174"/>
          <w:sz w:val="24"/>
        </w:rPr>
        <w:t>concerns.</w:t>
      </w:r>
    </w:p>
    <w:p>
      <w:pPr>
        <w:pStyle w:val="ListParagraph"/>
        <w:numPr>
          <w:ilvl w:val="0"/>
          <w:numId w:val="13"/>
        </w:numPr>
        <w:tabs>
          <w:tab w:pos="624" w:val="left" w:leader="none"/>
        </w:tabs>
        <w:spacing w:line="240" w:lineRule="auto" w:before="99" w:after="0"/>
        <w:ind w:left="624" w:right="1275" w:hanging="358"/>
        <w:jc w:val="both"/>
        <w:rPr>
          <w:color w:val="004C97"/>
          <w:sz w:val="20"/>
        </w:rPr>
      </w:pPr>
      <w:r>
        <w:rPr>
          <w:color w:val="005174"/>
          <w:sz w:val="24"/>
        </w:rPr>
        <w:t>That DCPFS takes all reasonable steps to achieve compliance with the administration of Safety and Wellbeing Assessments and use of the </w:t>
      </w:r>
      <w:r>
        <w:rPr>
          <w:i/>
          <w:color w:val="005174"/>
          <w:sz w:val="24"/>
        </w:rPr>
        <w:t>Signs of </w:t>
      </w:r>
      <w:r>
        <w:rPr>
          <w:i/>
          <w:color w:val="005174"/>
          <w:sz w:val="24"/>
        </w:rPr>
        <w:t>Safety Child Protection Framework </w:t>
      </w:r>
      <w:r>
        <w:rPr>
          <w:color w:val="005174"/>
          <w:sz w:val="24"/>
        </w:rPr>
        <w:t>when investigating allegations of neglect and assessing whether a child and/or unborn child is in need of protection  within the meaning of sections 28 and 33A of the </w:t>
      </w:r>
      <w:r>
        <w:rPr>
          <w:i/>
          <w:color w:val="005174"/>
          <w:sz w:val="24"/>
        </w:rPr>
        <w:t>Children and Community </w:t>
      </w:r>
      <w:r>
        <w:rPr>
          <w:i/>
          <w:color w:val="005174"/>
          <w:sz w:val="24"/>
        </w:rPr>
        <w:t>Services Act</w:t>
      </w:r>
      <w:r>
        <w:rPr>
          <w:i/>
          <w:color w:val="005174"/>
          <w:spacing w:val="-8"/>
          <w:sz w:val="24"/>
        </w:rPr>
        <w:t> </w:t>
      </w:r>
      <w:r>
        <w:rPr>
          <w:i/>
          <w:color w:val="005174"/>
          <w:sz w:val="24"/>
        </w:rPr>
        <w:t>2004</w:t>
      </w:r>
      <w:r>
        <w:rPr>
          <w:color w:val="005174"/>
          <w:sz w:val="24"/>
        </w:rPr>
        <w:t>.</w:t>
      </w:r>
    </w:p>
    <w:p>
      <w:pPr>
        <w:pStyle w:val="ListParagraph"/>
        <w:numPr>
          <w:ilvl w:val="0"/>
          <w:numId w:val="13"/>
        </w:numPr>
        <w:tabs>
          <w:tab w:pos="624" w:val="left" w:leader="none"/>
        </w:tabs>
        <w:spacing w:line="240" w:lineRule="auto" w:before="98" w:after="0"/>
        <w:ind w:left="624" w:right="1277" w:hanging="358"/>
        <w:jc w:val="both"/>
        <w:rPr>
          <w:color w:val="004C97"/>
          <w:sz w:val="20"/>
        </w:rPr>
      </w:pPr>
      <w:r>
        <w:rPr>
          <w:color w:val="005174"/>
          <w:sz w:val="24"/>
        </w:rPr>
        <w:t>That DCPFS takes all reasonable steps to achieve compliance with the administration of Safety and Wellbeing Assessments and use of </w:t>
      </w:r>
      <w:r>
        <w:rPr>
          <w:i/>
          <w:color w:val="005174"/>
          <w:sz w:val="24"/>
        </w:rPr>
        <w:t>the Signs of </w:t>
      </w:r>
      <w:r>
        <w:rPr>
          <w:i/>
          <w:color w:val="005174"/>
          <w:sz w:val="24"/>
        </w:rPr>
        <w:t>Safety Child Protection Framework </w:t>
      </w:r>
      <w:r>
        <w:rPr>
          <w:color w:val="005174"/>
          <w:sz w:val="24"/>
        </w:rPr>
        <w:t>when investigating allegations of physical abuse and assessing whether a child is in need of protection within the  meaning of section 28 of the </w:t>
      </w:r>
      <w:r>
        <w:rPr>
          <w:i/>
          <w:color w:val="005174"/>
          <w:sz w:val="24"/>
        </w:rPr>
        <w:t>Children and Community Services Act</w:t>
      </w:r>
      <w:r>
        <w:rPr>
          <w:i/>
          <w:color w:val="005174"/>
          <w:spacing w:val="-30"/>
          <w:sz w:val="24"/>
        </w:rPr>
        <w:t> </w:t>
      </w:r>
      <w:r>
        <w:rPr>
          <w:i/>
          <w:color w:val="005174"/>
          <w:sz w:val="24"/>
        </w:rPr>
        <w:t>2004</w:t>
      </w:r>
      <w:r>
        <w:rPr>
          <w:color w:val="005174"/>
          <w:sz w:val="24"/>
        </w:rPr>
        <w:t>.</w:t>
      </w:r>
    </w:p>
    <w:p>
      <w:pPr>
        <w:spacing w:after="0" w:line="240" w:lineRule="auto"/>
        <w:jc w:val="both"/>
        <w:rPr>
          <w:sz w:val="20"/>
        </w:rPr>
        <w:sectPr>
          <w:pgSz w:w="11910" w:h="16840"/>
          <w:pgMar w:header="0" w:footer="764" w:top="1060" w:bottom="960" w:left="1260" w:right="280"/>
        </w:sectPr>
      </w:pPr>
    </w:p>
    <w:p>
      <w:pPr>
        <w:pStyle w:val="BodyText"/>
        <w:ind w:left="1258"/>
        <w:rPr>
          <w:sz w:val="20"/>
        </w:rPr>
      </w:pPr>
      <w:r>
        <w:rPr>
          <w:sz w:val="20"/>
        </w:rPr>
        <w:pict>
          <v:shape style="width:456.7pt;height:247.75pt;mso-position-horizontal-relative:char;mso-position-vertical-relative:line" type="#_x0000_t202" filled="true" fillcolor="#fdf5da" stroked="false">
            <w10:anchorlock/>
            <v:textbox inset="0,0,0,0">
              <w:txbxContent>
                <w:p>
                  <w:pPr>
                    <w:pStyle w:val="ListParagraph"/>
                    <w:numPr>
                      <w:ilvl w:val="0"/>
                      <w:numId w:val="14"/>
                    </w:numPr>
                    <w:tabs>
                      <w:tab w:pos="466" w:val="left" w:leader="none"/>
                    </w:tabs>
                    <w:spacing w:line="240" w:lineRule="auto" w:before="97" w:after="0"/>
                    <w:ind w:left="465" w:right="200" w:hanging="357"/>
                    <w:jc w:val="both"/>
                    <w:rPr>
                      <w:sz w:val="24"/>
                    </w:rPr>
                  </w:pPr>
                  <w:r>
                    <w:rPr>
                      <w:color w:val="005174"/>
                      <w:sz w:val="24"/>
                    </w:rPr>
                    <w:t>That DCPFS considers, where appropriate, the provision of interim support to Districts where it is identified that workload management issues are preventing the management and allocation of cases on the Monitored</w:t>
                  </w:r>
                  <w:r>
                    <w:rPr>
                      <w:color w:val="005174"/>
                      <w:spacing w:val="-27"/>
                      <w:sz w:val="24"/>
                    </w:rPr>
                    <w:t> </w:t>
                  </w:r>
                  <w:r>
                    <w:rPr>
                      <w:color w:val="005174"/>
                      <w:sz w:val="24"/>
                    </w:rPr>
                    <w:t>List.</w:t>
                  </w:r>
                </w:p>
                <w:p>
                  <w:pPr>
                    <w:pStyle w:val="ListParagraph"/>
                    <w:numPr>
                      <w:ilvl w:val="0"/>
                      <w:numId w:val="14"/>
                    </w:numPr>
                    <w:tabs>
                      <w:tab w:pos="466" w:val="left" w:leader="none"/>
                    </w:tabs>
                    <w:spacing w:line="240" w:lineRule="auto" w:before="98" w:after="0"/>
                    <w:ind w:left="465" w:right="199" w:hanging="357"/>
                    <w:jc w:val="both"/>
                    <w:rPr>
                      <w:sz w:val="24"/>
                    </w:rPr>
                  </w:pPr>
                  <w:r>
                    <w:rPr>
                      <w:color w:val="005174"/>
                      <w:sz w:val="24"/>
                    </w:rPr>
                    <w:t>That DOE takes all reasonable steps to achieve compliance with the development and implementation of documented attendance, behaviour management and education plans in accordance with procedural requirements included in the </w:t>
                  </w:r>
                  <w:r>
                    <w:rPr>
                      <w:i/>
                      <w:color w:val="005174"/>
                      <w:sz w:val="24"/>
                    </w:rPr>
                    <w:t>Student Attendance </w:t>
                  </w:r>
                  <w:r>
                    <w:rPr>
                      <w:color w:val="005174"/>
                      <w:sz w:val="24"/>
                    </w:rPr>
                    <w:t>policy, </w:t>
                  </w:r>
                  <w:r>
                    <w:rPr>
                      <w:i/>
                      <w:color w:val="005174"/>
                      <w:sz w:val="24"/>
                    </w:rPr>
                    <w:t>Behaviour Management in Schools </w:t>
                  </w:r>
                  <w:r>
                    <w:rPr>
                      <w:color w:val="005174"/>
                      <w:sz w:val="24"/>
                    </w:rPr>
                    <w:t>policy and </w:t>
                  </w:r>
                  <w:r>
                    <w:rPr>
                      <w:i/>
                      <w:color w:val="005174"/>
                      <w:sz w:val="24"/>
                    </w:rPr>
                    <w:t>Documented Plans. Supporting Education for All. Guidelines for </w:t>
                  </w:r>
                  <w:r>
                    <w:rPr>
                      <w:i/>
                      <w:color w:val="005174"/>
                      <w:sz w:val="24"/>
                    </w:rPr>
                    <w:t>Implementing Documented Plans in Public Schools</w:t>
                  </w:r>
                  <w:r>
                    <w:rPr>
                      <w:i/>
                      <w:color w:val="005174"/>
                      <w:spacing w:val="-27"/>
                      <w:sz w:val="24"/>
                    </w:rPr>
                    <w:t> </w:t>
                  </w:r>
                  <w:r>
                    <w:rPr>
                      <w:color w:val="005174"/>
                      <w:sz w:val="24"/>
                    </w:rPr>
                    <w:t>policy.</w:t>
                  </w:r>
                </w:p>
                <w:p>
                  <w:pPr>
                    <w:pStyle w:val="ListParagraph"/>
                    <w:numPr>
                      <w:ilvl w:val="0"/>
                      <w:numId w:val="14"/>
                    </w:numPr>
                    <w:tabs>
                      <w:tab w:pos="466" w:val="left" w:leader="none"/>
                    </w:tabs>
                    <w:spacing w:line="240" w:lineRule="auto" w:before="98" w:after="0"/>
                    <w:ind w:left="465" w:right="200" w:hanging="357"/>
                    <w:jc w:val="both"/>
                    <w:rPr>
                      <w:sz w:val="24"/>
                    </w:rPr>
                  </w:pPr>
                  <w:r>
                    <w:rPr>
                      <w:color w:val="005174"/>
                      <w:sz w:val="24"/>
                    </w:rPr>
                    <w:t>That DOE takes all reasonable steps to achieve compliance with the relevant guidelines related to attendance, learning, behaviour management and continuity of service</w:t>
                  </w:r>
                  <w:r>
                    <w:rPr>
                      <w:color w:val="005174"/>
                      <w:spacing w:val="-15"/>
                      <w:sz w:val="24"/>
                    </w:rPr>
                    <w:t> </w:t>
                  </w:r>
                  <w:r>
                    <w:rPr>
                      <w:color w:val="005174"/>
                      <w:sz w:val="24"/>
                    </w:rPr>
                    <w:t>provision.</w:t>
                  </w:r>
                </w:p>
                <w:p>
                  <w:pPr>
                    <w:pStyle w:val="ListParagraph"/>
                    <w:numPr>
                      <w:ilvl w:val="0"/>
                      <w:numId w:val="14"/>
                    </w:numPr>
                    <w:tabs>
                      <w:tab w:pos="468" w:val="left" w:leader="none"/>
                    </w:tabs>
                    <w:spacing w:line="240" w:lineRule="auto" w:before="120" w:after="0"/>
                    <w:ind w:left="468" w:right="199" w:hanging="360"/>
                    <w:jc w:val="both"/>
                    <w:rPr>
                      <w:sz w:val="24"/>
                    </w:rPr>
                  </w:pPr>
                  <w:r>
                    <w:rPr>
                      <w:color w:val="005174"/>
                      <w:sz w:val="24"/>
                    </w:rPr>
                    <w:t>That DOE considers the development of guidelines and staff education related to recognising and responding to alleged drug and alcohol use by children as an indicator of cumulative harm associated with potential abuse and or/neglect warranting consultation with and/or referral to</w:t>
                  </w:r>
                  <w:r>
                    <w:rPr>
                      <w:color w:val="005174"/>
                      <w:spacing w:val="-27"/>
                      <w:sz w:val="24"/>
                    </w:rPr>
                    <w:t> </w:t>
                  </w:r>
                  <w:r>
                    <w:rPr>
                      <w:color w:val="005174"/>
                      <w:sz w:val="24"/>
                    </w:rPr>
                    <w:t>DCPFS.</w:t>
                  </w:r>
                </w:p>
              </w:txbxContent>
            </v:textbox>
            <v:fill type="solid"/>
          </v:shape>
        </w:pict>
      </w:r>
      <w:r>
        <w:rPr>
          <w:sz w:val="20"/>
        </w:rPr>
      </w:r>
    </w:p>
    <w:p>
      <w:pPr>
        <w:pStyle w:val="BodyText"/>
        <w:spacing w:before="1"/>
        <w:rPr>
          <w:sz w:val="11"/>
        </w:rPr>
      </w:pPr>
      <w:r>
        <w:rPr/>
        <w:pict>
          <v:group style="position:absolute;margin-left:71.340050pt;margin-top:8.359985pt;width:455.6pt;height:67.05pt;mso-position-horizontal-relative:page;mso-position-vertical-relative:paragraph;z-index:21496;mso-wrap-distance-left:0;mso-wrap-distance-right:0" coordorigin="1427,167" coordsize="9112,1341">
            <v:shape style="position:absolute;left:1427;top:167;width:9112;height:1340" type="#_x0000_t75" stroked="false">
              <v:imagedata r:id="rId70" o:title=""/>
            </v:shape>
            <v:shape style="position:absolute;left:1432;top:244;width:9101;height:1187" type="#_x0000_t75" stroked="false">
              <v:imagedata r:id="rId71" o:title=""/>
            </v:shape>
            <v:shape style="position:absolute;left:1508;top:189;width:8948;height:1177" type="#_x0000_t75" stroked="false">
              <v:imagedata r:id="rId72" o:title=""/>
            </v:shape>
            <v:shape style="position:absolute;left:1427;top:167;width:9112;height:1341" type="#_x0000_t202" filled="false" stroked="false">
              <v:textbox inset="0,0,0,0">
                <w:txbxContent>
                  <w:p>
                    <w:pPr>
                      <w:spacing w:before="175"/>
                      <w:ind w:left="230" w:right="228" w:firstLine="0"/>
                      <w:jc w:val="both"/>
                      <w:rPr>
                        <w:sz w:val="24"/>
                      </w:rPr>
                    </w:pPr>
                    <w:r>
                      <w:rPr>
                        <w:sz w:val="24"/>
                      </w:rPr>
                      <w:t>The Ombudsman will actively monitor what steps have been taken to give effect to these recommendations. The results of this monitoring will be reported in the 2016-17 Annual Report.</w:t>
                    </w:r>
                  </w:p>
                </w:txbxContent>
              </v:textbox>
              <w10:wrap type="none"/>
            </v:shape>
            <w10:wrap type="topAndBottom"/>
          </v:group>
        </w:pict>
      </w:r>
    </w:p>
    <w:p>
      <w:pPr>
        <w:pStyle w:val="Heading1"/>
        <w:spacing w:line="315" w:lineRule="exact"/>
      </w:pPr>
      <w:r>
        <w:rPr>
          <w:color w:val="005174"/>
        </w:rPr>
        <w:t>Further  improvements  in  public  administration  arising </w:t>
      </w:r>
      <w:r>
        <w:rPr>
          <w:color w:val="005174"/>
          <w:spacing w:val="81"/>
        </w:rPr>
        <w:t> </w:t>
      </w:r>
      <w:r>
        <w:rPr>
          <w:color w:val="005174"/>
        </w:rPr>
        <w:t>from</w:t>
      </w:r>
    </w:p>
    <w:p>
      <w:pPr>
        <w:spacing w:line="345" w:lineRule="exact" w:before="0"/>
        <w:ind w:left="1258" w:right="0" w:firstLine="0"/>
        <w:jc w:val="both"/>
        <w:rPr>
          <w:b/>
          <w:sz w:val="30"/>
        </w:rPr>
      </w:pPr>
      <w:r>
        <w:rPr/>
        <w:pict>
          <v:group style="position:absolute;margin-left:13.4pt;margin-top:-76.654457pt;width:34.85pt;height:199.25pt;mso-position-horizontal-relative:page;mso-position-vertical-relative:paragraph;z-index:21568" coordorigin="268,-1533" coordsize="697,3985">
            <v:shape style="position:absolute;left:396;top:-865;width:386;height:3317" type="#_x0000_t75" stroked="false">
              <v:imagedata r:id="rId25" o:title=""/>
            </v:shape>
            <v:shape style="position:absolute;left:268;top:-1533;width:697;height:759" type="#_x0000_t75" stroked="false">
              <v:imagedata r:id="rId26" o:title=""/>
            </v:shape>
            <w10:wrap type="none"/>
          </v:group>
        </w:pict>
      </w:r>
      <w:r>
        <w:rPr/>
        <w:pict>
          <v:shape style="position:absolute;margin-left:23.957279pt;margin-top:-37.063957pt;width:14pt;height:115.3pt;mso-position-horizontal-relative:page;mso-position-vertical-relative:paragraph;z-index:21592"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005174"/>
          <w:sz w:val="30"/>
        </w:rPr>
        <w:t>Ombudsman’s reviews</w:t>
      </w:r>
    </w:p>
    <w:p>
      <w:pPr>
        <w:pStyle w:val="BodyText"/>
        <w:spacing w:before="198"/>
        <w:ind w:left="1258" w:right="175"/>
        <w:jc w:val="both"/>
      </w:pPr>
      <w:r>
        <w:rPr/>
        <w:t>During the investigations of child death reviews, public authorities may, and do, voluntarily undertake to make improvements to public administration. The following is a summary of the voluntary actions by public authorities in 2015-16 arising from child death reviews (certain improvements may be de-identified to ensure strict confidentiality of the Ombudsman’s review process).</w:t>
      </w:r>
    </w:p>
    <w:p>
      <w:pPr>
        <w:pStyle w:val="BodyText"/>
        <w:spacing w:before="7"/>
        <w:rPr>
          <w:sz w:val="15"/>
        </w:rPr>
      </w:pPr>
      <w:r>
        <w:rPr/>
        <w:pict>
          <v:shape style="position:absolute;margin-left:65.519997pt;margin-top:10.177019pt;width:462.1pt;height:160.2pt;mso-position-horizontal-relative:page;mso-position-vertical-relative:paragraph;z-index:21520;mso-wrap-distance-left:0;mso-wrap-distance-right:0" type="#_x0000_t202" filled="true" fillcolor="#fdf5da" stroked="false">
            <v:textbox inset="0,0,0,0">
              <w:txbxContent>
                <w:p>
                  <w:pPr>
                    <w:pStyle w:val="ListParagraph"/>
                    <w:numPr>
                      <w:ilvl w:val="0"/>
                      <w:numId w:val="15"/>
                    </w:numPr>
                    <w:tabs>
                      <w:tab w:pos="466" w:val="left" w:leader="none"/>
                    </w:tabs>
                    <w:spacing w:line="240" w:lineRule="auto" w:before="117" w:after="0"/>
                    <w:ind w:left="465" w:right="201" w:hanging="357"/>
                    <w:jc w:val="left"/>
                    <w:rPr>
                      <w:sz w:val="24"/>
                    </w:rPr>
                  </w:pPr>
                  <w:r>
                    <w:rPr>
                      <w:color w:val="005174"/>
                      <w:sz w:val="24"/>
                    </w:rPr>
                    <w:t>Improve communication with, and education to, pool owners and builders about legislated pool fencing</w:t>
                  </w:r>
                  <w:r>
                    <w:rPr>
                      <w:color w:val="005174"/>
                      <w:spacing w:val="-18"/>
                      <w:sz w:val="24"/>
                    </w:rPr>
                    <w:t> </w:t>
                  </w:r>
                  <w:r>
                    <w:rPr>
                      <w:color w:val="005174"/>
                      <w:sz w:val="24"/>
                    </w:rPr>
                    <w:t>requirements.</w:t>
                  </w:r>
                </w:p>
                <w:p>
                  <w:pPr>
                    <w:pStyle w:val="ListParagraph"/>
                    <w:numPr>
                      <w:ilvl w:val="0"/>
                      <w:numId w:val="15"/>
                    </w:numPr>
                    <w:tabs>
                      <w:tab w:pos="466" w:val="left" w:leader="none"/>
                    </w:tabs>
                    <w:spacing w:line="240" w:lineRule="auto" w:before="120" w:after="0"/>
                    <w:ind w:left="465" w:right="201" w:hanging="357"/>
                    <w:jc w:val="left"/>
                    <w:rPr>
                      <w:sz w:val="24"/>
                    </w:rPr>
                  </w:pPr>
                  <w:r>
                    <w:rPr>
                      <w:color w:val="005174"/>
                      <w:sz w:val="24"/>
                    </w:rPr>
                    <w:t>Improve building permit approval processes to increase compliance with legislated pool fencing</w:t>
                  </w:r>
                  <w:r>
                    <w:rPr>
                      <w:color w:val="005174"/>
                      <w:spacing w:val="-19"/>
                      <w:sz w:val="24"/>
                    </w:rPr>
                    <w:t> </w:t>
                  </w:r>
                  <w:r>
                    <w:rPr>
                      <w:color w:val="005174"/>
                      <w:sz w:val="24"/>
                    </w:rPr>
                    <w:t>requirements.</w:t>
                  </w:r>
                </w:p>
                <w:p>
                  <w:pPr>
                    <w:pStyle w:val="ListParagraph"/>
                    <w:numPr>
                      <w:ilvl w:val="0"/>
                      <w:numId w:val="15"/>
                    </w:numPr>
                    <w:tabs>
                      <w:tab w:pos="466" w:val="left" w:leader="none"/>
                    </w:tabs>
                    <w:spacing w:line="240" w:lineRule="auto" w:before="120" w:after="0"/>
                    <w:ind w:left="465" w:right="200" w:hanging="357"/>
                    <w:jc w:val="left"/>
                    <w:rPr>
                      <w:sz w:val="24"/>
                    </w:rPr>
                  </w:pPr>
                  <w:r>
                    <w:rPr>
                      <w:color w:val="005174"/>
                      <w:sz w:val="24"/>
                    </w:rPr>
                    <w:t>Improve communication with, and education to, parents of infants on Safe Infant Sleeping practices and risks associated with sleep-related infant</w:t>
                  </w:r>
                  <w:r>
                    <w:rPr>
                      <w:color w:val="005174"/>
                      <w:spacing w:val="-34"/>
                      <w:sz w:val="24"/>
                    </w:rPr>
                    <w:t> </w:t>
                  </w:r>
                  <w:r>
                    <w:rPr>
                      <w:color w:val="005174"/>
                      <w:sz w:val="24"/>
                    </w:rPr>
                    <w:t>deaths.</w:t>
                  </w:r>
                </w:p>
                <w:p>
                  <w:pPr>
                    <w:pStyle w:val="ListParagraph"/>
                    <w:numPr>
                      <w:ilvl w:val="0"/>
                      <w:numId w:val="15"/>
                    </w:numPr>
                    <w:tabs>
                      <w:tab w:pos="466" w:val="left" w:leader="none"/>
                    </w:tabs>
                    <w:spacing w:line="240" w:lineRule="auto" w:before="120" w:after="0"/>
                    <w:ind w:left="465" w:right="201" w:hanging="357"/>
                    <w:jc w:val="left"/>
                    <w:rPr>
                      <w:sz w:val="24"/>
                    </w:rPr>
                  </w:pPr>
                  <w:r>
                    <w:rPr>
                      <w:color w:val="005174"/>
                      <w:sz w:val="24"/>
                    </w:rPr>
                    <w:t>Improve guidance and training for staff to promote compliance with Safe Infant Sleeping policy</w:t>
                  </w:r>
                  <w:r>
                    <w:rPr>
                      <w:color w:val="005174"/>
                      <w:spacing w:val="-16"/>
                      <w:sz w:val="24"/>
                    </w:rPr>
                    <w:t> </w:t>
                  </w:r>
                  <w:r>
                    <w:rPr>
                      <w:color w:val="005174"/>
                      <w:sz w:val="24"/>
                    </w:rPr>
                    <w:t>requirements.</w:t>
                  </w:r>
                </w:p>
                <w:p>
                  <w:pPr>
                    <w:pStyle w:val="ListParagraph"/>
                    <w:numPr>
                      <w:ilvl w:val="0"/>
                      <w:numId w:val="15"/>
                    </w:numPr>
                    <w:tabs>
                      <w:tab w:pos="466" w:val="left" w:leader="none"/>
                    </w:tabs>
                    <w:spacing w:line="240" w:lineRule="auto" w:before="120" w:after="0"/>
                    <w:ind w:left="465" w:right="0" w:hanging="357"/>
                    <w:jc w:val="left"/>
                    <w:rPr>
                      <w:sz w:val="24"/>
                    </w:rPr>
                  </w:pPr>
                  <w:r>
                    <w:rPr>
                      <w:color w:val="005174"/>
                      <w:sz w:val="24"/>
                    </w:rPr>
                    <w:t>Improve policy compliance to promote school</w:t>
                  </w:r>
                  <w:r>
                    <w:rPr>
                      <w:color w:val="005174"/>
                      <w:spacing w:val="-27"/>
                      <w:sz w:val="24"/>
                    </w:rPr>
                    <w:t> </w:t>
                  </w:r>
                  <w:r>
                    <w:rPr>
                      <w:color w:val="005174"/>
                      <w:sz w:val="24"/>
                    </w:rPr>
                    <w:t>participation.</w:t>
                  </w:r>
                </w:p>
              </w:txbxContent>
            </v:textbox>
            <v:fill type="solid"/>
            <w10:wrap type="topAndBottom"/>
          </v:shape>
        </w:pict>
      </w:r>
    </w:p>
    <w:p>
      <w:pPr>
        <w:pStyle w:val="BodyText"/>
        <w:rPr>
          <w:sz w:val="23"/>
        </w:rPr>
      </w:pPr>
    </w:p>
    <w:p>
      <w:pPr>
        <w:pStyle w:val="Heading1"/>
      </w:pPr>
      <w:r>
        <w:rPr>
          <w:color w:val="005174"/>
        </w:rPr>
        <w:t>Timely handling of notifications and reviews</w:t>
      </w:r>
    </w:p>
    <w:p>
      <w:pPr>
        <w:pStyle w:val="BodyText"/>
        <w:spacing w:before="192"/>
        <w:ind w:left="1258" w:right="176"/>
        <w:jc w:val="both"/>
      </w:pPr>
      <w:r>
        <w:rPr/>
        <w:pict>
          <v:group style="position:absolute;margin-left:61.619991pt;margin-top:70.655853pt;width:465.1pt;height:32.9pt;mso-position-horizontal-relative:page;mso-position-vertical-relative:paragraph;z-index:-172288" coordorigin="1232,1413" coordsize="9302,658">
            <v:line style="position:absolute" from="1388,1983" to="10519,1983" stroked="true" strokeweight="1.5pt" strokecolor="#faa634"/>
            <v:shape style="position:absolute;left:1232;top:1413;width:568;height:658" type="#_x0000_t75" stroked="false">
              <v:imagedata r:id="rId73" o:title=""/>
            </v:shape>
            <w10:wrap type="none"/>
          </v:group>
        </w:pict>
      </w:r>
      <w:r>
        <w:rPr/>
        <w:t>The Office places a strong emphasis on the timely review of child deaths. This ensures reviews contribute, in the most timely way possible, to the prevention or reduction of future deaths. In 2015-16, timely review processes have resulted in nearly three-quarters of all reviews being completed within six months.</w:t>
      </w:r>
    </w:p>
    <w:p>
      <w:pPr>
        <w:spacing w:after="0"/>
        <w:jc w:val="both"/>
        <w:sectPr>
          <w:footerReference w:type="even" r:id="rId68"/>
          <w:footerReference w:type="default" r:id="rId69"/>
          <w:pgSz w:w="11910" w:h="16840"/>
          <w:pgMar w:footer="718" w:header="0" w:top="1060" w:bottom="900" w:left="160" w:right="1240"/>
          <w:pgNumType w:start="82"/>
        </w:sectPr>
      </w:pPr>
    </w:p>
    <w:p>
      <w:pPr>
        <w:pStyle w:val="BodyText"/>
        <w:ind w:left="112"/>
        <w:rPr>
          <w:sz w:val="20"/>
        </w:rPr>
      </w:pPr>
      <w:r>
        <w:rPr>
          <w:sz w:val="20"/>
        </w:rPr>
        <w:pict>
          <v:group style="width:477.7pt;height:52.75pt;mso-position-horizontal-relative:char;mso-position-vertical-relative:line" coordorigin="0,0" coordsize="9554,1055">
            <v:shape style="position:absolute;left:0;top:0;width:9553;height:658" type="#_x0000_t75" stroked="false">
              <v:imagedata r:id="rId74" o:title=""/>
            </v:shape>
            <v:shape style="position:absolute;left:0;top:397;width:1852;height:658" type="#_x0000_t75" stroked="false">
              <v:imagedata r:id="rId75" o:title=""/>
            </v:shape>
            <v:shape style="position:absolute;left:0;top:0;width:9554;height:1055" type="#_x0000_t202" filled="false" stroked="false">
              <v:textbox inset="0,0,0,0">
                <w:txbxContent>
                  <w:p>
                    <w:pPr>
                      <w:spacing w:line="276" w:lineRule="auto" w:before="96"/>
                      <w:ind w:left="186" w:right="0" w:firstLine="0"/>
                      <w:jc w:val="left"/>
                      <w:rPr>
                        <w:b/>
                        <w:sz w:val="30"/>
                      </w:rPr>
                    </w:pPr>
                    <w:r>
                      <w:rPr>
                        <w:b/>
                        <w:color w:val="005173"/>
                        <w:sz w:val="30"/>
                      </w:rPr>
                      <w:t>Major Own Motion Investigations arising from Child Death Reviews</w:t>
                    </w:r>
                  </w:p>
                </w:txbxContent>
              </v:textbox>
              <w10:wrap type="none"/>
            </v:shape>
          </v:group>
        </w:pict>
      </w:r>
      <w:r>
        <w:rPr>
          <w:sz w:val="20"/>
        </w:rPr>
      </w:r>
    </w:p>
    <w:p>
      <w:pPr>
        <w:pStyle w:val="BodyText"/>
        <w:spacing w:before="7"/>
        <w:ind w:left="298" w:right="1134"/>
        <w:jc w:val="both"/>
      </w:pPr>
      <w:r>
        <w:rPr/>
        <w:t>In addition to taking action on individual child deaths, the Office identifies patterns and trends arising out of child death reviews to inform major own motion investigations that examine the practices of public authorities that provide services to children and their families. In 2015-16, the Office undertook significant work on a major own motion investigation into ways to prevent or reduce child deaths by drowning. The report of this major own motion investigation will be tabled in Parliament in</w:t>
      </w:r>
      <w:r>
        <w:rPr>
          <w:spacing w:val="-15"/>
        </w:rPr>
        <w:t> </w:t>
      </w:r>
      <w:r>
        <w:rPr/>
        <w:t>2016-17.</w:t>
      </w:r>
    </w:p>
    <w:p>
      <w:pPr>
        <w:pStyle w:val="BodyText"/>
        <w:spacing w:before="200"/>
        <w:ind w:left="298" w:right="1137"/>
        <w:jc w:val="both"/>
      </w:pPr>
      <w:r>
        <w:rPr/>
        <w:t>The Office also actively monitors the implementation of recommendations from completed own motion investigations, including:</w:t>
      </w:r>
    </w:p>
    <w:p>
      <w:pPr>
        <w:pStyle w:val="ListParagraph"/>
        <w:numPr>
          <w:ilvl w:val="0"/>
          <w:numId w:val="13"/>
        </w:numPr>
        <w:tabs>
          <w:tab w:pos="724" w:val="left" w:leader="none"/>
        </w:tabs>
        <w:spacing w:line="240" w:lineRule="auto" w:before="201" w:after="0"/>
        <w:ind w:left="723" w:right="1136" w:hanging="425"/>
        <w:jc w:val="both"/>
        <w:rPr>
          <w:sz w:val="24"/>
        </w:rPr>
      </w:pPr>
      <w:hyperlink r:id="rId57">
        <w:r>
          <w:rPr>
            <w:i/>
            <w:color w:val="005174"/>
            <w:sz w:val="24"/>
            <w:u w:val="single" w:color="005174"/>
          </w:rPr>
          <w:t>Planning for children in care: An Ombudsman’s own motion investigation into the </w:t>
        </w:r>
      </w:hyperlink>
      <w:hyperlink r:id="rId57">
        <w:r>
          <w:rPr>
            <w:i/>
            <w:color w:val="005174"/>
            <w:sz w:val="24"/>
            <w:u w:val="single" w:color="005174"/>
          </w:rPr>
          <w:t>administration of the care planning provisions of the Children and Community </w:t>
        </w:r>
      </w:hyperlink>
      <w:hyperlink r:id="rId57">
        <w:r>
          <w:rPr>
            <w:i/>
            <w:color w:val="005174"/>
            <w:sz w:val="24"/>
            <w:u w:val="single" w:color="005174"/>
          </w:rPr>
          <w:t>Services Act 2004</w:t>
        </w:r>
      </w:hyperlink>
      <w:r>
        <w:rPr>
          <w:sz w:val="24"/>
        </w:rPr>
        <w:t>, which was tabled in Parliament in November</w:t>
      </w:r>
      <w:r>
        <w:rPr>
          <w:spacing w:val="-32"/>
          <w:sz w:val="24"/>
        </w:rPr>
        <w:t> </w:t>
      </w:r>
      <w:r>
        <w:rPr>
          <w:sz w:val="24"/>
        </w:rPr>
        <w:t>2011;</w:t>
      </w:r>
    </w:p>
    <w:p>
      <w:pPr>
        <w:pStyle w:val="ListParagraph"/>
        <w:numPr>
          <w:ilvl w:val="0"/>
          <w:numId w:val="13"/>
        </w:numPr>
        <w:tabs>
          <w:tab w:pos="725" w:val="left" w:leader="none"/>
        </w:tabs>
        <w:spacing w:line="237" w:lineRule="auto" w:before="124" w:after="0"/>
        <w:ind w:left="724" w:right="1135" w:hanging="426"/>
        <w:jc w:val="both"/>
        <w:rPr>
          <w:sz w:val="24"/>
        </w:rPr>
      </w:pPr>
      <w:r>
        <w:rPr/>
        <w:pict>
          <v:group style="position:absolute;margin-left:541pt;margin-top:28.893694pt;width:34.8pt;height:165.35pt;mso-position-horizontal-relative:page;mso-position-vertical-relative:paragraph;z-index:21712" coordorigin="10820,578" coordsize="696,3307">
            <v:shape style="position:absolute;left:11062;top:1193;width:378;height:2692" type="#_x0000_t75" stroked="false">
              <v:imagedata r:id="rId14" o:title=""/>
            </v:shape>
            <v:shape style="position:absolute;left:10820;top:578;width:696;height:697" type="#_x0000_t75" stroked="false">
              <v:imagedata r:id="rId15" o:title=""/>
            </v:shape>
            <w10:wrap type="none"/>
          </v:group>
        </w:pict>
      </w:r>
      <w:hyperlink r:id="rId51">
        <w:r>
          <w:rPr>
            <w:i/>
            <w:color w:val="005174"/>
            <w:sz w:val="24"/>
            <w:u w:val="single" w:color="005174"/>
          </w:rPr>
          <w:t>Investigation into ways that State Government departments can prevent or </w:t>
        </w:r>
      </w:hyperlink>
      <w:hyperlink r:id="rId51">
        <w:r>
          <w:rPr>
            <w:i/>
            <w:color w:val="005174"/>
            <w:sz w:val="24"/>
            <w:u w:val="single" w:color="005174"/>
          </w:rPr>
          <w:t>reduce sleep-related infant deaths</w:t>
        </w:r>
      </w:hyperlink>
      <w:r>
        <w:rPr>
          <w:i/>
          <w:sz w:val="24"/>
        </w:rPr>
        <w:t>, </w:t>
      </w:r>
      <w:r>
        <w:rPr>
          <w:sz w:val="24"/>
        </w:rPr>
        <w:t>which was tabled in Parliament in November 2012;</w:t>
      </w:r>
      <w:r>
        <w:rPr>
          <w:spacing w:val="-7"/>
          <w:sz w:val="24"/>
        </w:rPr>
        <w:t> </w:t>
      </w:r>
      <w:r>
        <w:rPr>
          <w:sz w:val="24"/>
        </w:rPr>
        <w:t>and</w:t>
      </w:r>
    </w:p>
    <w:p>
      <w:pPr>
        <w:pStyle w:val="ListParagraph"/>
        <w:numPr>
          <w:ilvl w:val="0"/>
          <w:numId w:val="13"/>
        </w:numPr>
        <w:tabs>
          <w:tab w:pos="725" w:val="left" w:leader="none"/>
        </w:tabs>
        <w:spacing w:line="237" w:lineRule="auto" w:before="205" w:after="0"/>
        <w:ind w:left="724" w:right="1136" w:hanging="426"/>
        <w:jc w:val="both"/>
        <w:rPr>
          <w:sz w:val="24"/>
        </w:rPr>
      </w:pPr>
      <w:r>
        <w:rPr/>
        <w:pict>
          <v:shape style="position:absolute;margin-left:554.275146pt;margin-top:24.604689pt;width:14pt;height:115.3pt;mso-position-horizontal-relative:page;mso-position-vertical-relative:paragraph;z-index:21736"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hyperlink r:id="rId59">
        <w:r>
          <w:rPr>
            <w:i/>
            <w:color w:val="005174"/>
            <w:sz w:val="24"/>
            <w:u w:val="single" w:color="005174"/>
          </w:rPr>
          <w:t>Investigation into ways that State government departments and authorities can </w:t>
        </w:r>
      </w:hyperlink>
      <w:hyperlink r:id="rId59">
        <w:r>
          <w:rPr>
            <w:i/>
            <w:color w:val="005174"/>
            <w:sz w:val="24"/>
            <w:u w:val="single" w:color="005174"/>
          </w:rPr>
          <w:t>prevent or reduce suicide by young people</w:t>
        </w:r>
      </w:hyperlink>
      <w:r>
        <w:rPr>
          <w:sz w:val="24"/>
        </w:rPr>
        <w:t>, which was tabled in Parliament in April</w:t>
      </w:r>
      <w:r>
        <w:rPr>
          <w:spacing w:val="-7"/>
          <w:sz w:val="24"/>
        </w:rPr>
        <w:t> </w:t>
      </w:r>
      <w:r>
        <w:rPr>
          <w:sz w:val="24"/>
        </w:rPr>
        <w:t>2014.</w:t>
      </w:r>
    </w:p>
    <w:p>
      <w:pPr>
        <w:pStyle w:val="BodyText"/>
        <w:spacing w:before="201"/>
        <w:ind w:left="298" w:right="1137"/>
        <w:jc w:val="both"/>
      </w:pPr>
      <w:r>
        <w:rPr/>
        <w:pict>
          <v:group style="position:absolute;margin-left:61.620022pt;margin-top:42.005871pt;width:404.3pt;height:32.9pt;mso-position-horizontal-relative:page;mso-position-vertical-relative:paragraph;z-index:21688;mso-wrap-distance-left:0;mso-wrap-distance-right:0" coordorigin="1232,840" coordsize="8086,658">
            <v:shape style="position:absolute;left:1232;top:840;width:8086;height:658" type="#_x0000_t75" stroked="false">
              <v:imagedata r:id="rId76" o:title=""/>
            </v:shape>
            <v:shape style="position:absolute;left:1232;top:840;width:8086;height:658" type="#_x0000_t202" filled="false" stroked="false">
              <v:textbox inset="0,0,0,0">
                <w:txbxContent>
                  <w:p>
                    <w:pPr>
                      <w:spacing w:before="96"/>
                      <w:ind w:left="185" w:right="0" w:firstLine="0"/>
                      <w:jc w:val="left"/>
                      <w:rPr>
                        <w:b/>
                        <w:sz w:val="30"/>
                      </w:rPr>
                    </w:pPr>
                    <w:r>
                      <w:rPr>
                        <w:b/>
                        <w:color w:val="005173"/>
                        <w:sz w:val="30"/>
                      </w:rPr>
                      <w:t>Other mechanisms to prevent or reduce child deaths</w:t>
                    </w:r>
                  </w:p>
                </w:txbxContent>
              </v:textbox>
              <w10:wrap type="none"/>
            </v:shape>
            <w10:wrap type="topAndBottom"/>
          </v:group>
        </w:pict>
      </w:r>
      <w:r>
        <w:rPr/>
        <w:t>Details of own motion investigations are provided in the </w:t>
      </w:r>
      <w:r>
        <w:rPr>
          <w:color w:val="005174"/>
          <w:u w:val="single" w:color="005174"/>
        </w:rPr>
        <w:t>Own Motion Investigations and Administrative Improvement section</w:t>
      </w:r>
      <w:r>
        <w:rPr/>
        <w:t>.</w:t>
      </w:r>
    </w:p>
    <w:p>
      <w:pPr>
        <w:pStyle w:val="BodyText"/>
        <w:spacing w:line="261" w:lineRule="exact"/>
        <w:ind w:left="298" w:right="87"/>
      </w:pPr>
      <w:r>
        <w:rPr/>
        <w:t>In addition to reviews of individual child deaths and major own motion  investigations,</w:t>
      </w:r>
    </w:p>
    <w:p>
      <w:pPr>
        <w:pStyle w:val="BodyText"/>
        <w:ind w:left="298" w:right="1194"/>
      </w:pPr>
      <w:r>
        <w:rPr/>
        <w:t>the Office uses a range of other mechanisms to improve public administration with a view to preventing or reducing child deaths. These include:</w:t>
      </w:r>
    </w:p>
    <w:p>
      <w:pPr>
        <w:pStyle w:val="ListParagraph"/>
        <w:numPr>
          <w:ilvl w:val="0"/>
          <w:numId w:val="13"/>
        </w:numPr>
        <w:tabs>
          <w:tab w:pos="659" w:val="left" w:leader="none"/>
        </w:tabs>
        <w:spacing w:line="240" w:lineRule="auto" w:before="200" w:after="0"/>
        <w:ind w:left="658" w:right="1136" w:hanging="360"/>
        <w:jc w:val="both"/>
        <w:rPr>
          <w:sz w:val="24"/>
        </w:rPr>
      </w:pPr>
      <w:r>
        <w:rPr>
          <w:sz w:val="24"/>
        </w:rPr>
        <w:t>Assisting public authorities by providing information about issues that have arisen from child death reviews, and enquiries and complaints received, that may need their immediate attention, including issues relating to the safety of a child or a child’s</w:t>
      </w:r>
      <w:r>
        <w:rPr>
          <w:spacing w:val="-9"/>
          <w:sz w:val="24"/>
        </w:rPr>
        <w:t> </w:t>
      </w:r>
      <w:r>
        <w:rPr>
          <w:sz w:val="24"/>
        </w:rPr>
        <w:t>siblings;</w:t>
      </w:r>
    </w:p>
    <w:p>
      <w:pPr>
        <w:pStyle w:val="ListParagraph"/>
        <w:numPr>
          <w:ilvl w:val="0"/>
          <w:numId w:val="13"/>
        </w:numPr>
        <w:tabs>
          <w:tab w:pos="659" w:val="left" w:leader="none"/>
        </w:tabs>
        <w:spacing w:line="240" w:lineRule="auto" w:before="180" w:after="0"/>
        <w:ind w:left="658" w:right="1135" w:hanging="360"/>
        <w:jc w:val="both"/>
        <w:rPr>
          <w:sz w:val="24"/>
        </w:rPr>
      </w:pPr>
      <w:r>
        <w:rPr>
          <w:sz w:val="24"/>
        </w:rPr>
        <w:t>Through the Ombudsman’s Advisory Panel (</w:t>
      </w:r>
      <w:r>
        <w:rPr>
          <w:b/>
          <w:sz w:val="24"/>
        </w:rPr>
        <w:t>the Panel</w:t>
      </w:r>
      <w:r>
        <w:rPr>
          <w:sz w:val="24"/>
        </w:rPr>
        <w:t>), and other mechanisms, working with public authorities and communities where children may be at risk to consider child safety issues and potential areas for improvement, and highlight  the critical importance of effective liaison and communication between and within public authorities and</w:t>
      </w:r>
      <w:r>
        <w:rPr>
          <w:spacing w:val="-19"/>
          <w:sz w:val="24"/>
        </w:rPr>
        <w:t> </w:t>
      </w:r>
      <w:r>
        <w:rPr>
          <w:sz w:val="24"/>
        </w:rPr>
        <w:t>communities;</w:t>
      </w:r>
    </w:p>
    <w:p>
      <w:pPr>
        <w:pStyle w:val="ListParagraph"/>
        <w:numPr>
          <w:ilvl w:val="0"/>
          <w:numId w:val="13"/>
        </w:numPr>
        <w:tabs>
          <w:tab w:pos="659" w:val="left" w:leader="none"/>
        </w:tabs>
        <w:spacing w:line="240" w:lineRule="auto" w:before="180" w:after="0"/>
        <w:ind w:left="658" w:right="1137" w:hanging="360"/>
        <w:jc w:val="both"/>
        <w:rPr>
          <w:sz w:val="24"/>
        </w:rPr>
      </w:pPr>
      <w:r>
        <w:rPr>
          <w:sz w:val="24"/>
        </w:rPr>
        <w:t>Exchanging information with other accountability and oversight agencies including Ombudsmen in other States to facilitate consistent approaches and shared learning;</w:t>
      </w:r>
      <w:r>
        <w:rPr>
          <w:spacing w:val="-8"/>
          <w:sz w:val="24"/>
        </w:rPr>
        <w:t> </w:t>
      </w:r>
      <w:r>
        <w:rPr>
          <w:sz w:val="24"/>
        </w:rPr>
        <w:t>and</w:t>
      </w:r>
    </w:p>
    <w:p>
      <w:pPr>
        <w:pStyle w:val="ListParagraph"/>
        <w:numPr>
          <w:ilvl w:val="0"/>
          <w:numId w:val="13"/>
        </w:numPr>
        <w:tabs>
          <w:tab w:pos="659" w:val="left" w:leader="none"/>
        </w:tabs>
        <w:spacing w:line="274" w:lineRule="exact" w:before="202" w:after="0"/>
        <w:ind w:left="658" w:right="1136" w:hanging="360"/>
        <w:jc w:val="both"/>
        <w:rPr>
          <w:sz w:val="24"/>
        </w:rPr>
      </w:pPr>
      <w:r>
        <w:rPr>
          <w:sz w:val="24"/>
        </w:rPr>
        <w:t>Undertaking or supporting research that may provide an opportunity to identify good practices that may assist in the prevention or reduction of child</w:t>
      </w:r>
      <w:r>
        <w:rPr>
          <w:spacing w:val="-32"/>
          <w:sz w:val="24"/>
        </w:rPr>
        <w:t> </w:t>
      </w:r>
      <w:r>
        <w:rPr>
          <w:sz w:val="24"/>
        </w:rPr>
        <w:t>deaths.</w:t>
      </w:r>
    </w:p>
    <w:p>
      <w:pPr>
        <w:spacing w:after="0" w:line="274" w:lineRule="exact"/>
        <w:jc w:val="both"/>
        <w:rPr>
          <w:sz w:val="24"/>
        </w:rPr>
        <w:sectPr>
          <w:pgSz w:w="11910" w:h="16840"/>
          <w:pgMar w:header="0" w:footer="764" w:top="980" w:bottom="960" w:left="1120" w:right="280"/>
        </w:sectPr>
      </w:pPr>
    </w:p>
    <w:p>
      <w:pPr>
        <w:pStyle w:val="BodyText"/>
        <w:ind w:left="1072"/>
        <w:rPr>
          <w:sz w:val="20"/>
        </w:rPr>
      </w:pPr>
      <w:r>
        <w:rPr>
          <w:sz w:val="20"/>
        </w:rPr>
        <w:pict>
          <v:group style="width:170.9pt;height:32.9pt;mso-position-horizontal-relative:char;mso-position-vertical-relative:line" coordorigin="0,0" coordsize="3418,658">
            <v:shape style="position:absolute;left:0;top:0;width:3418;height:658" type="#_x0000_t75" stroked="false">
              <v:imagedata r:id="rId77" o:title=""/>
            </v:shape>
            <v:shape style="position:absolute;left:0;top:0;width:3418;height:658" type="#_x0000_t202" filled="false" stroked="false">
              <v:textbox inset="0,0,0,0">
                <w:txbxContent>
                  <w:p>
                    <w:pPr>
                      <w:spacing w:before="96"/>
                      <w:ind w:left="186" w:right="0" w:firstLine="0"/>
                      <w:jc w:val="left"/>
                      <w:rPr>
                        <w:b/>
                        <w:sz w:val="30"/>
                      </w:rPr>
                    </w:pPr>
                    <w:r>
                      <w:rPr>
                        <w:b/>
                        <w:color w:val="005173"/>
                        <w:sz w:val="30"/>
                      </w:rPr>
                      <w:t>Stakeholder Liaison</w:t>
                    </w:r>
                  </w:p>
                </w:txbxContent>
              </v:textbox>
              <w10:wrap type="none"/>
            </v:shape>
          </v:group>
        </w:pict>
      </w:r>
      <w:r>
        <w:rPr>
          <w:sz w:val="20"/>
        </w:rPr>
      </w:r>
    </w:p>
    <w:p>
      <w:pPr>
        <w:pStyle w:val="Heading1"/>
        <w:spacing w:line="324" w:lineRule="exact"/>
        <w:ind w:right="267"/>
        <w:jc w:val="left"/>
      </w:pPr>
      <w:r>
        <w:rPr>
          <w:color w:val="005174"/>
        </w:rPr>
        <w:t>The Department for Child Protection and Family Support</w:t>
      </w:r>
    </w:p>
    <w:p>
      <w:pPr>
        <w:pStyle w:val="BodyText"/>
        <w:spacing w:before="192"/>
        <w:ind w:left="1258" w:right="155"/>
        <w:jc w:val="both"/>
      </w:pPr>
      <w:r>
        <w:rPr/>
        <w:t>Efficient and effective liaison has been established with DCPFS to support the child death review process and objectives. Regular liaison occurs between the Ombudsman and the Director General of DCPFS, together with regular liaison at senior executive level, to discuss issues raised in child death reviews and how positive change can be achieved. Since the jurisdiction commenced, meetings with DCPFS’s staff have been held in all districts in the metropolitan area, and in regional and remote areas.</w:t>
      </w:r>
    </w:p>
    <w:p>
      <w:pPr>
        <w:pStyle w:val="Heading1"/>
        <w:spacing w:before="173"/>
        <w:ind w:right="2354"/>
        <w:jc w:val="left"/>
      </w:pPr>
      <w:r>
        <w:rPr>
          <w:color w:val="005174"/>
        </w:rPr>
        <w:t>The Ombudsman’s Advisory Panel</w:t>
      </w:r>
    </w:p>
    <w:p>
      <w:pPr>
        <w:pStyle w:val="BodyText"/>
        <w:spacing w:before="192"/>
        <w:ind w:left="1258" w:right="156"/>
        <w:jc w:val="both"/>
      </w:pPr>
      <w:r>
        <w:rPr/>
        <w:t>The Panel is an advisory body established to provide independent advice to the Ombudsman on:</w:t>
      </w:r>
    </w:p>
    <w:p>
      <w:pPr>
        <w:pStyle w:val="ListParagraph"/>
        <w:numPr>
          <w:ilvl w:val="1"/>
          <w:numId w:val="13"/>
        </w:numPr>
        <w:tabs>
          <w:tab w:pos="1616" w:val="left" w:leader="none"/>
        </w:tabs>
        <w:spacing w:line="240" w:lineRule="auto" w:before="120" w:after="0"/>
        <w:ind w:left="1616" w:right="0" w:hanging="358"/>
        <w:jc w:val="left"/>
        <w:rPr>
          <w:sz w:val="24"/>
        </w:rPr>
      </w:pPr>
      <w:r>
        <w:rPr>
          <w:sz w:val="24"/>
        </w:rPr>
        <w:t>Issues and trends that fall within the scope of the child death review</w:t>
      </w:r>
      <w:r>
        <w:rPr>
          <w:spacing w:val="-34"/>
          <w:sz w:val="24"/>
        </w:rPr>
        <w:t> </w:t>
      </w:r>
      <w:r>
        <w:rPr>
          <w:sz w:val="24"/>
        </w:rPr>
        <w:t>function;</w:t>
      </w:r>
    </w:p>
    <w:p>
      <w:pPr>
        <w:pStyle w:val="ListParagraph"/>
        <w:numPr>
          <w:ilvl w:val="1"/>
          <w:numId w:val="13"/>
        </w:numPr>
        <w:tabs>
          <w:tab w:pos="1616" w:val="left" w:leader="none"/>
        </w:tabs>
        <w:spacing w:line="274" w:lineRule="exact" w:before="141" w:after="0"/>
        <w:ind w:left="1616" w:right="158" w:hanging="358"/>
        <w:jc w:val="left"/>
        <w:rPr>
          <w:sz w:val="24"/>
        </w:rPr>
      </w:pPr>
      <w:r>
        <w:rPr/>
        <w:pict>
          <v:group style="position:absolute;margin-left:13.4pt;margin-top:31.280027pt;width:34.85pt;height:199.25pt;mso-position-horizontal-relative:page;mso-position-vertical-relative:paragraph;z-index:21832" coordorigin="268,626" coordsize="697,3985">
            <v:shape style="position:absolute;left:396;top:1293;width:386;height:3317" type="#_x0000_t75" stroked="false">
              <v:imagedata r:id="rId25" o:title=""/>
            </v:shape>
            <v:shape style="position:absolute;left:268;top:626;width:697;height:759" type="#_x0000_t75" stroked="false">
              <v:imagedata r:id="rId26" o:title=""/>
            </v:shape>
            <w10:wrap type="none"/>
          </v:group>
        </w:pict>
      </w:r>
      <w:r>
        <w:rPr>
          <w:sz w:val="24"/>
        </w:rPr>
        <w:t>Contemporary professional practice relating to the wellbeing of children and their families;</w:t>
      </w:r>
      <w:r>
        <w:rPr>
          <w:spacing w:val="-8"/>
          <w:sz w:val="24"/>
        </w:rPr>
        <w:t> </w:t>
      </w:r>
      <w:r>
        <w:rPr>
          <w:sz w:val="24"/>
        </w:rPr>
        <w:t>and</w:t>
      </w:r>
    </w:p>
    <w:p>
      <w:pPr>
        <w:pStyle w:val="ListParagraph"/>
        <w:numPr>
          <w:ilvl w:val="1"/>
          <w:numId w:val="13"/>
        </w:numPr>
        <w:tabs>
          <w:tab w:pos="1619" w:val="left" w:leader="none"/>
        </w:tabs>
        <w:spacing w:line="240" w:lineRule="auto" w:before="116" w:after="0"/>
        <w:ind w:left="1618" w:right="155" w:hanging="360"/>
        <w:jc w:val="left"/>
        <w:rPr>
          <w:sz w:val="24"/>
        </w:rPr>
      </w:pPr>
      <w:r>
        <w:rPr/>
        <w:pict>
          <v:shape style="position:absolute;margin-left:23.957279pt;margin-top:36.344944pt;width:14pt;height:115.3pt;mso-position-horizontal-relative:page;mso-position-vertical-relative:paragraph;z-index:21856" type="#_x0000_t202" filled="false" stroked="false">
            <v:textbox inset="0,0,0,0" style="layout-flow:vertical">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sz w:val="24"/>
        </w:rPr>
        <w:t>Issues that impact on the capacity of public sector agencies to ensure the safety and wellbeing of</w:t>
      </w:r>
      <w:r>
        <w:rPr>
          <w:spacing w:val="-15"/>
          <w:sz w:val="24"/>
        </w:rPr>
        <w:t> </w:t>
      </w:r>
      <w:r>
        <w:rPr>
          <w:sz w:val="24"/>
        </w:rPr>
        <w:t>children.</w:t>
      </w:r>
    </w:p>
    <w:p>
      <w:pPr>
        <w:pStyle w:val="BodyText"/>
        <w:spacing w:before="180"/>
        <w:ind w:left="1258" w:right="155"/>
        <w:jc w:val="both"/>
      </w:pPr>
      <w:r>
        <w:rPr/>
        <w:t>The Panel met four times in 2015-16 and during the year, the following members provided a range of expertise:</w:t>
      </w:r>
    </w:p>
    <w:p>
      <w:pPr>
        <w:pStyle w:val="ListParagraph"/>
        <w:numPr>
          <w:ilvl w:val="1"/>
          <w:numId w:val="13"/>
        </w:numPr>
        <w:tabs>
          <w:tab w:pos="1616" w:val="left" w:leader="none"/>
        </w:tabs>
        <w:spacing w:line="240" w:lineRule="auto" w:before="200" w:after="0"/>
        <w:ind w:left="1616" w:right="156" w:hanging="358"/>
        <w:jc w:val="left"/>
        <w:rPr>
          <w:sz w:val="24"/>
        </w:rPr>
      </w:pPr>
      <w:r>
        <w:rPr>
          <w:sz w:val="24"/>
        </w:rPr>
        <w:t>Professor Steve Allsop (Director, National Drug Research Institute of Curtin University);</w:t>
      </w:r>
    </w:p>
    <w:p>
      <w:pPr>
        <w:pStyle w:val="ListParagraph"/>
        <w:numPr>
          <w:ilvl w:val="1"/>
          <w:numId w:val="13"/>
        </w:numPr>
        <w:tabs>
          <w:tab w:pos="1616" w:val="left" w:leader="none"/>
        </w:tabs>
        <w:spacing w:line="240" w:lineRule="auto" w:before="120" w:after="0"/>
        <w:ind w:left="1616" w:right="0" w:hanging="358"/>
        <w:jc w:val="left"/>
        <w:rPr>
          <w:sz w:val="24"/>
        </w:rPr>
      </w:pPr>
      <w:r>
        <w:rPr>
          <w:sz w:val="24"/>
        </w:rPr>
        <w:t>Ms Jocelyn Jones (Health Sciences, Curtin</w:t>
      </w:r>
      <w:r>
        <w:rPr>
          <w:spacing w:val="-23"/>
          <w:sz w:val="24"/>
        </w:rPr>
        <w:t> </w:t>
      </w:r>
      <w:r>
        <w:rPr>
          <w:sz w:val="24"/>
        </w:rPr>
        <w:t>University);</w:t>
      </w:r>
    </w:p>
    <w:p>
      <w:pPr>
        <w:pStyle w:val="ListParagraph"/>
        <w:numPr>
          <w:ilvl w:val="1"/>
          <w:numId w:val="13"/>
        </w:numPr>
        <w:tabs>
          <w:tab w:pos="1616" w:val="left" w:leader="none"/>
        </w:tabs>
        <w:spacing w:line="240" w:lineRule="auto" w:before="117" w:after="0"/>
        <w:ind w:left="1616" w:right="157" w:hanging="358"/>
        <w:jc w:val="left"/>
        <w:rPr>
          <w:sz w:val="24"/>
        </w:rPr>
      </w:pPr>
      <w:r>
        <w:rPr>
          <w:sz w:val="24"/>
        </w:rPr>
        <w:t>Professor Donna Chung (Head of the Department of Social Work, Curtin University);</w:t>
      </w:r>
    </w:p>
    <w:p>
      <w:pPr>
        <w:pStyle w:val="ListParagraph"/>
        <w:numPr>
          <w:ilvl w:val="1"/>
          <w:numId w:val="13"/>
        </w:numPr>
        <w:tabs>
          <w:tab w:pos="1616" w:val="left" w:leader="none"/>
        </w:tabs>
        <w:spacing w:line="240" w:lineRule="auto" w:before="119" w:after="0"/>
        <w:ind w:left="1616" w:right="0" w:hanging="358"/>
        <w:jc w:val="left"/>
        <w:rPr>
          <w:sz w:val="24"/>
        </w:rPr>
      </w:pPr>
      <w:r>
        <w:rPr>
          <w:sz w:val="24"/>
        </w:rPr>
        <w:t>Ms Dorinda Cox</w:t>
      </w:r>
      <w:r>
        <w:rPr>
          <w:spacing w:val="-14"/>
          <w:sz w:val="24"/>
        </w:rPr>
        <w:t> </w:t>
      </w:r>
      <w:r>
        <w:rPr>
          <w:sz w:val="24"/>
        </w:rPr>
        <w:t>(Consultant);</w:t>
      </w:r>
    </w:p>
    <w:p>
      <w:pPr>
        <w:pStyle w:val="ListParagraph"/>
        <w:numPr>
          <w:ilvl w:val="1"/>
          <w:numId w:val="13"/>
        </w:numPr>
        <w:tabs>
          <w:tab w:pos="1616" w:val="left" w:leader="none"/>
        </w:tabs>
        <w:spacing w:line="274" w:lineRule="exact" w:before="141" w:after="0"/>
        <w:ind w:left="1616" w:right="155" w:hanging="358"/>
        <w:jc w:val="left"/>
        <w:rPr>
          <w:sz w:val="24"/>
        </w:rPr>
      </w:pPr>
      <w:r>
        <w:rPr>
          <w:sz w:val="24"/>
        </w:rPr>
        <w:t>Ms Angela Hartwig (Women’s Council for Domestic and Family Violence Services WA);</w:t>
      </w:r>
    </w:p>
    <w:p>
      <w:pPr>
        <w:pStyle w:val="ListParagraph"/>
        <w:numPr>
          <w:ilvl w:val="1"/>
          <w:numId w:val="13"/>
        </w:numPr>
        <w:tabs>
          <w:tab w:pos="1616" w:val="left" w:leader="none"/>
        </w:tabs>
        <w:spacing w:line="240" w:lineRule="auto" w:before="116" w:after="0"/>
        <w:ind w:left="1616" w:right="0" w:hanging="358"/>
        <w:jc w:val="left"/>
        <w:rPr>
          <w:sz w:val="24"/>
        </w:rPr>
      </w:pPr>
      <w:r>
        <w:rPr>
          <w:sz w:val="24"/>
        </w:rPr>
        <w:t>Ms Victoria Hovane (Consultant);</w:t>
      </w:r>
      <w:r>
        <w:rPr>
          <w:spacing w:val="-20"/>
          <w:sz w:val="24"/>
        </w:rPr>
        <w:t> </w:t>
      </w:r>
      <w:r>
        <w:rPr>
          <w:sz w:val="24"/>
        </w:rPr>
        <w:t>and</w:t>
      </w:r>
    </w:p>
    <w:p>
      <w:pPr>
        <w:pStyle w:val="ListParagraph"/>
        <w:numPr>
          <w:ilvl w:val="1"/>
          <w:numId w:val="13"/>
        </w:numPr>
        <w:tabs>
          <w:tab w:pos="1619" w:val="left" w:leader="none"/>
        </w:tabs>
        <w:spacing w:line="274" w:lineRule="exact" w:before="141" w:after="0"/>
        <w:ind w:left="1618" w:right="157" w:hanging="360"/>
        <w:jc w:val="left"/>
        <w:rPr>
          <w:sz w:val="24"/>
        </w:rPr>
      </w:pPr>
      <w:r>
        <w:rPr>
          <w:sz w:val="24"/>
        </w:rPr>
        <w:t>Associate Professor Carolyn Johnson (School of Population Health, University of Western</w:t>
      </w:r>
      <w:r>
        <w:rPr>
          <w:spacing w:val="-9"/>
          <w:sz w:val="24"/>
        </w:rPr>
        <w:t> </w:t>
      </w:r>
      <w:r>
        <w:rPr>
          <w:sz w:val="24"/>
        </w:rPr>
        <w:t>Australia).</w:t>
      </w:r>
    </w:p>
    <w:p>
      <w:pPr>
        <w:pStyle w:val="BodyText"/>
        <w:spacing w:before="176"/>
        <w:ind w:left="1258" w:right="155"/>
        <w:jc w:val="both"/>
      </w:pPr>
      <w:r>
        <w:rPr/>
        <w:t>Observers from the Department for Child Protection and Family Support, the Department of Health, the Department of Aboriginal Affairs, the Department of Education, the Department of Corrective Services, the Department of the Attorney General, the Mental Health Commission and Western Australia Police also attended the meetings.</w:t>
      </w:r>
    </w:p>
    <w:p>
      <w:pPr>
        <w:pStyle w:val="Heading1"/>
        <w:spacing w:before="173"/>
        <w:ind w:right="2354"/>
        <w:jc w:val="left"/>
      </w:pPr>
      <w:r>
        <w:rPr>
          <w:color w:val="005174"/>
        </w:rPr>
        <w:t>Key stakeholder relationships</w:t>
      </w:r>
    </w:p>
    <w:p>
      <w:pPr>
        <w:pStyle w:val="BodyText"/>
        <w:spacing w:before="192"/>
        <w:ind w:left="1258" w:right="154"/>
        <w:jc w:val="both"/>
      </w:pPr>
      <w:r>
        <w:rPr/>
        <w:t>There are a number of public authorities and other bodies that interact with, or deliver services to, children and their families. Important stakeholders with which the Office liaises as part of the child death review jurisdiction include:</w:t>
      </w:r>
    </w:p>
    <w:p>
      <w:pPr>
        <w:pStyle w:val="ListParagraph"/>
        <w:numPr>
          <w:ilvl w:val="1"/>
          <w:numId w:val="13"/>
        </w:numPr>
        <w:tabs>
          <w:tab w:pos="1619" w:val="left" w:leader="none"/>
        </w:tabs>
        <w:spacing w:line="240" w:lineRule="auto" w:before="201" w:after="0"/>
        <w:ind w:left="1618" w:right="0" w:hanging="360"/>
        <w:jc w:val="left"/>
        <w:rPr>
          <w:sz w:val="24"/>
        </w:rPr>
      </w:pPr>
      <w:r>
        <w:rPr>
          <w:sz w:val="24"/>
        </w:rPr>
        <w:t>The</w:t>
      </w:r>
      <w:r>
        <w:rPr>
          <w:spacing w:val="-6"/>
          <w:sz w:val="24"/>
        </w:rPr>
        <w:t> </w:t>
      </w:r>
      <w:r>
        <w:rPr>
          <w:sz w:val="24"/>
        </w:rPr>
        <w:t>Coroner;</w:t>
      </w:r>
    </w:p>
    <w:p>
      <w:pPr>
        <w:pStyle w:val="BodyText"/>
        <w:spacing w:before="11"/>
        <w:rPr>
          <w:sz w:val="23"/>
        </w:rPr>
      </w:pPr>
      <w:r>
        <w:rPr/>
        <w:pict>
          <v:line style="position:absolute;mso-position-horizontal-relative:page;mso-position-vertical-relative:paragraph;z-index:21808;mso-wrap-distance-left:0;mso-wrap-distance-right:0" from="69.419998pt,16.473284pt" to="525.959998pt,16.473284pt" stroked="true" strokeweight="1.5pt" strokecolor="#faa634">
            <w10:wrap type="topAndBottom"/>
          </v:line>
        </w:pict>
      </w:r>
    </w:p>
    <w:p>
      <w:pPr>
        <w:spacing w:after="0"/>
        <w:rPr>
          <w:sz w:val="23"/>
        </w:rPr>
        <w:sectPr>
          <w:pgSz w:w="11910" w:h="16840"/>
          <w:pgMar w:header="0" w:footer="718" w:top="940" w:bottom="900" w:left="160" w:right="1260"/>
        </w:sectPr>
      </w:pPr>
    </w:p>
    <w:p>
      <w:pPr>
        <w:pStyle w:val="ListParagraph"/>
        <w:numPr>
          <w:ilvl w:val="0"/>
          <w:numId w:val="8"/>
        </w:numPr>
        <w:tabs>
          <w:tab w:pos="519" w:val="left" w:leader="none"/>
        </w:tabs>
        <w:spacing w:line="240" w:lineRule="auto" w:before="36" w:after="0"/>
        <w:ind w:left="518" w:right="0" w:hanging="360"/>
        <w:jc w:val="both"/>
        <w:rPr>
          <w:sz w:val="24"/>
        </w:rPr>
      </w:pPr>
      <w:r>
        <w:rPr>
          <w:sz w:val="24"/>
        </w:rPr>
        <w:t>Public authorities that have involvement with children and their families</w:t>
      </w:r>
      <w:r>
        <w:rPr>
          <w:spacing w:val="-42"/>
          <w:sz w:val="24"/>
        </w:rPr>
        <w:t> </w:t>
      </w:r>
      <w:r>
        <w:rPr>
          <w:sz w:val="24"/>
        </w:rPr>
        <w:t>including:</w:t>
      </w:r>
    </w:p>
    <w:p>
      <w:pPr>
        <w:pStyle w:val="ListParagraph"/>
        <w:numPr>
          <w:ilvl w:val="0"/>
          <w:numId w:val="16"/>
        </w:numPr>
        <w:tabs>
          <w:tab w:pos="999" w:val="left" w:leader="none"/>
        </w:tabs>
        <w:spacing w:line="240" w:lineRule="auto" w:before="117" w:after="0"/>
        <w:ind w:left="997" w:right="0" w:hanging="479"/>
        <w:jc w:val="left"/>
        <w:rPr>
          <w:sz w:val="24"/>
        </w:rPr>
      </w:pPr>
      <w:r>
        <w:rPr>
          <w:sz w:val="24"/>
        </w:rPr>
        <w:t>Department of</w:t>
      </w:r>
      <w:r>
        <w:rPr>
          <w:spacing w:val="-14"/>
          <w:sz w:val="24"/>
        </w:rPr>
        <w:t> </w:t>
      </w:r>
      <w:r>
        <w:rPr>
          <w:sz w:val="24"/>
        </w:rPr>
        <w:t>Housing;</w:t>
      </w:r>
    </w:p>
    <w:p>
      <w:pPr>
        <w:pStyle w:val="ListParagraph"/>
        <w:numPr>
          <w:ilvl w:val="0"/>
          <w:numId w:val="16"/>
        </w:numPr>
        <w:tabs>
          <w:tab w:pos="999" w:val="left" w:leader="none"/>
        </w:tabs>
        <w:spacing w:line="240" w:lineRule="auto" w:before="99" w:after="0"/>
        <w:ind w:left="998" w:right="0" w:hanging="480"/>
        <w:jc w:val="left"/>
        <w:rPr>
          <w:sz w:val="24"/>
        </w:rPr>
      </w:pPr>
      <w:r>
        <w:rPr>
          <w:sz w:val="24"/>
        </w:rPr>
        <w:t>Department of</w:t>
      </w:r>
      <w:r>
        <w:rPr>
          <w:spacing w:val="-14"/>
          <w:sz w:val="24"/>
        </w:rPr>
        <w:t> </w:t>
      </w:r>
      <w:r>
        <w:rPr>
          <w:sz w:val="24"/>
        </w:rPr>
        <w:t>Health;</w:t>
      </w:r>
    </w:p>
    <w:p>
      <w:pPr>
        <w:pStyle w:val="ListParagraph"/>
        <w:numPr>
          <w:ilvl w:val="0"/>
          <w:numId w:val="16"/>
        </w:numPr>
        <w:tabs>
          <w:tab w:pos="999" w:val="left" w:leader="none"/>
        </w:tabs>
        <w:spacing w:line="240" w:lineRule="auto" w:before="99" w:after="0"/>
        <w:ind w:left="998" w:right="0" w:hanging="480"/>
        <w:jc w:val="left"/>
        <w:rPr>
          <w:sz w:val="24"/>
        </w:rPr>
      </w:pPr>
      <w:r>
        <w:rPr>
          <w:sz w:val="24"/>
        </w:rPr>
        <w:t>Department of</w:t>
      </w:r>
      <w:r>
        <w:rPr>
          <w:spacing w:val="-15"/>
          <w:sz w:val="24"/>
        </w:rPr>
        <w:t> </w:t>
      </w:r>
      <w:r>
        <w:rPr>
          <w:sz w:val="24"/>
        </w:rPr>
        <w:t>Education;</w:t>
      </w:r>
    </w:p>
    <w:p>
      <w:pPr>
        <w:pStyle w:val="ListParagraph"/>
        <w:numPr>
          <w:ilvl w:val="0"/>
          <w:numId w:val="16"/>
        </w:numPr>
        <w:tabs>
          <w:tab w:pos="999" w:val="left" w:leader="none"/>
        </w:tabs>
        <w:spacing w:line="240" w:lineRule="auto" w:before="99" w:after="0"/>
        <w:ind w:left="998" w:right="0" w:hanging="480"/>
        <w:jc w:val="left"/>
        <w:rPr>
          <w:sz w:val="24"/>
        </w:rPr>
      </w:pPr>
      <w:r>
        <w:rPr>
          <w:sz w:val="24"/>
        </w:rPr>
        <w:t>Department of Corrective</w:t>
      </w:r>
      <w:r>
        <w:rPr>
          <w:spacing w:val="-16"/>
          <w:sz w:val="24"/>
        </w:rPr>
        <w:t> </w:t>
      </w:r>
      <w:r>
        <w:rPr>
          <w:sz w:val="24"/>
        </w:rPr>
        <w:t>Services;</w:t>
      </w:r>
    </w:p>
    <w:p>
      <w:pPr>
        <w:pStyle w:val="ListParagraph"/>
        <w:numPr>
          <w:ilvl w:val="0"/>
          <w:numId w:val="16"/>
        </w:numPr>
        <w:tabs>
          <w:tab w:pos="998" w:val="left" w:leader="none"/>
        </w:tabs>
        <w:spacing w:line="240" w:lineRule="auto" w:before="99" w:after="0"/>
        <w:ind w:left="997" w:right="0" w:hanging="481"/>
        <w:jc w:val="left"/>
        <w:rPr>
          <w:sz w:val="24"/>
        </w:rPr>
      </w:pPr>
      <w:r>
        <w:rPr>
          <w:sz w:val="24"/>
        </w:rPr>
        <w:t>Department of Aboriginal</w:t>
      </w:r>
      <w:r>
        <w:rPr>
          <w:spacing w:val="-18"/>
          <w:sz w:val="24"/>
        </w:rPr>
        <w:t> </w:t>
      </w:r>
      <w:r>
        <w:rPr>
          <w:sz w:val="24"/>
        </w:rPr>
        <w:t>Affairs;</w:t>
      </w:r>
    </w:p>
    <w:p>
      <w:pPr>
        <w:pStyle w:val="ListParagraph"/>
        <w:numPr>
          <w:ilvl w:val="0"/>
          <w:numId w:val="16"/>
        </w:numPr>
        <w:tabs>
          <w:tab w:pos="998" w:val="left" w:leader="none"/>
        </w:tabs>
        <w:spacing w:line="240" w:lineRule="auto" w:before="99" w:after="0"/>
        <w:ind w:left="997" w:right="0" w:hanging="481"/>
        <w:jc w:val="left"/>
        <w:rPr>
          <w:sz w:val="24"/>
        </w:rPr>
      </w:pPr>
      <w:r>
        <w:rPr>
          <w:sz w:val="24"/>
        </w:rPr>
        <w:t>The Mental Health</w:t>
      </w:r>
      <w:r>
        <w:rPr>
          <w:spacing w:val="-16"/>
          <w:sz w:val="24"/>
        </w:rPr>
        <w:t> </w:t>
      </w:r>
      <w:r>
        <w:rPr>
          <w:sz w:val="24"/>
        </w:rPr>
        <w:t>Commission;</w:t>
      </w:r>
    </w:p>
    <w:p>
      <w:pPr>
        <w:pStyle w:val="ListParagraph"/>
        <w:numPr>
          <w:ilvl w:val="0"/>
          <w:numId w:val="16"/>
        </w:numPr>
        <w:tabs>
          <w:tab w:pos="998" w:val="left" w:leader="none"/>
        </w:tabs>
        <w:spacing w:line="240" w:lineRule="auto" w:before="99" w:after="0"/>
        <w:ind w:left="997" w:right="0" w:hanging="481"/>
        <w:jc w:val="left"/>
        <w:rPr>
          <w:sz w:val="24"/>
        </w:rPr>
      </w:pPr>
      <w:r>
        <w:rPr>
          <w:sz w:val="24"/>
        </w:rPr>
        <w:t>Western Australia Police;</w:t>
      </w:r>
      <w:r>
        <w:rPr>
          <w:spacing w:val="-14"/>
          <w:sz w:val="24"/>
        </w:rPr>
        <w:t> </w:t>
      </w:r>
      <w:r>
        <w:rPr>
          <w:sz w:val="24"/>
        </w:rPr>
        <w:t>and</w:t>
      </w:r>
    </w:p>
    <w:p>
      <w:pPr>
        <w:pStyle w:val="ListParagraph"/>
        <w:numPr>
          <w:ilvl w:val="0"/>
          <w:numId w:val="16"/>
        </w:numPr>
        <w:tabs>
          <w:tab w:pos="998" w:val="left" w:leader="none"/>
        </w:tabs>
        <w:spacing w:line="276" w:lineRule="exact" w:before="103" w:after="0"/>
        <w:ind w:left="997" w:right="1137" w:hanging="481"/>
        <w:jc w:val="left"/>
        <w:rPr>
          <w:sz w:val="24"/>
        </w:rPr>
      </w:pPr>
      <w:r>
        <w:rPr>
          <w:sz w:val="24"/>
        </w:rPr>
        <w:t>Other accountability and similar agencies including the Commissioner for Children and Young</w:t>
      </w:r>
      <w:r>
        <w:rPr>
          <w:spacing w:val="-17"/>
          <w:sz w:val="24"/>
        </w:rPr>
        <w:t> </w:t>
      </w:r>
      <w:r>
        <w:rPr>
          <w:sz w:val="24"/>
        </w:rPr>
        <w:t>People;</w:t>
      </w:r>
    </w:p>
    <w:p>
      <w:pPr>
        <w:pStyle w:val="ListParagraph"/>
        <w:numPr>
          <w:ilvl w:val="0"/>
          <w:numId w:val="8"/>
        </w:numPr>
        <w:tabs>
          <w:tab w:pos="519" w:val="left" w:leader="none"/>
        </w:tabs>
        <w:spacing w:line="240" w:lineRule="auto" w:before="116" w:after="0"/>
        <w:ind w:left="518" w:right="0" w:hanging="360"/>
        <w:jc w:val="both"/>
        <w:rPr>
          <w:sz w:val="24"/>
        </w:rPr>
      </w:pPr>
      <w:r>
        <w:rPr>
          <w:sz w:val="24"/>
        </w:rPr>
        <w:t>Non-government organisations;</w:t>
      </w:r>
      <w:r>
        <w:rPr>
          <w:spacing w:val="-18"/>
          <w:sz w:val="24"/>
        </w:rPr>
        <w:t> </w:t>
      </w:r>
      <w:r>
        <w:rPr>
          <w:sz w:val="24"/>
        </w:rPr>
        <w:t>and</w:t>
      </w:r>
    </w:p>
    <w:p>
      <w:pPr>
        <w:pStyle w:val="ListParagraph"/>
        <w:numPr>
          <w:ilvl w:val="0"/>
          <w:numId w:val="8"/>
        </w:numPr>
        <w:tabs>
          <w:tab w:pos="519" w:val="left" w:leader="none"/>
        </w:tabs>
        <w:spacing w:line="240" w:lineRule="auto" w:before="117" w:after="0"/>
        <w:ind w:left="518" w:right="0" w:hanging="360"/>
        <w:jc w:val="both"/>
        <w:rPr>
          <w:sz w:val="24"/>
        </w:rPr>
      </w:pPr>
      <w:r>
        <w:rPr>
          <w:sz w:val="24"/>
        </w:rPr>
        <w:t>Research institutions including</w:t>
      </w:r>
      <w:r>
        <w:rPr>
          <w:spacing w:val="-23"/>
          <w:sz w:val="24"/>
        </w:rPr>
        <w:t> </w:t>
      </w:r>
      <w:r>
        <w:rPr>
          <w:sz w:val="24"/>
        </w:rPr>
        <w:t>universities.</w:t>
      </w:r>
    </w:p>
    <w:p>
      <w:pPr>
        <w:pStyle w:val="BodyText"/>
        <w:spacing w:before="178"/>
        <w:ind w:left="158" w:right="1136"/>
        <w:jc w:val="both"/>
      </w:pPr>
      <w:r>
        <w:rPr/>
        <w:pict>
          <v:group style="position:absolute;margin-left:541pt;margin-top:37.025864pt;width:34.8pt;height:165.35pt;mso-position-horizontal-relative:page;mso-position-vertical-relative:paragraph;z-index:21880" coordorigin="10820,741" coordsize="696,3307">
            <v:shape style="position:absolute;left:11062;top:1356;width:378;height:2692" type="#_x0000_t75" stroked="false">
              <v:imagedata r:id="rId14" o:title=""/>
            </v:shape>
            <v:shape style="position:absolute;left:10820;top:741;width:696;height:697" type="#_x0000_t75" stroked="false">
              <v:imagedata r:id="rId15" o:title=""/>
            </v:shape>
            <w10:wrap type="none"/>
          </v:group>
        </w:pict>
      </w:r>
      <w:r>
        <w:rPr/>
        <w:t>A Memorandum of Understanding has been established by the Ombudsman with the Commissioner for Children and Young People and a letter of understanding has been established with the Coroner.</w:t>
      </w:r>
    </w:p>
    <w:p>
      <w:pPr>
        <w:spacing w:before="171"/>
        <w:ind w:left="158" w:right="0" w:firstLine="0"/>
        <w:jc w:val="both"/>
        <w:rPr>
          <w:b/>
          <w:sz w:val="30"/>
        </w:rPr>
      </w:pPr>
      <w:r>
        <w:rPr/>
        <w:pict>
          <v:shape style="position:absolute;margin-left:554.275146pt;margin-top:30.550724pt;width:14pt;height:115.3pt;mso-position-horizontal-relative:page;mso-position-vertical-relative:paragraph;z-index:21904" type="#_x0000_t202" filled="false" stroked="false">
            <v:textbox inset="0,0,0,0" style="layout-flow:vertical;mso-layout-flow-alt:bottom-to-top">
              <w:txbxContent>
                <w:p>
                  <w:pPr>
                    <w:spacing w:line="269" w:lineRule="exact" w:before="0"/>
                    <w:ind w:left="20" w:right="-591" w:firstLine="0"/>
                    <w:jc w:val="left"/>
                    <w:rPr>
                      <w:rFonts w:ascii="Century Gothic"/>
                      <w:b/>
                      <w:sz w:val="24"/>
                    </w:rPr>
                  </w:pPr>
                  <w:r>
                    <w:rPr>
                      <w:rFonts w:ascii="Century Gothic"/>
                      <w:b/>
                      <w:color w:val="005173"/>
                      <w:w w:val="99"/>
                      <w:sz w:val="24"/>
                    </w:rPr>
                    <w:t>Child</w:t>
                  </w:r>
                  <w:r>
                    <w:rPr>
                      <w:rFonts w:ascii="Century Gothic"/>
                      <w:b/>
                      <w:color w:val="005173"/>
                      <w:sz w:val="24"/>
                    </w:rPr>
                    <w:t> </w:t>
                  </w:r>
                  <w:r>
                    <w:rPr>
                      <w:rFonts w:ascii="Century Gothic"/>
                      <w:b/>
                      <w:color w:val="005173"/>
                      <w:w w:val="99"/>
                      <w:sz w:val="24"/>
                    </w:rPr>
                    <w:t>Death</w:t>
                  </w:r>
                  <w:r>
                    <w:rPr>
                      <w:rFonts w:ascii="Century Gothic"/>
                      <w:b/>
                      <w:color w:val="005173"/>
                      <w:sz w:val="24"/>
                    </w:rPr>
                    <w:t> </w:t>
                  </w:r>
                  <w:r>
                    <w:rPr>
                      <w:rFonts w:ascii="Century Gothic"/>
                      <w:b/>
                      <w:color w:val="005173"/>
                      <w:w w:val="99"/>
                      <w:sz w:val="24"/>
                    </w:rPr>
                    <w:t>Review</w:t>
                  </w:r>
                </w:p>
              </w:txbxContent>
            </v:textbox>
            <w10:wrap type="none"/>
          </v:shape>
        </w:pict>
      </w:r>
      <w:r>
        <w:rPr>
          <w:b/>
          <w:color w:val="005174"/>
          <w:sz w:val="30"/>
        </w:rPr>
        <w:t>Aboriginal and regional communities</w:t>
      </w:r>
    </w:p>
    <w:p>
      <w:pPr>
        <w:pStyle w:val="BodyText"/>
        <w:spacing w:before="193"/>
        <w:ind w:left="158"/>
        <w:jc w:val="both"/>
      </w:pPr>
      <w:r>
        <w:rPr/>
        <w:t>In 2016, the Ombudsman appointed a Principal Aboriginal Liaison Officer to:</w:t>
      </w:r>
    </w:p>
    <w:p>
      <w:pPr>
        <w:pStyle w:val="ListParagraph"/>
        <w:numPr>
          <w:ilvl w:val="0"/>
          <w:numId w:val="8"/>
        </w:numPr>
        <w:tabs>
          <w:tab w:pos="519" w:val="left" w:leader="none"/>
        </w:tabs>
        <w:spacing w:line="240" w:lineRule="auto" w:before="120" w:after="0"/>
        <w:ind w:left="518" w:right="1136" w:hanging="360"/>
        <w:jc w:val="both"/>
        <w:rPr>
          <w:sz w:val="24"/>
        </w:rPr>
      </w:pPr>
      <w:r>
        <w:rPr>
          <w:sz w:val="24"/>
        </w:rPr>
        <w:t>Provide high level advice, assistance and support to the Corporate Executive and to staff conducting reviews and investigations of the deaths of certain Aboriginal children and family and domestic violence fatalities in Western Australia, complaints resolution involving Aboriginal people and own motion investigations; and</w:t>
      </w:r>
    </w:p>
    <w:p>
      <w:pPr>
        <w:pStyle w:val="ListParagraph"/>
        <w:numPr>
          <w:ilvl w:val="0"/>
          <w:numId w:val="8"/>
        </w:numPr>
        <w:tabs>
          <w:tab w:pos="519" w:val="left" w:leader="none"/>
        </w:tabs>
        <w:spacing w:line="240" w:lineRule="auto" w:before="120" w:after="0"/>
        <w:ind w:left="518" w:right="1136" w:hanging="360"/>
        <w:jc w:val="both"/>
        <w:rPr>
          <w:sz w:val="24"/>
        </w:rPr>
      </w:pPr>
      <w:r>
        <w:rPr>
          <w:sz w:val="24"/>
        </w:rPr>
        <w:t>Raise awareness of and accessibility to the Ombudsman’s roles and services to Aboriginal communities and support cross cultural communication between Ombudsman staff and Aboriginal</w:t>
      </w:r>
      <w:r>
        <w:rPr>
          <w:spacing w:val="-22"/>
          <w:sz w:val="24"/>
        </w:rPr>
        <w:t> </w:t>
      </w:r>
      <w:r>
        <w:rPr>
          <w:sz w:val="24"/>
        </w:rPr>
        <w:t>people.</w:t>
      </w:r>
    </w:p>
    <w:p>
      <w:pPr>
        <w:pStyle w:val="BodyText"/>
        <w:spacing w:before="120"/>
        <w:ind w:left="158" w:right="1137"/>
        <w:jc w:val="both"/>
      </w:pPr>
      <w:r>
        <w:rPr/>
        <w:t>With the leadership and support of the Principal Aboriginal Liaison Officer significant work continued throughout the year to build relationships relating to the child death review jurisdiction with Aboriginal and regional communities, for example by communicating with:</w:t>
      </w:r>
    </w:p>
    <w:p>
      <w:pPr>
        <w:pStyle w:val="ListParagraph"/>
        <w:numPr>
          <w:ilvl w:val="0"/>
          <w:numId w:val="8"/>
        </w:numPr>
        <w:tabs>
          <w:tab w:pos="519" w:val="left" w:leader="none"/>
        </w:tabs>
        <w:spacing w:line="240" w:lineRule="auto" w:before="120" w:after="0"/>
        <w:ind w:left="518" w:right="0" w:hanging="360"/>
        <w:jc w:val="both"/>
        <w:rPr>
          <w:sz w:val="24"/>
        </w:rPr>
      </w:pPr>
      <w:r>
        <w:rPr>
          <w:sz w:val="24"/>
        </w:rPr>
        <w:t>Key public authorities that work in regional</w:t>
      </w:r>
      <w:r>
        <w:rPr>
          <w:spacing w:val="-26"/>
          <w:sz w:val="24"/>
        </w:rPr>
        <w:t> </w:t>
      </w:r>
      <w:r>
        <w:rPr>
          <w:sz w:val="24"/>
        </w:rPr>
        <w:t>areas;</w:t>
      </w:r>
    </w:p>
    <w:p>
      <w:pPr>
        <w:pStyle w:val="ListParagraph"/>
        <w:numPr>
          <w:ilvl w:val="0"/>
          <w:numId w:val="8"/>
        </w:numPr>
        <w:tabs>
          <w:tab w:pos="519" w:val="left" w:leader="none"/>
        </w:tabs>
        <w:spacing w:line="274" w:lineRule="exact" w:before="141" w:after="0"/>
        <w:ind w:left="518" w:right="1136" w:hanging="360"/>
        <w:jc w:val="left"/>
        <w:rPr>
          <w:sz w:val="24"/>
        </w:rPr>
      </w:pPr>
      <w:r>
        <w:rPr>
          <w:sz w:val="24"/>
        </w:rPr>
        <w:t>Non-government organisations that provide key services, such as health services to Aboriginal people;</w:t>
      </w:r>
      <w:r>
        <w:rPr>
          <w:spacing w:val="-15"/>
          <w:sz w:val="24"/>
        </w:rPr>
        <w:t> </w:t>
      </w:r>
      <w:r>
        <w:rPr>
          <w:sz w:val="24"/>
        </w:rPr>
        <w:t>and</w:t>
      </w:r>
    </w:p>
    <w:p>
      <w:pPr>
        <w:pStyle w:val="ListParagraph"/>
        <w:numPr>
          <w:ilvl w:val="0"/>
          <w:numId w:val="8"/>
        </w:numPr>
        <w:tabs>
          <w:tab w:pos="519" w:val="left" w:leader="none"/>
        </w:tabs>
        <w:spacing w:line="240" w:lineRule="auto" w:before="116" w:after="0"/>
        <w:ind w:left="518" w:right="1137" w:hanging="360"/>
        <w:jc w:val="left"/>
        <w:rPr>
          <w:sz w:val="24"/>
        </w:rPr>
      </w:pPr>
      <w:r>
        <w:rPr>
          <w:sz w:val="24"/>
        </w:rPr>
        <w:t>Aboriginal community leaders to increase the awareness of the child death review function and its</w:t>
      </w:r>
      <w:r>
        <w:rPr>
          <w:spacing w:val="-14"/>
          <w:sz w:val="24"/>
        </w:rPr>
        <w:t> </w:t>
      </w:r>
      <w:r>
        <w:rPr>
          <w:sz w:val="24"/>
        </w:rPr>
        <w:t>purpose.</w:t>
      </w:r>
    </w:p>
    <w:p>
      <w:pPr>
        <w:pStyle w:val="BodyText"/>
        <w:spacing w:before="120"/>
        <w:ind w:left="158" w:right="1137"/>
        <w:jc w:val="both"/>
      </w:pPr>
      <w:r>
        <w:rPr/>
        <w:t>Additional networks and contacts have been established to support effective and efficient child death reviews. This has strengthened the Office’s understanding and knowledge of the issues faced by Aboriginal and regional communities that impact on child and family wellbeing and service delivery in diverse and regional communities.</w:t>
      </w:r>
    </w:p>
    <w:p>
      <w:pPr>
        <w:pStyle w:val="BodyText"/>
        <w:spacing w:before="199"/>
        <w:ind w:left="158" w:right="1137"/>
        <w:jc w:val="both"/>
      </w:pPr>
      <w:r>
        <w:rPr/>
        <w:t>As part of this work, Office staff liaise with Aboriginal community leaders, Aboriginal Health Services, local governments, regional offices of Western Australia Police, DCPFS and community advocates.</w:t>
      </w:r>
    </w:p>
    <w:sectPr>
      <w:pgSz w:w="11910" w:h="16840"/>
      <w:pgMar w:header="0" w:footer="764" w:top="1020" w:bottom="960" w:left="12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808" from="69.419998pt,792.450012pt" to="525.899998pt,792.450012pt" stroked="true" strokeweight="1.5pt" strokecolor="#faa634">
          <w10:wrap type="none"/>
        </v:line>
      </w:pict>
    </w:r>
    <w:r>
      <w:rPr/>
      <w:pict>
        <v:shapetype id="_x0000_t202" o:spt="202" coordsize="21600,21600" path="m,l,21600r21600,l21600,xe">
          <v:stroke joinstyle="miter"/>
          <v:path gradientshapeok="t" o:connecttype="rect"/>
        </v:shapetype>
        <v:shape style="position:absolute;margin-left:69.919998pt;margin-top:795.039978pt;width:13.3pt;height:12.05pt;mso-position-horizontal-relative:page;mso-position-vertical-relative:page;z-index:-19278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48</w:t>
                </w:r>
              </w:p>
            </w:txbxContent>
          </v:textbox>
          <w10:wrap type="none"/>
        </v:shape>
      </w:pict>
    </w:r>
    <w:r>
      <w:rPr/>
      <w:pict>
        <v:shape style="position:absolute;margin-left:262.093567pt;margin-top:795.039978pt;width:263.5pt;height:12.05pt;mso-position-horizontal-relative:page;mso-position-vertical-relative:page;z-index:-19276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160"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213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192112"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63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088" from="69.419998pt,792.450012pt" to="525.959998pt,792.450012pt" stroked="true" strokeweight="1.5pt" strokecolor="#faa634">
          <w10:wrap type="none"/>
        </v:line>
      </w:pict>
    </w:r>
    <w:r>
      <w:rPr/>
      <w:pict>
        <v:shape style="position:absolute;margin-left:69.919998pt;margin-top:795.039978pt;width:13.3pt;height:12.05pt;mso-position-horizontal-relative:page;mso-position-vertical-relative:page;z-index:-19206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70</w:t>
                </w:r>
              </w:p>
            </w:txbxContent>
          </v:textbox>
          <w10:wrap type="none"/>
        </v:shape>
      </w:pict>
    </w:r>
    <w:r>
      <w:rPr/>
      <w:pict>
        <v:shape style="position:absolute;margin-left:259.819031pt;margin-top:795.039978pt;width:263.5pt;height:12.05pt;mso-position-horizontal-relative:page;mso-position-vertical-relative:page;z-index:-19204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016"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199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19196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71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1944" from="69.419998pt,792.450012pt" to="525.959998pt,792.450012pt" stroked="true" strokeweight="1.5pt" strokecolor="#faa634">
          <w10:wrap type="none"/>
        </v:line>
      </w:pict>
    </w:r>
    <w:r>
      <w:rPr/>
      <w:pict>
        <v:shape style="position:absolute;margin-left:68.919998pt;margin-top:795.039978pt;width:15.3pt;height:12.05pt;mso-position-horizontal-relative:page;mso-position-vertical-relative:page;z-index:-19192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72</w:t>
                </w:r>
                <w:r>
                  <w:rPr/>
                  <w:fldChar w:fldCharType="end"/>
                </w:r>
              </w:p>
            </w:txbxContent>
          </v:textbox>
          <w10:wrap type="none"/>
        </v:shape>
      </w:pict>
    </w:r>
    <w:r>
      <w:rPr/>
      <w:pict>
        <v:shape style="position:absolute;margin-left:259.819031pt;margin-top:795.039978pt;width:263.5pt;height:12.05pt;mso-position-horizontal-relative:page;mso-position-vertical-relative:page;z-index:-19189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1872"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184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191824"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73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1800" from="69.419998pt,792.450012pt" to="525.959998pt,792.450012pt" stroked="true" strokeweight="1.5pt" strokecolor="#faa634">
          <w10:wrap type="none"/>
        </v:line>
      </w:pict>
    </w:r>
    <w:r>
      <w:rPr/>
      <w:pict>
        <v:shape style="position:absolute;margin-left:69.919998pt;margin-top:795.039978pt;width:13.3pt;height:12.05pt;mso-position-horizontal-relative:page;mso-position-vertical-relative:page;z-index:-19177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80</w:t>
                </w:r>
              </w:p>
            </w:txbxContent>
          </v:textbox>
          <w10:wrap type="none"/>
        </v:shape>
      </w:pict>
    </w:r>
    <w:r>
      <w:rPr/>
      <w:pict>
        <v:shape style="position:absolute;margin-left:259.819031pt;margin-top:795.039978pt;width:263.5pt;height:12.05pt;mso-position-horizontal-relative:page;mso-position-vertical-relative:page;z-index:-19175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1728"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170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19168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81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919998pt;margin-top:795.039978pt;width:15.3pt;height:12.05pt;mso-position-horizontal-relative:page;mso-position-vertical-relative:page;z-index:-191656"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82</w:t>
                </w:r>
                <w:r>
                  <w:rPr/>
                  <w:fldChar w:fldCharType="end"/>
                </w:r>
              </w:p>
            </w:txbxContent>
          </v:textbox>
          <w10:wrap type="none"/>
        </v:shape>
      </w:pict>
    </w:r>
    <w:r>
      <w:rPr/>
      <w:pict>
        <v:shape style="position:absolute;margin-left:259.819031pt;margin-top:795.039978pt;width:263.5pt;height:12.05pt;mso-position-horizontal-relative:page;mso-position-vertical-relative:page;z-index:-19163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1608"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158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19156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83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736"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271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19268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49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664" from="69.419998pt,792.450012pt" to="525.959998pt,792.450012pt" stroked="true" strokeweight="1.5pt" strokecolor="#faa634">
          <w10:wrap type="none"/>
        </v:line>
      </w:pict>
    </w:r>
    <w:r>
      <w:rPr/>
      <w:pict>
        <v:shape style="position:absolute;margin-left:69.919998pt;margin-top:795.039978pt;width:13.3pt;height:12.05pt;mso-position-horizontal-relative:page;mso-position-vertical-relative:page;z-index:-19264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50</w:t>
                </w:r>
              </w:p>
            </w:txbxContent>
          </v:textbox>
          <w10:wrap type="none"/>
        </v:shape>
      </w:pict>
    </w:r>
    <w:r>
      <w:rPr/>
      <w:pict>
        <v:shape style="position:absolute;margin-left:259.819031pt;margin-top:795.039978pt;width:263.5pt;height:12.05pt;mso-position-horizontal-relative:page;mso-position-vertical-relative:page;z-index:-19261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592"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256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19254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51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520" from="69.419998pt,792.450012pt" to="525.959998pt,792.450012pt" stroked="true" strokeweight="1.5pt" strokecolor="#faa634">
          <w10:wrap type="none"/>
        </v:line>
      </w:pict>
    </w:r>
    <w:r>
      <w:rPr/>
      <w:pict>
        <v:shape style="position:absolute;margin-left:68.919998pt;margin-top:795.039978pt;width:15.3pt;height:12.05pt;mso-position-horizontal-relative:page;mso-position-vertical-relative:page;z-index:-192496"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52</w:t>
                </w:r>
                <w:r>
                  <w:rPr/>
                  <w:fldChar w:fldCharType="end"/>
                </w:r>
              </w:p>
            </w:txbxContent>
          </v:textbox>
          <w10:wrap type="none"/>
        </v:shape>
      </w:pict>
    </w:r>
    <w:r>
      <w:rPr/>
      <w:pict>
        <v:shape style="position:absolute;margin-left:259.819031pt;margin-top:795.039978pt;width:263.5pt;height:12.05pt;mso-position-horizontal-relative:page;mso-position-vertical-relative:page;z-index:-19247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448"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242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19240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53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376" from="69.419998pt,792.450012pt" to="525.959998pt,792.450012pt" stroked="true" strokeweight="1.5pt" strokecolor="#faa634">
          <w10:wrap type="none"/>
        </v:line>
      </w:pict>
    </w:r>
    <w:r>
      <w:rPr/>
      <w:pict>
        <v:shape style="position:absolute;margin-left:69.919998pt;margin-top:795.039978pt;width:13.3pt;height:12.05pt;mso-position-horizontal-relative:page;mso-position-vertical-relative:page;z-index:-19235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60</w:t>
                </w:r>
              </w:p>
            </w:txbxContent>
          </v:textbox>
          <w10:wrap type="none"/>
        </v:shape>
      </w:pict>
    </w:r>
    <w:r>
      <w:rPr/>
      <w:pict>
        <v:shape style="position:absolute;margin-left:259.819031pt;margin-top:795.039978pt;width:263.5pt;height:12.05pt;mso-position-horizontal-relative:page;mso-position-vertical-relative:page;z-index:-19232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304"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9228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19225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61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2232" from="69.419998pt,792.450012pt" to="525.959998pt,792.450012pt" stroked="true" strokeweight="1.5pt" strokecolor="#faa634">
          <w10:wrap type="none"/>
        </v:line>
      </w:pict>
    </w:r>
    <w:r>
      <w:rPr/>
      <w:pict>
        <v:shape style="position:absolute;margin-left:68.919998pt;margin-top:795.039978pt;width:15.3pt;height:12.05pt;mso-position-horizontal-relative:page;mso-position-vertical-relative:page;z-index:-192208"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62</w:t>
                </w:r>
                <w:r>
                  <w:rPr/>
                  <w:fldChar w:fldCharType="end"/>
                </w:r>
              </w:p>
            </w:txbxContent>
          </v:textbox>
          <w10:wrap type="none"/>
        </v:shape>
      </w:pict>
    </w:r>
    <w:r>
      <w:rPr/>
      <w:pict>
        <v:shape style="position:absolute;margin-left:259.819031pt;margin-top:795.039978pt;width:263.5pt;height:12.05pt;mso-position-horizontal-relative:page;mso-position-vertical-relative:page;z-index:-19218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bullet"/>
      <w:lvlText w:val="o"/>
      <w:lvlJc w:val="left"/>
      <w:pPr>
        <w:ind w:left="997" w:hanging="480"/>
      </w:pPr>
      <w:rPr>
        <w:rFonts w:hint="default" w:ascii="Courier New" w:hAnsi="Courier New" w:eastAsia="Courier New" w:cs="Courier New"/>
        <w:w w:val="99"/>
        <w:sz w:val="24"/>
        <w:szCs w:val="24"/>
      </w:rPr>
    </w:lvl>
    <w:lvl w:ilvl="1">
      <w:start w:val="1"/>
      <w:numFmt w:val="bullet"/>
      <w:lvlText w:val="•"/>
      <w:lvlJc w:val="left"/>
      <w:pPr>
        <w:ind w:left="1936" w:hanging="480"/>
      </w:pPr>
      <w:rPr>
        <w:rFonts w:hint="default"/>
      </w:rPr>
    </w:lvl>
    <w:lvl w:ilvl="2">
      <w:start w:val="1"/>
      <w:numFmt w:val="bullet"/>
      <w:lvlText w:val="•"/>
      <w:lvlJc w:val="left"/>
      <w:pPr>
        <w:ind w:left="2873" w:hanging="480"/>
      </w:pPr>
      <w:rPr>
        <w:rFonts w:hint="default"/>
      </w:rPr>
    </w:lvl>
    <w:lvl w:ilvl="3">
      <w:start w:val="1"/>
      <w:numFmt w:val="bullet"/>
      <w:lvlText w:val="•"/>
      <w:lvlJc w:val="left"/>
      <w:pPr>
        <w:ind w:left="3809" w:hanging="480"/>
      </w:pPr>
      <w:rPr>
        <w:rFonts w:hint="default"/>
      </w:rPr>
    </w:lvl>
    <w:lvl w:ilvl="4">
      <w:start w:val="1"/>
      <w:numFmt w:val="bullet"/>
      <w:lvlText w:val="•"/>
      <w:lvlJc w:val="left"/>
      <w:pPr>
        <w:ind w:left="4746" w:hanging="480"/>
      </w:pPr>
      <w:rPr>
        <w:rFonts w:hint="default"/>
      </w:rPr>
    </w:lvl>
    <w:lvl w:ilvl="5">
      <w:start w:val="1"/>
      <w:numFmt w:val="bullet"/>
      <w:lvlText w:val="•"/>
      <w:lvlJc w:val="left"/>
      <w:pPr>
        <w:ind w:left="5683" w:hanging="480"/>
      </w:pPr>
      <w:rPr>
        <w:rFonts w:hint="default"/>
      </w:rPr>
    </w:lvl>
    <w:lvl w:ilvl="6">
      <w:start w:val="1"/>
      <w:numFmt w:val="bullet"/>
      <w:lvlText w:val="•"/>
      <w:lvlJc w:val="left"/>
      <w:pPr>
        <w:ind w:left="6619" w:hanging="480"/>
      </w:pPr>
      <w:rPr>
        <w:rFonts w:hint="default"/>
      </w:rPr>
    </w:lvl>
    <w:lvl w:ilvl="7">
      <w:start w:val="1"/>
      <w:numFmt w:val="bullet"/>
      <w:lvlText w:val="•"/>
      <w:lvlJc w:val="left"/>
      <w:pPr>
        <w:ind w:left="7556" w:hanging="480"/>
      </w:pPr>
      <w:rPr>
        <w:rFonts w:hint="default"/>
      </w:rPr>
    </w:lvl>
    <w:lvl w:ilvl="8">
      <w:start w:val="1"/>
      <w:numFmt w:val="bullet"/>
      <w:lvlText w:val="•"/>
      <w:lvlJc w:val="left"/>
      <w:pPr>
        <w:ind w:left="8493" w:hanging="480"/>
      </w:pPr>
      <w:rPr>
        <w:rFonts w:hint="default"/>
      </w:rPr>
    </w:lvl>
  </w:abstractNum>
  <w:abstractNum w:abstractNumId="14">
    <w:multiLevelType w:val="hybridMultilevel"/>
    <w:lvl w:ilvl="0">
      <w:start w:val="1"/>
      <w:numFmt w:val="bullet"/>
      <w:lvlText w:val=""/>
      <w:lvlJc w:val="left"/>
      <w:pPr>
        <w:ind w:left="465" w:hanging="358"/>
      </w:pPr>
      <w:rPr>
        <w:rFonts w:hint="default" w:ascii="Symbol" w:hAnsi="Symbol" w:eastAsia="Symbol" w:cs="Symbol"/>
        <w:color w:val="004C97"/>
        <w:w w:val="100"/>
        <w:sz w:val="20"/>
        <w:szCs w:val="20"/>
      </w:rPr>
    </w:lvl>
    <w:lvl w:ilvl="1">
      <w:start w:val="1"/>
      <w:numFmt w:val="bullet"/>
      <w:lvlText w:val="•"/>
      <w:lvlJc w:val="left"/>
      <w:pPr>
        <w:ind w:left="1338" w:hanging="358"/>
      </w:pPr>
      <w:rPr>
        <w:rFonts w:hint="default"/>
      </w:rPr>
    </w:lvl>
    <w:lvl w:ilvl="2">
      <w:start w:val="1"/>
      <w:numFmt w:val="bullet"/>
      <w:lvlText w:val="•"/>
      <w:lvlJc w:val="left"/>
      <w:pPr>
        <w:ind w:left="2216" w:hanging="358"/>
      </w:pPr>
      <w:rPr>
        <w:rFonts w:hint="default"/>
      </w:rPr>
    </w:lvl>
    <w:lvl w:ilvl="3">
      <w:start w:val="1"/>
      <w:numFmt w:val="bullet"/>
      <w:lvlText w:val="•"/>
      <w:lvlJc w:val="left"/>
      <w:pPr>
        <w:ind w:left="3094" w:hanging="358"/>
      </w:pPr>
      <w:rPr>
        <w:rFonts w:hint="default"/>
      </w:rPr>
    </w:lvl>
    <w:lvl w:ilvl="4">
      <w:start w:val="1"/>
      <w:numFmt w:val="bullet"/>
      <w:lvlText w:val="•"/>
      <w:lvlJc w:val="left"/>
      <w:pPr>
        <w:ind w:left="3972" w:hanging="358"/>
      </w:pPr>
      <w:rPr>
        <w:rFonts w:hint="default"/>
      </w:rPr>
    </w:lvl>
    <w:lvl w:ilvl="5">
      <w:start w:val="1"/>
      <w:numFmt w:val="bullet"/>
      <w:lvlText w:val="•"/>
      <w:lvlJc w:val="left"/>
      <w:pPr>
        <w:ind w:left="4850" w:hanging="358"/>
      </w:pPr>
      <w:rPr>
        <w:rFonts w:hint="default"/>
      </w:rPr>
    </w:lvl>
    <w:lvl w:ilvl="6">
      <w:start w:val="1"/>
      <w:numFmt w:val="bullet"/>
      <w:lvlText w:val="•"/>
      <w:lvlJc w:val="left"/>
      <w:pPr>
        <w:ind w:left="5728" w:hanging="358"/>
      </w:pPr>
      <w:rPr>
        <w:rFonts w:hint="default"/>
      </w:rPr>
    </w:lvl>
    <w:lvl w:ilvl="7">
      <w:start w:val="1"/>
      <w:numFmt w:val="bullet"/>
      <w:lvlText w:val="•"/>
      <w:lvlJc w:val="left"/>
      <w:pPr>
        <w:ind w:left="6606" w:hanging="358"/>
      </w:pPr>
      <w:rPr>
        <w:rFonts w:hint="default"/>
      </w:rPr>
    </w:lvl>
    <w:lvl w:ilvl="8">
      <w:start w:val="1"/>
      <w:numFmt w:val="bullet"/>
      <w:lvlText w:val="•"/>
      <w:lvlJc w:val="left"/>
      <w:pPr>
        <w:ind w:left="7484" w:hanging="358"/>
      </w:pPr>
      <w:rPr>
        <w:rFonts w:hint="default"/>
      </w:rPr>
    </w:lvl>
  </w:abstractNum>
  <w:abstractNum w:abstractNumId="13">
    <w:multiLevelType w:val="hybridMultilevel"/>
    <w:lvl w:ilvl="0">
      <w:start w:val="1"/>
      <w:numFmt w:val="bullet"/>
      <w:lvlText w:val=""/>
      <w:lvlJc w:val="left"/>
      <w:pPr>
        <w:ind w:left="465" w:hanging="358"/>
      </w:pPr>
      <w:rPr>
        <w:rFonts w:hint="default" w:ascii="Symbol" w:hAnsi="Symbol" w:eastAsia="Symbol" w:cs="Symbol"/>
        <w:color w:val="004C97"/>
        <w:w w:val="100"/>
        <w:sz w:val="20"/>
        <w:szCs w:val="20"/>
      </w:rPr>
    </w:lvl>
    <w:lvl w:ilvl="1">
      <w:start w:val="1"/>
      <w:numFmt w:val="bullet"/>
      <w:lvlText w:val="•"/>
      <w:lvlJc w:val="left"/>
      <w:pPr>
        <w:ind w:left="1327" w:hanging="358"/>
      </w:pPr>
      <w:rPr>
        <w:rFonts w:hint="default"/>
      </w:rPr>
    </w:lvl>
    <w:lvl w:ilvl="2">
      <w:start w:val="1"/>
      <w:numFmt w:val="bullet"/>
      <w:lvlText w:val="•"/>
      <w:lvlJc w:val="left"/>
      <w:pPr>
        <w:ind w:left="2194" w:hanging="358"/>
      </w:pPr>
      <w:rPr>
        <w:rFonts w:hint="default"/>
      </w:rPr>
    </w:lvl>
    <w:lvl w:ilvl="3">
      <w:start w:val="1"/>
      <w:numFmt w:val="bullet"/>
      <w:lvlText w:val="•"/>
      <w:lvlJc w:val="left"/>
      <w:pPr>
        <w:ind w:left="3061" w:hanging="358"/>
      </w:pPr>
      <w:rPr>
        <w:rFonts w:hint="default"/>
      </w:rPr>
    </w:lvl>
    <w:lvl w:ilvl="4">
      <w:start w:val="1"/>
      <w:numFmt w:val="bullet"/>
      <w:lvlText w:val="•"/>
      <w:lvlJc w:val="left"/>
      <w:pPr>
        <w:ind w:left="3929" w:hanging="358"/>
      </w:pPr>
      <w:rPr>
        <w:rFonts w:hint="default"/>
      </w:rPr>
    </w:lvl>
    <w:lvl w:ilvl="5">
      <w:start w:val="1"/>
      <w:numFmt w:val="bullet"/>
      <w:lvlText w:val="•"/>
      <w:lvlJc w:val="left"/>
      <w:pPr>
        <w:ind w:left="4796" w:hanging="358"/>
      </w:pPr>
      <w:rPr>
        <w:rFonts w:hint="default"/>
      </w:rPr>
    </w:lvl>
    <w:lvl w:ilvl="6">
      <w:start w:val="1"/>
      <w:numFmt w:val="bullet"/>
      <w:lvlText w:val="•"/>
      <w:lvlJc w:val="left"/>
      <w:pPr>
        <w:ind w:left="5663" w:hanging="358"/>
      </w:pPr>
      <w:rPr>
        <w:rFonts w:hint="default"/>
      </w:rPr>
    </w:lvl>
    <w:lvl w:ilvl="7">
      <w:start w:val="1"/>
      <w:numFmt w:val="bullet"/>
      <w:lvlText w:val="•"/>
      <w:lvlJc w:val="left"/>
      <w:pPr>
        <w:ind w:left="6531" w:hanging="358"/>
      </w:pPr>
      <w:rPr>
        <w:rFonts w:hint="default"/>
      </w:rPr>
    </w:lvl>
    <w:lvl w:ilvl="8">
      <w:start w:val="1"/>
      <w:numFmt w:val="bullet"/>
      <w:lvlText w:val="•"/>
      <w:lvlJc w:val="left"/>
      <w:pPr>
        <w:ind w:left="7398" w:hanging="358"/>
      </w:pPr>
      <w:rPr>
        <w:rFonts w:hint="default"/>
      </w:rPr>
    </w:lvl>
  </w:abstractNum>
  <w:abstractNum w:abstractNumId="12">
    <w:multiLevelType w:val="hybridMultilevel"/>
    <w:lvl w:ilvl="0">
      <w:start w:val="1"/>
      <w:numFmt w:val="bullet"/>
      <w:lvlText w:val=""/>
      <w:lvlJc w:val="left"/>
      <w:pPr>
        <w:ind w:left="626" w:hanging="360"/>
      </w:pPr>
      <w:rPr>
        <w:rFonts w:hint="default" w:ascii="Symbol" w:hAnsi="Symbol" w:eastAsia="Symbol" w:cs="Symbol"/>
        <w:w w:val="100"/>
      </w:rPr>
    </w:lvl>
    <w:lvl w:ilvl="1">
      <w:start w:val="1"/>
      <w:numFmt w:val="bullet"/>
      <w:lvlText w:val=""/>
      <w:lvlJc w:val="left"/>
      <w:pPr>
        <w:ind w:left="1616" w:hanging="358"/>
      </w:pPr>
      <w:rPr>
        <w:rFonts w:hint="default" w:ascii="Symbol" w:hAnsi="Symbol" w:eastAsia="Symbol" w:cs="Symbol"/>
        <w:w w:val="100"/>
        <w:sz w:val="24"/>
        <w:szCs w:val="24"/>
      </w:rPr>
    </w:lvl>
    <w:lvl w:ilvl="2">
      <w:start w:val="1"/>
      <w:numFmt w:val="bullet"/>
      <w:lvlText w:val="•"/>
      <w:lvlJc w:val="left"/>
      <w:pPr>
        <w:ind w:left="2482" w:hanging="358"/>
      </w:pPr>
      <w:rPr>
        <w:rFonts w:hint="default"/>
      </w:rPr>
    </w:lvl>
    <w:lvl w:ilvl="3">
      <w:start w:val="1"/>
      <w:numFmt w:val="bullet"/>
      <w:lvlText w:val="•"/>
      <w:lvlJc w:val="left"/>
      <w:pPr>
        <w:ind w:left="3345" w:hanging="358"/>
      </w:pPr>
      <w:rPr>
        <w:rFonts w:hint="default"/>
      </w:rPr>
    </w:lvl>
    <w:lvl w:ilvl="4">
      <w:start w:val="1"/>
      <w:numFmt w:val="bullet"/>
      <w:lvlText w:val="•"/>
      <w:lvlJc w:val="left"/>
      <w:pPr>
        <w:ind w:left="4208" w:hanging="358"/>
      </w:pPr>
      <w:rPr>
        <w:rFonts w:hint="default"/>
      </w:rPr>
    </w:lvl>
    <w:lvl w:ilvl="5">
      <w:start w:val="1"/>
      <w:numFmt w:val="bullet"/>
      <w:lvlText w:val="•"/>
      <w:lvlJc w:val="left"/>
      <w:pPr>
        <w:ind w:left="5071" w:hanging="358"/>
      </w:pPr>
      <w:rPr>
        <w:rFonts w:hint="default"/>
      </w:rPr>
    </w:lvl>
    <w:lvl w:ilvl="6">
      <w:start w:val="1"/>
      <w:numFmt w:val="bullet"/>
      <w:lvlText w:val="•"/>
      <w:lvlJc w:val="left"/>
      <w:pPr>
        <w:ind w:left="5934" w:hanging="358"/>
      </w:pPr>
      <w:rPr>
        <w:rFonts w:hint="default"/>
      </w:rPr>
    </w:lvl>
    <w:lvl w:ilvl="7">
      <w:start w:val="1"/>
      <w:numFmt w:val="bullet"/>
      <w:lvlText w:val="•"/>
      <w:lvlJc w:val="left"/>
      <w:pPr>
        <w:ind w:left="6797" w:hanging="358"/>
      </w:pPr>
      <w:rPr>
        <w:rFonts w:hint="default"/>
      </w:rPr>
    </w:lvl>
    <w:lvl w:ilvl="8">
      <w:start w:val="1"/>
      <w:numFmt w:val="bullet"/>
      <w:lvlText w:val="•"/>
      <w:lvlJc w:val="left"/>
      <w:pPr>
        <w:ind w:left="7660" w:hanging="358"/>
      </w:pPr>
      <w:rPr>
        <w:rFonts w:hint="default"/>
      </w:rPr>
    </w:lvl>
  </w:abstractNum>
  <w:abstractNum w:abstractNumId="11">
    <w:multiLevelType w:val="hybridMultilevel"/>
    <w:lvl w:ilvl="0">
      <w:start w:val="1"/>
      <w:numFmt w:val="bullet"/>
      <w:lvlText w:val=""/>
      <w:lvlJc w:val="left"/>
      <w:pPr>
        <w:ind w:left="468" w:hanging="360"/>
      </w:pPr>
      <w:rPr>
        <w:rFonts w:hint="default" w:ascii="Symbol" w:hAnsi="Symbol" w:eastAsia="Symbol" w:cs="Symbol"/>
        <w:color w:val="004C97"/>
        <w:w w:val="100"/>
        <w:sz w:val="20"/>
        <w:szCs w:val="20"/>
      </w:rPr>
    </w:lvl>
    <w:lvl w:ilvl="1">
      <w:start w:val="1"/>
      <w:numFmt w:val="bullet"/>
      <w:lvlText w:val="•"/>
      <w:lvlJc w:val="left"/>
      <w:pPr>
        <w:ind w:left="1327" w:hanging="360"/>
      </w:pPr>
      <w:rPr>
        <w:rFonts w:hint="default"/>
      </w:rPr>
    </w:lvl>
    <w:lvl w:ilvl="2">
      <w:start w:val="1"/>
      <w:numFmt w:val="bullet"/>
      <w:lvlText w:val="•"/>
      <w:lvlJc w:val="left"/>
      <w:pPr>
        <w:ind w:left="2194" w:hanging="360"/>
      </w:pPr>
      <w:rPr>
        <w:rFonts w:hint="default"/>
      </w:rPr>
    </w:lvl>
    <w:lvl w:ilvl="3">
      <w:start w:val="1"/>
      <w:numFmt w:val="bullet"/>
      <w:lvlText w:val="•"/>
      <w:lvlJc w:val="left"/>
      <w:pPr>
        <w:ind w:left="3061" w:hanging="360"/>
      </w:pPr>
      <w:rPr>
        <w:rFonts w:hint="default"/>
      </w:rPr>
    </w:lvl>
    <w:lvl w:ilvl="4">
      <w:start w:val="1"/>
      <w:numFmt w:val="bullet"/>
      <w:lvlText w:val="•"/>
      <w:lvlJc w:val="left"/>
      <w:pPr>
        <w:ind w:left="3929" w:hanging="360"/>
      </w:pPr>
      <w:rPr>
        <w:rFonts w:hint="default"/>
      </w:rPr>
    </w:lvl>
    <w:lvl w:ilvl="5">
      <w:start w:val="1"/>
      <w:numFmt w:val="bullet"/>
      <w:lvlText w:val="•"/>
      <w:lvlJc w:val="left"/>
      <w:pPr>
        <w:ind w:left="4796" w:hanging="360"/>
      </w:pPr>
      <w:rPr>
        <w:rFonts w:hint="default"/>
      </w:rPr>
    </w:lvl>
    <w:lvl w:ilvl="6">
      <w:start w:val="1"/>
      <w:numFmt w:val="bullet"/>
      <w:lvlText w:val="•"/>
      <w:lvlJc w:val="left"/>
      <w:pPr>
        <w:ind w:left="5663"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398" w:hanging="360"/>
      </w:pPr>
      <w:rPr>
        <w:rFonts w:hint="default"/>
      </w:rPr>
    </w:lvl>
  </w:abstractNum>
  <w:abstractNum w:abstractNumId="10">
    <w:multiLevelType w:val="hybridMultilevel"/>
    <w:lvl w:ilvl="0">
      <w:start w:val="1"/>
      <w:numFmt w:val="bullet"/>
      <w:lvlText w:val=""/>
      <w:lvlJc w:val="left"/>
      <w:pPr>
        <w:ind w:left="465" w:hanging="358"/>
      </w:pPr>
      <w:rPr>
        <w:rFonts w:hint="default" w:ascii="Symbol" w:hAnsi="Symbol" w:eastAsia="Symbol" w:cs="Symbol"/>
        <w:w w:val="100"/>
        <w:sz w:val="24"/>
        <w:szCs w:val="24"/>
      </w:rPr>
    </w:lvl>
    <w:lvl w:ilvl="1">
      <w:start w:val="1"/>
      <w:numFmt w:val="bullet"/>
      <w:lvlText w:val="•"/>
      <w:lvlJc w:val="left"/>
      <w:pPr>
        <w:ind w:left="1321" w:hanging="358"/>
      </w:pPr>
      <w:rPr>
        <w:rFonts w:hint="default"/>
      </w:rPr>
    </w:lvl>
    <w:lvl w:ilvl="2">
      <w:start w:val="1"/>
      <w:numFmt w:val="bullet"/>
      <w:lvlText w:val="•"/>
      <w:lvlJc w:val="left"/>
      <w:pPr>
        <w:ind w:left="2182" w:hanging="358"/>
      </w:pPr>
      <w:rPr>
        <w:rFonts w:hint="default"/>
      </w:rPr>
    </w:lvl>
    <w:lvl w:ilvl="3">
      <w:start w:val="1"/>
      <w:numFmt w:val="bullet"/>
      <w:lvlText w:val="•"/>
      <w:lvlJc w:val="left"/>
      <w:pPr>
        <w:ind w:left="3043" w:hanging="358"/>
      </w:pPr>
      <w:rPr>
        <w:rFonts w:hint="default"/>
      </w:rPr>
    </w:lvl>
    <w:lvl w:ilvl="4">
      <w:start w:val="1"/>
      <w:numFmt w:val="bullet"/>
      <w:lvlText w:val="•"/>
      <w:lvlJc w:val="left"/>
      <w:pPr>
        <w:ind w:left="3904" w:hanging="358"/>
      </w:pPr>
      <w:rPr>
        <w:rFonts w:hint="default"/>
      </w:rPr>
    </w:lvl>
    <w:lvl w:ilvl="5">
      <w:start w:val="1"/>
      <w:numFmt w:val="bullet"/>
      <w:lvlText w:val="•"/>
      <w:lvlJc w:val="left"/>
      <w:pPr>
        <w:ind w:left="4766" w:hanging="358"/>
      </w:pPr>
      <w:rPr>
        <w:rFonts w:hint="default"/>
      </w:rPr>
    </w:lvl>
    <w:lvl w:ilvl="6">
      <w:start w:val="1"/>
      <w:numFmt w:val="bullet"/>
      <w:lvlText w:val="•"/>
      <w:lvlJc w:val="left"/>
      <w:pPr>
        <w:ind w:left="5627" w:hanging="358"/>
      </w:pPr>
      <w:rPr>
        <w:rFonts w:hint="default"/>
      </w:rPr>
    </w:lvl>
    <w:lvl w:ilvl="7">
      <w:start w:val="1"/>
      <w:numFmt w:val="bullet"/>
      <w:lvlText w:val="•"/>
      <w:lvlJc w:val="left"/>
      <w:pPr>
        <w:ind w:left="6488" w:hanging="358"/>
      </w:pPr>
      <w:rPr>
        <w:rFonts w:hint="default"/>
      </w:rPr>
    </w:lvl>
    <w:lvl w:ilvl="8">
      <w:start w:val="1"/>
      <w:numFmt w:val="bullet"/>
      <w:lvlText w:val="•"/>
      <w:lvlJc w:val="left"/>
      <w:pPr>
        <w:ind w:left="7349" w:hanging="358"/>
      </w:pPr>
      <w:rPr>
        <w:rFonts w:hint="default"/>
      </w:rPr>
    </w:lvl>
  </w:abstractNum>
  <w:abstractNum w:abstractNumId="9">
    <w:multiLevelType w:val="hybridMultilevel"/>
    <w:lvl w:ilvl="0">
      <w:start w:val="1"/>
      <w:numFmt w:val="bullet"/>
      <w:lvlText w:val=""/>
      <w:lvlJc w:val="left"/>
      <w:pPr>
        <w:ind w:left="465" w:hanging="358"/>
      </w:pPr>
      <w:rPr>
        <w:rFonts w:hint="default" w:ascii="Symbol" w:hAnsi="Symbol" w:eastAsia="Symbol" w:cs="Symbol"/>
        <w:w w:val="100"/>
        <w:sz w:val="24"/>
        <w:szCs w:val="24"/>
      </w:rPr>
    </w:lvl>
    <w:lvl w:ilvl="1">
      <w:start w:val="1"/>
      <w:numFmt w:val="bullet"/>
      <w:lvlText w:val="•"/>
      <w:lvlJc w:val="left"/>
      <w:pPr>
        <w:ind w:left="1321" w:hanging="358"/>
      </w:pPr>
      <w:rPr>
        <w:rFonts w:hint="default"/>
      </w:rPr>
    </w:lvl>
    <w:lvl w:ilvl="2">
      <w:start w:val="1"/>
      <w:numFmt w:val="bullet"/>
      <w:lvlText w:val="•"/>
      <w:lvlJc w:val="left"/>
      <w:pPr>
        <w:ind w:left="2182" w:hanging="358"/>
      </w:pPr>
      <w:rPr>
        <w:rFonts w:hint="default"/>
      </w:rPr>
    </w:lvl>
    <w:lvl w:ilvl="3">
      <w:start w:val="1"/>
      <w:numFmt w:val="bullet"/>
      <w:lvlText w:val="•"/>
      <w:lvlJc w:val="left"/>
      <w:pPr>
        <w:ind w:left="3043" w:hanging="358"/>
      </w:pPr>
      <w:rPr>
        <w:rFonts w:hint="default"/>
      </w:rPr>
    </w:lvl>
    <w:lvl w:ilvl="4">
      <w:start w:val="1"/>
      <w:numFmt w:val="bullet"/>
      <w:lvlText w:val="•"/>
      <w:lvlJc w:val="left"/>
      <w:pPr>
        <w:ind w:left="3904" w:hanging="358"/>
      </w:pPr>
      <w:rPr>
        <w:rFonts w:hint="default"/>
      </w:rPr>
    </w:lvl>
    <w:lvl w:ilvl="5">
      <w:start w:val="1"/>
      <w:numFmt w:val="bullet"/>
      <w:lvlText w:val="•"/>
      <w:lvlJc w:val="left"/>
      <w:pPr>
        <w:ind w:left="4766" w:hanging="358"/>
      </w:pPr>
      <w:rPr>
        <w:rFonts w:hint="default"/>
      </w:rPr>
    </w:lvl>
    <w:lvl w:ilvl="6">
      <w:start w:val="1"/>
      <w:numFmt w:val="bullet"/>
      <w:lvlText w:val="•"/>
      <w:lvlJc w:val="left"/>
      <w:pPr>
        <w:ind w:left="5627" w:hanging="358"/>
      </w:pPr>
      <w:rPr>
        <w:rFonts w:hint="default"/>
      </w:rPr>
    </w:lvl>
    <w:lvl w:ilvl="7">
      <w:start w:val="1"/>
      <w:numFmt w:val="bullet"/>
      <w:lvlText w:val="•"/>
      <w:lvlJc w:val="left"/>
      <w:pPr>
        <w:ind w:left="6488" w:hanging="358"/>
      </w:pPr>
      <w:rPr>
        <w:rFonts w:hint="default"/>
      </w:rPr>
    </w:lvl>
    <w:lvl w:ilvl="8">
      <w:start w:val="1"/>
      <w:numFmt w:val="bullet"/>
      <w:lvlText w:val="•"/>
      <w:lvlJc w:val="left"/>
      <w:pPr>
        <w:ind w:left="7349" w:hanging="358"/>
      </w:pPr>
      <w:rPr>
        <w:rFonts w:hint="default"/>
      </w:rPr>
    </w:lvl>
  </w:abstractNum>
  <w:abstractNum w:abstractNumId="8">
    <w:multiLevelType w:val="hybridMultilevel"/>
    <w:lvl w:ilvl="0">
      <w:start w:val="1"/>
      <w:numFmt w:val="bullet"/>
      <w:lvlText w:val=""/>
      <w:lvlJc w:val="left"/>
      <w:pPr>
        <w:ind w:left="501" w:hanging="358"/>
      </w:pPr>
      <w:rPr>
        <w:rFonts w:hint="default" w:ascii="Symbol" w:hAnsi="Symbol" w:eastAsia="Symbol" w:cs="Symbol"/>
        <w:w w:val="100"/>
        <w:sz w:val="24"/>
        <w:szCs w:val="24"/>
      </w:rPr>
    </w:lvl>
    <w:lvl w:ilvl="1">
      <w:start w:val="1"/>
      <w:numFmt w:val="bullet"/>
      <w:lvlText w:val="•"/>
      <w:lvlJc w:val="left"/>
      <w:pPr>
        <w:ind w:left="1357" w:hanging="358"/>
      </w:pPr>
      <w:rPr>
        <w:rFonts w:hint="default"/>
      </w:rPr>
    </w:lvl>
    <w:lvl w:ilvl="2">
      <w:start w:val="1"/>
      <w:numFmt w:val="bullet"/>
      <w:lvlText w:val="•"/>
      <w:lvlJc w:val="left"/>
      <w:pPr>
        <w:ind w:left="2214" w:hanging="358"/>
      </w:pPr>
      <w:rPr>
        <w:rFonts w:hint="default"/>
      </w:rPr>
    </w:lvl>
    <w:lvl w:ilvl="3">
      <w:start w:val="1"/>
      <w:numFmt w:val="bullet"/>
      <w:lvlText w:val="•"/>
      <w:lvlJc w:val="left"/>
      <w:pPr>
        <w:ind w:left="3071" w:hanging="358"/>
      </w:pPr>
      <w:rPr>
        <w:rFonts w:hint="default"/>
      </w:rPr>
    </w:lvl>
    <w:lvl w:ilvl="4">
      <w:start w:val="1"/>
      <w:numFmt w:val="bullet"/>
      <w:lvlText w:val="•"/>
      <w:lvlJc w:val="left"/>
      <w:pPr>
        <w:ind w:left="3928" w:hanging="358"/>
      </w:pPr>
      <w:rPr>
        <w:rFonts w:hint="default"/>
      </w:rPr>
    </w:lvl>
    <w:lvl w:ilvl="5">
      <w:start w:val="1"/>
      <w:numFmt w:val="bullet"/>
      <w:lvlText w:val="•"/>
      <w:lvlJc w:val="left"/>
      <w:pPr>
        <w:ind w:left="4785" w:hanging="358"/>
      </w:pPr>
      <w:rPr>
        <w:rFonts w:hint="default"/>
      </w:rPr>
    </w:lvl>
    <w:lvl w:ilvl="6">
      <w:start w:val="1"/>
      <w:numFmt w:val="bullet"/>
      <w:lvlText w:val="•"/>
      <w:lvlJc w:val="left"/>
      <w:pPr>
        <w:ind w:left="5642" w:hanging="358"/>
      </w:pPr>
      <w:rPr>
        <w:rFonts w:hint="default"/>
      </w:rPr>
    </w:lvl>
    <w:lvl w:ilvl="7">
      <w:start w:val="1"/>
      <w:numFmt w:val="bullet"/>
      <w:lvlText w:val="•"/>
      <w:lvlJc w:val="left"/>
      <w:pPr>
        <w:ind w:left="6499" w:hanging="358"/>
      </w:pPr>
      <w:rPr>
        <w:rFonts w:hint="default"/>
      </w:rPr>
    </w:lvl>
    <w:lvl w:ilvl="8">
      <w:start w:val="1"/>
      <w:numFmt w:val="bullet"/>
      <w:lvlText w:val="•"/>
      <w:lvlJc w:val="left"/>
      <w:pPr>
        <w:ind w:left="7356" w:hanging="358"/>
      </w:pPr>
      <w:rPr>
        <w:rFonts w:hint="default"/>
      </w:rPr>
    </w:lvl>
  </w:abstractNum>
  <w:abstractNum w:abstractNumId="7">
    <w:multiLevelType w:val="hybridMultilevel"/>
    <w:lvl w:ilvl="0">
      <w:start w:val="1"/>
      <w:numFmt w:val="bullet"/>
      <w:lvlText w:val=""/>
      <w:lvlJc w:val="left"/>
      <w:pPr>
        <w:ind w:left="516" w:hanging="358"/>
      </w:pPr>
      <w:rPr>
        <w:rFonts w:hint="default" w:ascii="Symbol" w:hAnsi="Symbol" w:eastAsia="Symbol" w:cs="Symbol"/>
        <w:w w:val="100"/>
        <w:sz w:val="24"/>
        <w:szCs w:val="24"/>
      </w:rPr>
    </w:lvl>
    <w:lvl w:ilvl="1">
      <w:start w:val="1"/>
      <w:numFmt w:val="bullet"/>
      <w:lvlText w:val=""/>
      <w:lvlJc w:val="left"/>
      <w:pPr>
        <w:ind w:left="1618" w:hanging="360"/>
      </w:pPr>
      <w:rPr>
        <w:rFonts w:hint="default" w:ascii="Symbol" w:hAnsi="Symbol" w:eastAsia="Symbol" w:cs="Symbol"/>
        <w:w w:val="100"/>
        <w:sz w:val="24"/>
        <w:szCs w:val="24"/>
      </w:rPr>
    </w:lvl>
    <w:lvl w:ilvl="2">
      <w:start w:val="1"/>
      <w:numFmt w:val="bullet"/>
      <w:lvlText w:val="o"/>
      <w:lvlJc w:val="left"/>
      <w:pPr>
        <w:ind w:left="1967" w:hanging="358"/>
      </w:pPr>
      <w:rPr>
        <w:rFonts w:hint="default" w:ascii="Courier New" w:hAnsi="Courier New" w:eastAsia="Courier New" w:cs="Courier New"/>
        <w:w w:val="99"/>
        <w:sz w:val="24"/>
        <w:szCs w:val="24"/>
      </w:rPr>
    </w:lvl>
    <w:lvl w:ilvl="3">
      <w:start w:val="1"/>
      <w:numFmt w:val="bullet"/>
      <w:lvlText w:val="•"/>
      <w:lvlJc w:val="left"/>
      <w:pPr>
        <w:ind w:left="1960" w:hanging="358"/>
      </w:pPr>
      <w:rPr>
        <w:rFonts w:hint="default"/>
      </w:rPr>
    </w:lvl>
    <w:lvl w:ilvl="4">
      <w:start w:val="1"/>
      <w:numFmt w:val="bullet"/>
      <w:lvlText w:val="•"/>
      <w:lvlJc w:val="left"/>
      <w:pPr>
        <w:ind w:left="3020" w:hanging="358"/>
      </w:pPr>
      <w:rPr>
        <w:rFonts w:hint="default"/>
      </w:rPr>
    </w:lvl>
    <w:lvl w:ilvl="5">
      <w:start w:val="1"/>
      <w:numFmt w:val="bullet"/>
      <w:lvlText w:val="•"/>
      <w:lvlJc w:val="left"/>
      <w:pPr>
        <w:ind w:left="4081" w:hanging="358"/>
      </w:pPr>
      <w:rPr>
        <w:rFonts w:hint="default"/>
      </w:rPr>
    </w:lvl>
    <w:lvl w:ilvl="6">
      <w:start w:val="1"/>
      <w:numFmt w:val="bullet"/>
      <w:lvlText w:val="•"/>
      <w:lvlJc w:val="left"/>
      <w:pPr>
        <w:ind w:left="5142" w:hanging="358"/>
      </w:pPr>
      <w:rPr>
        <w:rFonts w:hint="default"/>
      </w:rPr>
    </w:lvl>
    <w:lvl w:ilvl="7">
      <w:start w:val="1"/>
      <w:numFmt w:val="bullet"/>
      <w:lvlText w:val="•"/>
      <w:lvlJc w:val="left"/>
      <w:pPr>
        <w:ind w:left="6203" w:hanging="358"/>
      </w:pPr>
      <w:rPr>
        <w:rFonts w:hint="default"/>
      </w:rPr>
    </w:lvl>
    <w:lvl w:ilvl="8">
      <w:start w:val="1"/>
      <w:numFmt w:val="bullet"/>
      <w:lvlText w:val="•"/>
      <w:lvlJc w:val="left"/>
      <w:pPr>
        <w:ind w:left="7264" w:hanging="358"/>
      </w:pPr>
      <w:rPr>
        <w:rFonts w:hint="default"/>
      </w:rPr>
    </w:lvl>
  </w:abstractNum>
  <w:abstractNum w:abstractNumId="6">
    <w:multiLevelType w:val="hybridMultilevel"/>
    <w:lvl w:ilvl="0">
      <w:start w:val="1"/>
      <w:numFmt w:val="bullet"/>
      <w:lvlText w:val=""/>
      <w:lvlJc w:val="left"/>
      <w:pPr>
        <w:ind w:left="1683" w:hanging="425"/>
      </w:pPr>
      <w:rPr>
        <w:rFonts w:hint="default" w:ascii="Symbol" w:hAnsi="Symbol" w:eastAsia="Symbol" w:cs="Symbol"/>
        <w:w w:val="100"/>
        <w:sz w:val="24"/>
        <w:szCs w:val="24"/>
      </w:rPr>
    </w:lvl>
    <w:lvl w:ilvl="1">
      <w:start w:val="1"/>
      <w:numFmt w:val="bullet"/>
      <w:lvlText w:val="•"/>
      <w:lvlJc w:val="left"/>
      <w:pPr>
        <w:ind w:left="2570" w:hanging="425"/>
      </w:pPr>
      <w:rPr>
        <w:rFonts w:hint="default"/>
      </w:rPr>
    </w:lvl>
    <w:lvl w:ilvl="2">
      <w:start w:val="1"/>
      <w:numFmt w:val="bullet"/>
      <w:lvlText w:val="•"/>
      <w:lvlJc w:val="left"/>
      <w:pPr>
        <w:ind w:left="3461" w:hanging="425"/>
      </w:pPr>
      <w:rPr>
        <w:rFonts w:hint="default"/>
      </w:rPr>
    </w:lvl>
    <w:lvl w:ilvl="3">
      <w:start w:val="1"/>
      <w:numFmt w:val="bullet"/>
      <w:lvlText w:val="•"/>
      <w:lvlJc w:val="left"/>
      <w:pPr>
        <w:ind w:left="4351" w:hanging="425"/>
      </w:pPr>
      <w:rPr>
        <w:rFonts w:hint="default"/>
      </w:rPr>
    </w:lvl>
    <w:lvl w:ilvl="4">
      <w:start w:val="1"/>
      <w:numFmt w:val="bullet"/>
      <w:lvlText w:val="•"/>
      <w:lvlJc w:val="left"/>
      <w:pPr>
        <w:ind w:left="5242" w:hanging="425"/>
      </w:pPr>
      <w:rPr>
        <w:rFonts w:hint="default"/>
      </w:rPr>
    </w:lvl>
    <w:lvl w:ilvl="5">
      <w:start w:val="1"/>
      <w:numFmt w:val="bullet"/>
      <w:lvlText w:val="•"/>
      <w:lvlJc w:val="left"/>
      <w:pPr>
        <w:ind w:left="6133" w:hanging="425"/>
      </w:pPr>
      <w:rPr>
        <w:rFonts w:hint="default"/>
      </w:rPr>
    </w:lvl>
    <w:lvl w:ilvl="6">
      <w:start w:val="1"/>
      <w:numFmt w:val="bullet"/>
      <w:lvlText w:val="•"/>
      <w:lvlJc w:val="left"/>
      <w:pPr>
        <w:ind w:left="7023" w:hanging="425"/>
      </w:pPr>
      <w:rPr>
        <w:rFonts w:hint="default"/>
      </w:rPr>
    </w:lvl>
    <w:lvl w:ilvl="7">
      <w:start w:val="1"/>
      <w:numFmt w:val="bullet"/>
      <w:lvlText w:val="•"/>
      <w:lvlJc w:val="left"/>
      <w:pPr>
        <w:ind w:left="7914" w:hanging="425"/>
      </w:pPr>
      <w:rPr>
        <w:rFonts w:hint="default"/>
      </w:rPr>
    </w:lvl>
    <w:lvl w:ilvl="8">
      <w:start w:val="1"/>
      <w:numFmt w:val="bullet"/>
      <w:lvlText w:val="•"/>
      <w:lvlJc w:val="left"/>
      <w:pPr>
        <w:ind w:left="8805" w:hanging="425"/>
      </w:pPr>
      <w:rPr>
        <w:rFonts w:hint="default"/>
      </w:rPr>
    </w:lvl>
  </w:abstractNum>
  <w:abstractNum w:abstractNumId="5">
    <w:multiLevelType w:val="hybridMultilevel"/>
    <w:lvl w:ilvl="0">
      <w:start w:val="1"/>
      <w:numFmt w:val="decimal"/>
      <w:lvlText w:val="%1."/>
      <w:lvlJc w:val="left"/>
      <w:pPr>
        <w:ind w:left="516" w:hanging="358"/>
        <w:jc w:val="right"/>
      </w:pPr>
      <w:rPr>
        <w:rFonts w:hint="default" w:ascii="Arial" w:hAnsi="Arial" w:eastAsia="Arial" w:cs="Arial"/>
        <w:w w:val="99"/>
        <w:sz w:val="19"/>
        <w:szCs w:val="19"/>
      </w:rPr>
    </w:lvl>
    <w:lvl w:ilvl="1">
      <w:start w:val="1"/>
      <w:numFmt w:val="bullet"/>
      <w:lvlText w:val="•"/>
      <w:lvlJc w:val="left"/>
      <w:pPr>
        <w:ind w:left="1504" w:hanging="358"/>
      </w:pPr>
      <w:rPr>
        <w:rFonts w:hint="default"/>
      </w:rPr>
    </w:lvl>
    <w:lvl w:ilvl="2">
      <w:start w:val="1"/>
      <w:numFmt w:val="bullet"/>
      <w:lvlText w:val="•"/>
      <w:lvlJc w:val="left"/>
      <w:pPr>
        <w:ind w:left="2489" w:hanging="358"/>
      </w:pPr>
      <w:rPr>
        <w:rFonts w:hint="default"/>
      </w:rPr>
    </w:lvl>
    <w:lvl w:ilvl="3">
      <w:start w:val="1"/>
      <w:numFmt w:val="bullet"/>
      <w:lvlText w:val="•"/>
      <w:lvlJc w:val="left"/>
      <w:pPr>
        <w:ind w:left="3473" w:hanging="358"/>
      </w:pPr>
      <w:rPr>
        <w:rFonts w:hint="default"/>
      </w:rPr>
    </w:lvl>
    <w:lvl w:ilvl="4">
      <w:start w:val="1"/>
      <w:numFmt w:val="bullet"/>
      <w:lvlText w:val="•"/>
      <w:lvlJc w:val="left"/>
      <w:pPr>
        <w:ind w:left="4458" w:hanging="358"/>
      </w:pPr>
      <w:rPr>
        <w:rFonts w:hint="default"/>
      </w:rPr>
    </w:lvl>
    <w:lvl w:ilvl="5">
      <w:start w:val="1"/>
      <w:numFmt w:val="bullet"/>
      <w:lvlText w:val="•"/>
      <w:lvlJc w:val="left"/>
      <w:pPr>
        <w:ind w:left="5443" w:hanging="358"/>
      </w:pPr>
      <w:rPr>
        <w:rFonts w:hint="default"/>
      </w:rPr>
    </w:lvl>
    <w:lvl w:ilvl="6">
      <w:start w:val="1"/>
      <w:numFmt w:val="bullet"/>
      <w:lvlText w:val="•"/>
      <w:lvlJc w:val="left"/>
      <w:pPr>
        <w:ind w:left="6427" w:hanging="358"/>
      </w:pPr>
      <w:rPr>
        <w:rFonts w:hint="default"/>
      </w:rPr>
    </w:lvl>
    <w:lvl w:ilvl="7">
      <w:start w:val="1"/>
      <w:numFmt w:val="bullet"/>
      <w:lvlText w:val="•"/>
      <w:lvlJc w:val="left"/>
      <w:pPr>
        <w:ind w:left="7412" w:hanging="358"/>
      </w:pPr>
      <w:rPr>
        <w:rFonts w:hint="default"/>
      </w:rPr>
    </w:lvl>
    <w:lvl w:ilvl="8">
      <w:start w:val="1"/>
      <w:numFmt w:val="bullet"/>
      <w:lvlText w:val="•"/>
      <w:lvlJc w:val="left"/>
      <w:pPr>
        <w:ind w:left="8397" w:hanging="358"/>
      </w:pPr>
      <w:rPr>
        <w:rFonts w:hint="default"/>
      </w:rPr>
    </w:lvl>
  </w:abstractNum>
  <w:abstractNum w:abstractNumId="4">
    <w:multiLevelType w:val="hybridMultilevel"/>
    <w:lvl w:ilvl="0">
      <w:start w:val="1"/>
      <w:numFmt w:val="bullet"/>
      <w:lvlText w:val=""/>
      <w:lvlJc w:val="left"/>
      <w:pPr>
        <w:ind w:left="1132" w:hanging="285"/>
      </w:pPr>
      <w:rPr>
        <w:rFonts w:hint="default" w:ascii="Symbol" w:hAnsi="Symbol" w:eastAsia="Symbol" w:cs="Symbol"/>
        <w:w w:val="99"/>
        <w:sz w:val="22"/>
        <w:szCs w:val="22"/>
      </w:rPr>
    </w:lvl>
    <w:lvl w:ilvl="1">
      <w:start w:val="1"/>
      <w:numFmt w:val="bullet"/>
      <w:lvlText w:val="•"/>
      <w:lvlJc w:val="left"/>
      <w:pPr>
        <w:ind w:left="1536" w:hanging="285"/>
      </w:pPr>
      <w:rPr>
        <w:rFonts w:hint="default"/>
      </w:rPr>
    </w:lvl>
    <w:lvl w:ilvl="2">
      <w:start w:val="1"/>
      <w:numFmt w:val="bullet"/>
      <w:lvlText w:val="•"/>
      <w:lvlJc w:val="left"/>
      <w:pPr>
        <w:ind w:left="1932" w:hanging="285"/>
      </w:pPr>
      <w:rPr>
        <w:rFonts w:hint="default"/>
      </w:rPr>
    </w:lvl>
    <w:lvl w:ilvl="3">
      <w:start w:val="1"/>
      <w:numFmt w:val="bullet"/>
      <w:lvlText w:val="•"/>
      <w:lvlJc w:val="left"/>
      <w:pPr>
        <w:ind w:left="2328" w:hanging="285"/>
      </w:pPr>
      <w:rPr>
        <w:rFonts w:hint="default"/>
      </w:rPr>
    </w:lvl>
    <w:lvl w:ilvl="4">
      <w:start w:val="1"/>
      <w:numFmt w:val="bullet"/>
      <w:lvlText w:val="•"/>
      <w:lvlJc w:val="left"/>
      <w:pPr>
        <w:ind w:left="2724" w:hanging="285"/>
      </w:pPr>
      <w:rPr>
        <w:rFonts w:hint="default"/>
      </w:rPr>
    </w:lvl>
    <w:lvl w:ilvl="5">
      <w:start w:val="1"/>
      <w:numFmt w:val="bullet"/>
      <w:lvlText w:val="•"/>
      <w:lvlJc w:val="left"/>
      <w:pPr>
        <w:ind w:left="3120" w:hanging="285"/>
      </w:pPr>
      <w:rPr>
        <w:rFonts w:hint="default"/>
      </w:rPr>
    </w:lvl>
    <w:lvl w:ilvl="6">
      <w:start w:val="1"/>
      <w:numFmt w:val="bullet"/>
      <w:lvlText w:val="•"/>
      <w:lvlJc w:val="left"/>
      <w:pPr>
        <w:ind w:left="3516" w:hanging="285"/>
      </w:pPr>
      <w:rPr>
        <w:rFonts w:hint="default"/>
      </w:rPr>
    </w:lvl>
    <w:lvl w:ilvl="7">
      <w:start w:val="1"/>
      <w:numFmt w:val="bullet"/>
      <w:lvlText w:val="•"/>
      <w:lvlJc w:val="left"/>
      <w:pPr>
        <w:ind w:left="3913" w:hanging="285"/>
      </w:pPr>
      <w:rPr>
        <w:rFonts w:hint="default"/>
      </w:rPr>
    </w:lvl>
    <w:lvl w:ilvl="8">
      <w:start w:val="1"/>
      <w:numFmt w:val="bullet"/>
      <w:lvlText w:val="•"/>
      <w:lvlJc w:val="left"/>
      <w:pPr>
        <w:ind w:left="4309" w:hanging="285"/>
      </w:pPr>
      <w:rPr>
        <w:rFonts w:hint="default"/>
      </w:rPr>
    </w:lvl>
  </w:abstractNum>
  <w:abstractNum w:abstractNumId="3">
    <w:multiLevelType w:val="hybridMultilevel"/>
    <w:lvl w:ilvl="0">
      <w:start w:val="1"/>
      <w:numFmt w:val="bullet"/>
      <w:lvlText w:val=""/>
      <w:lvlJc w:val="left"/>
      <w:pPr>
        <w:ind w:left="1956" w:hanging="285"/>
      </w:pPr>
      <w:rPr>
        <w:rFonts w:hint="default" w:ascii="Symbol" w:hAnsi="Symbol" w:eastAsia="Symbol" w:cs="Symbol"/>
        <w:w w:val="99"/>
        <w:sz w:val="22"/>
        <w:szCs w:val="22"/>
      </w:rPr>
    </w:lvl>
    <w:lvl w:ilvl="1">
      <w:start w:val="1"/>
      <w:numFmt w:val="bullet"/>
      <w:lvlText w:val="•"/>
      <w:lvlJc w:val="left"/>
      <w:pPr>
        <w:ind w:left="2298" w:hanging="285"/>
      </w:pPr>
      <w:rPr>
        <w:rFonts w:hint="default"/>
      </w:rPr>
    </w:lvl>
    <w:lvl w:ilvl="2">
      <w:start w:val="1"/>
      <w:numFmt w:val="bullet"/>
      <w:lvlText w:val="•"/>
      <w:lvlJc w:val="left"/>
      <w:pPr>
        <w:ind w:left="2636" w:hanging="285"/>
      </w:pPr>
      <w:rPr>
        <w:rFonts w:hint="default"/>
      </w:rPr>
    </w:lvl>
    <w:lvl w:ilvl="3">
      <w:start w:val="1"/>
      <w:numFmt w:val="bullet"/>
      <w:lvlText w:val="•"/>
      <w:lvlJc w:val="left"/>
      <w:pPr>
        <w:ind w:left="2975" w:hanging="285"/>
      </w:pPr>
      <w:rPr>
        <w:rFonts w:hint="default"/>
      </w:rPr>
    </w:lvl>
    <w:lvl w:ilvl="4">
      <w:start w:val="1"/>
      <w:numFmt w:val="bullet"/>
      <w:lvlText w:val="•"/>
      <w:lvlJc w:val="left"/>
      <w:pPr>
        <w:ind w:left="3313" w:hanging="285"/>
      </w:pPr>
      <w:rPr>
        <w:rFonts w:hint="default"/>
      </w:rPr>
    </w:lvl>
    <w:lvl w:ilvl="5">
      <w:start w:val="1"/>
      <w:numFmt w:val="bullet"/>
      <w:lvlText w:val="•"/>
      <w:lvlJc w:val="left"/>
      <w:pPr>
        <w:ind w:left="3652" w:hanging="285"/>
      </w:pPr>
      <w:rPr>
        <w:rFonts w:hint="default"/>
      </w:rPr>
    </w:lvl>
    <w:lvl w:ilvl="6">
      <w:start w:val="1"/>
      <w:numFmt w:val="bullet"/>
      <w:lvlText w:val="•"/>
      <w:lvlJc w:val="left"/>
      <w:pPr>
        <w:ind w:left="3990" w:hanging="285"/>
      </w:pPr>
      <w:rPr>
        <w:rFonts w:hint="default"/>
      </w:rPr>
    </w:lvl>
    <w:lvl w:ilvl="7">
      <w:start w:val="1"/>
      <w:numFmt w:val="bullet"/>
      <w:lvlText w:val="•"/>
      <w:lvlJc w:val="left"/>
      <w:pPr>
        <w:ind w:left="4329" w:hanging="285"/>
      </w:pPr>
      <w:rPr>
        <w:rFonts w:hint="default"/>
      </w:rPr>
    </w:lvl>
    <w:lvl w:ilvl="8">
      <w:start w:val="1"/>
      <w:numFmt w:val="bullet"/>
      <w:lvlText w:val="•"/>
      <w:lvlJc w:val="left"/>
      <w:pPr>
        <w:ind w:left="4667" w:hanging="285"/>
      </w:pPr>
      <w:rPr>
        <w:rFonts w:hint="default"/>
      </w:rPr>
    </w:lvl>
  </w:abstractNum>
  <w:abstractNum w:abstractNumId="2">
    <w:multiLevelType w:val="hybridMultilevel"/>
    <w:lvl w:ilvl="0">
      <w:start w:val="1"/>
      <w:numFmt w:val="bullet"/>
      <w:lvlText w:val=""/>
      <w:lvlJc w:val="left"/>
      <w:pPr>
        <w:ind w:left="3476" w:hanging="238"/>
      </w:pPr>
      <w:rPr>
        <w:rFonts w:hint="default" w:ascii="Symbol" w:hAnsi="Symbol" w:eastAsia="Symbol" w:cs="Symbol"/>
        <w:w w:val="99"/>
        <w:sz w:val="22"/>
        <w:szCs w:val="22"/>
      </w:rPr>
    </w:lvl>
    <w:lvl w:ilvl="1">
      <w:start w:val="1"/>
      <w:numFmt w:val="bullet"/>
      <w:lvlText w:val="•"/>
      <w:lvlJc w:val="left"/>
      <w:pPr>
        <w:ind w:left="4180" w:hanging="238"/>
      </w:pPr>
      <w:rPr>
        <w:rFonts w:hint="default"/>
      </w:rPr>
    </w:lvl>
    <w:lvl w:ilvl="2">
      <w:start w:val="1"/>
      <w:numFmt w:val="bullet"/>
      <w:lvlText w:val="•"/>
      <w:lvlJc w:val="left"/>
      <w:pPr>
        <w:ind w:left="4881" w:hanging="238"/>
      </w:pPr>
      <w:rPr>
        <w:rFonts w:hint="default"/>
      </w:rPr>
    </w:lvl>
    <w:lvl w:ilvl="3">
      <w:start w:val="1"/>
      <w:numFmt w:val="bullet"/>
      <w:lvlText w:val="•"/>
      <w:lvlJc w:val="left"/>
      <w:pPr>
        <w:ind w:left="5581" w:hanging="238"/>
      </w:pPr>
      <w:rPr>
        <w:rFonts w:hint="default"/>
      </w:rPr>
    </w:lvl>
    <w:lvl w:ilvl="4">
      <w:start w:val="1"/>
      <w:numFmt w:val="bullet"/>
      <w:lvlText w:val="•"/>
      <w:lvlJc w:val="left"/>
      <w:pPr>
        <w:ind w:left="6282" w:hanging="238"/>
      </w:pPr>
      <w:rPr>
        <w:rFonts w:hint="default"/>
      </w:rPr>
    </w:lvl>
    <w:lvl w:ilvl="5">
      <w:start w:val="1"/>
      <w:numFmt w:val="bullet"/>
      <w:lvlText w:val="•"/>
      <w:lvlJc w:val="left"/>
      <w:pPr>
        <w:ind w:left="6983" w:hanging="238"/>
      </w:pPr>
      <w:rPr>
        <w:rFonts w:hint="default"/>
      </w:rPr>
    </w:lvl>
    <w:lvl w:ilvl="6">
      <w:start w:val="1"/>
      <w:numFmt w:val="bullet"/>
      <w:lvlText w:val="•"/>
      <w:lvlJc w:val="left"/>
      <w:pPr>
        <w:ind w:left="7683" w:hanging="238"/>
      </w:pPr>
      <w:rPr>
        <w:rFonts w:hint="default"/>
      </w:rPr>
    </w:lvl>
    <w:lvl w:ilvl="7">
      <w:start w:val="1"/>
      <w:numFmt w:val="bullet"/>
      <w:lvlText w:val="•"/>
      <w:lvlJc w:val="left"/>
      <w:pPr>
        <w:ind w:left="8384" w:hanging="238"/>
      </w:pPr>
      <w:rPr>
        <w:rFonts w:hint="default"/>
      </w:rPr>
    </w:lvl>
    <w:lvl w:ilvl="8">
      <w:start w:val="1"/>
      <w:numFmt w:val="bullet"/>
      <w:lvlText w:val="•"/>
      <w:lvlJc w:val="left"/>
      <w:pPr>
        <w:ind w:left="9085" w:hanging="238"/>
      </w:pPr>
      <w:rPr>
        <w:rFonts w:hint="default"/>
      </w:rPr>
    </w:lvl>
  </w:abstractNum>
  <w:abstractNum w:abstractNumId="1">
    <w:multiLevelType w:val="hybridMultilevel"/>
    <w:lvl w:ilvl="0">
      <w:start w:val="1"/>
      <w:numFmt w:val="bullet"/>
      <w:lvlText w:val=""/>
      <w:lvlJc w:val="left"/>
      <w:pPr>
        <w:ind w:left="656" w:hanging="360"/>
      </w:pPr>
      <w:rPr>
        <w:rFonts w:hint="default" w:ascii="Symbol" w:hAnsi="Symbol" w:eastAsia="Symbol" w:cs="Symbol"/>
        <w:w w:val="100"/>
        <w:sz w:val="24"/>
        <w:szCs w:val="24"/>
      </w:rPr>
    </w:lvl>
    <w:lvl w:ilvl="1">
      <w:start w:val="1"/>
      <w:numFmt w:val="bullet"/>
      <w:lvlText w:val="o"/>
      <w:lvlJc w:val="left"/>
      <w:pPr>
        <w:ind w:left="1143" w:hanging="483"/>
      </w:pPr>
      <w:rPr>
        <w:rFonts w:hint="default" w:ascii="Courier New" w:hAnsi="Courier New" w:eastAsia="Courier New" w:cs="Courier New"/>
        <w:w w:val="99"/>
        <w:sz w:val="24"/>
        <w:szCs w:val="24"/>
      </w:rPr>
    </w:lvl>
    <w:lvl w:ilvl="2">
      <w:start w:val="1"/>
      <w:numFmt w:val="bullet"/>
      <w:lvlText w:val="•"/>
      <w:lvlJc w:val="left"/>
      <w:pPr>
        <w:ind w:left="2180" w:hanging="483"/>
      </w:pPr>
      <w:rPr>
        <w:rFonts w:hint="default"/>
      </w:rPr>
    </w:lvl>
    <w:lvl w:ilvl="3">
      <w:start w:val="1"/>
      <w:numFmt w:val="bullet"/>
      <w:lvlText w:val="•"/>
      <w:lvlJc w:val="left"/>
      <w:pPr>
        <w:ind w:left="3221" w:hanging="483"/>
      </w:pPr>
      <w:rPr>
        <w:rFonts w:hint="default"/>
      </w:rPr>
    </w:lvl>
    <w:lvl w:ilvl="4">
      <w:start w:val="1"/>
      <w:numFmt w:val="bullet"/>
      <w:lvlText w:val="•"/>
      <w:lvlJc w:val="left"/>
      <w:pPr>
        <w:ind w:left="4262" w:hanging="483"/>
      </w:pPr>
      <w:rPr>
        <w:rFonts w:hint="default"/>
      </w:rPr>
    </w:lvl>
    <w:lvl w:ilvl="5">
      <w:start w:val="1"/>
      <w:numFmt w:val="bullet"/>
      <w:lvlText w:val="•"/>
      <w:lvlJc w:val="left"/>
      <w:pPr>
        <w:ind w:left="5302" w:hanging="483"/>
      </w:pPr>
      <w:rPr>
        <w:rFonts w:hint="default"/>
      </w:rPr>
    </w:lvl>
    <w:lvl w:ilvl="6">
      <w:start w:val="1"/>
      <w:numFmt w:val="bullet"/>
      <w:lvlText w:val="•"/>
      <w:lvlJc w:val="left"/>
      <w:pPr>
        <w:ind w:left="6343" w:hanging="483"/>
      </w:pPr>
      <w:rPr>
        <w:rFonts w:hint="default"/>
      </w:rPr>
    </w:lvl>
    <w:lvl w:ilvl="7">
      <w:start w:val="1"/>
      <w:numFmt w:val="bullet"/>
      <w:lvlText w:val="•"/>
      <w:lvlJc w:val="left"/>
      <w:pPr>
        <w:ind w:left="7384" w:hanging="483"/>
      </w:pPr>
      <w:rPr>
        <w:rFonts w:hint="default"/>
      </w:rPr>
    </w:lvl>
    <w:lvl w:ilvl="8">
      <w:start w:val="1"/>
      <w:numFmt w:val="bullet"/>
      <w:lvlText w:val="•"/>
      <w:lvlJc w:val="left"/>
      <w:pPr>
        <w:ind w:left="8424" w:hanging="483"/>
      </w:pPr>
      <w:rPr>
        <w:rFonts w:hint="default"/>
      </w:rPr>
    </w:lvl>
  </w:abstractNum>
  <w:abstractNum w:abstractNumId="0">
    <w:multiLevelType w:val="hybridMultilevel"/>
    <w:lvl w:ilvl="0">
      <w:start w:val="1"/>
      <w:numFmt w:val="bullet"/>
      <w:lvlText w:val=""/>
      <w:lvlJc w:val="left"/>
      <w:pPr>
        <w:ind w:left="1296" w:hanging="358"/>
      </w:pPr>
      <w:rPr>
        <w:rFonts w:hint="default" w:ascii="Symbol" w:hAnsi="Symbol" w:eastAsia="Symbol" w:cs="Symbol"/>
        <w:w w:val="100"/>
        <w:sz w:val="24"/>
        <w:szCs w:val="24"/>
      </w:rPr>
    </w:lvl>
    <w:lvl w:ilvl="1">
      <w:start w:val="1"/>
      <w:numFmt w:val="bullet"/>
      <w:lvlText w:val="•"/>
      <w:lvlJc w:val="left"/>
      <w:pPr>
        <w:ind w:left="2186" w:hanging="358"/>
      </w:pPr>
      <w:rPr>
        <w:rFonts w:hint="default"/>
      </w:rPr>
    </w:lvl>
    <w:lvl w:ilvl="2">
      <w:start w:val="1"/>
      <w:numFmt w:val="bullet"/>
      <w:lvlText w:val="•"/>
      <w:lvlJc w:val="left"/>
      <w:pPr>
        <w:ind w:left="3073" w:hanging="358"/>
      </w:pPr>
      <w:rPr>
        <w:rFonts w:hint="default"/>
      </w:rPr>
    </w:lvl>
    <w:lvl w:ilvl="3">
      <w:start w:val="1"/>
      <w:numFmt w:val="bullet"/>
      <w:lvlText w:val="•"/>
      <w:lvlJc w:val="left"/>
      <w:pPr>
        <w:ind w:left="3959" w:hanging="358"/>
      </w:pPr>
      <w:rPr>
        <w:rFonts w:hint="default"/>
      </w:rPr>
    </w:lvl>
    <w:lvl w:ilvl="4">
      <w:start w:val="1"/>
      <w:numFmt w:val="bullet"/>
      <w:lvlText w:val="•"/>
      <w:lvlJc w:val="left"/>
      <w:pPr>
        <w:ind w:left="4846" w:hanging="358"/>
      </w:pPr>
      <w:rPr>
        <w:rFonts w:hint="default"/>
      </w:rPr>
    </w:lvl>
    <w:lvl w:ilvl="5">
      <w:start w:val="1"/>
      <w:numFmt w:val="bullet"/>
      <w:lvlText w:val="•"/>
      <w:lvlJc w:val="left"/>
      <w:pPr>
        <w:ind w:left="5733" w:hanging="358"/>
      </w:pPr>
      <w:rPr>
        <w:rFonts w:hint="default"/>
      </w:rPr>
    </w:lvl>
    <w:lvl w:ilvl="6">
      <w:start w:val="1"/>
      <w:numFmt w:val="bullet"/>
      <w:lvlText w:val="•"/>
      <w:lvlJc w:val="left"/>
      <w:pPr>
        <w:ind w:left="6619" w:hanging="358"/>
      </w:pPr>
      <w:rPr>
        <w:rFonts w:hint="default"/>
      </w:rPr>
    </w:lvl>
    <w:lvl w:ilvl="7">
      <w:start w:val="1"/>
      <w:numFmt w:val="bullet"/>
      <w:lvlText w:val="•"/>
      <w:lvlJc w:val="left"/>
      <w:pPr>
        <w:ind w:left="7506" w:hanging="358"/>
      </w:pPr>
      <w:rPr>
        <w:rFonts w:hint="default"/>
      </w:rPr>
    </w:lvl>
    <w:lvl w:ilvl="8">
      <w:start w:val="1"/>
      <w:numFmt w:val="bullet"/>
      <w:lvlText w:val="•"/>
      <w:lvlJc w:val="left"/>
      <w:pPr>
        <w:ind w:left="8393" w:hanging="358"/>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58"/>
      <w:jc w:val="both"/>
      <w:outlineLvl w:val="1"/>
    </w:pPr>
    <w:rPr>
      <w:rFonts w:ascii="Arial" w:hAnsi="Arial" w:eastAsia="Arial" w:cs="Arial"/>
      <w:b/>
      <w:bCs/>
      <w:sz w:val="30"/>
      <w:szCs w:val="30"/>
    </w:rPr>
  </w:style>
  <w:style w:styleId="Heading2" w:type="paragraph">
    <w:name w:val="Heading 2"/>
    <w:basedOn w:val="Normal"/>
    <w:uiPriority w:val="1"/>
    <w:qFormat/>
    <w:pPr>
      <w:spacing w:line="269" w:lineRule="exact"/>
      <w:ind w:left="20" w:right="-591"/>
      <w:outlineLvl w:val="2"/>
    </w:pPr>
    <w:rPr>
      <w:rFonts w:ascii="Arial" w:hAnsi="Arial" w:eastAsia="Arial" w:cs="Arial"/>
      <w:b/>
      <w:bCs/>
      <w:sz w:val="24"/>
      <w:szCs w:val="24"/>
    </w:rPr>
  </w:style>
  <w:style w:styleId="ListParagraph" w:type="paragraph">
    <w:name w:val="List Paragraph"/>
    <w:basedOn w:val="Normal"/>
    <w:uiPriority w:val="1"/>
    <w:qFormat/>
    <w:pPr>
      <w:spacing w:before="120"/>
      <w:ind w:left="1618" w:hanging="360"/>
      <w:jc w:val="both"/>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slp.wa.gov.au/legislation/statutes.nsf/main_mrtitle_674_homepage.html" TargetMode="External"/><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hyperlink" Target="http://www.slp.wa.gov.au/legislation/statutes.nsf/main_mrtitle_132_homepage.html"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jpeg"/><Relationship Id="rId27" Type="http://schemas.openxmlformats.org/officeDocument/2006/relationships/image" Target="media/image17.png"/><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hyperlink" Target="http://www.bdm.dotag.wa.gov.au/" TargetMode="External"/><Relationship Id="rId31" Type="http://schemas.openxmlformats.org/officeDocument/2006/relationships/hyperlink" Target="http://www.courts.dotag.wa.gov.au/O/office_of_the_state_coroner.aspx?uid=1255-5104-0098-6529" TargetMode="External"/><Relationship Id="rId32" Type="http://schemas.openxmlformats.org/officeDocument/2006/relationships/hyperlink" Target="http://www.slp.wa.gov.au/legislation/statutes.nsf/main_mrtitle_201_homepage.html" TargetMode="Externa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18.png"/><Relationship Id="rId36" Type="http://schemas.openxmlformats.org/officeDocument/2006/relationships/image" Target="media/image19.png"/><Relationship Id="rId37" Type="http://schemas.openxmlformats.org/officeDocument/2006/relationships/image" Target="media/image20.png"/><Relationship Id="rId38" Type="http://schemas.openxmlformats.org/officeDocument/2006/relationships/footer" Target="footer9.xml"/><Relationship Id="rId39" Type="http://schemas.openxmlformats.org/officeDocument/2006/relationships/footer" Target="footer10.xml"/><Relationship Id="rId40" Type="http://schemas.openxmlformats.org/officeDocument/2006/relationships/image" Target="media/image21.png"/><Relationship Id="rId41" Type="http://schemas.openxmlformats.org/officeDocument/2006/relationships/image" Target="media/image22.png"/><Relationship Id="rId42" Type="http://schemas.openxmlformats.org/officeDocument/2006/relationships/footer" Target="footer11.xml"/><Relationship Id="rId43" Type="http://schemas.openxmlformats.org/officeDocument/2006/relationships/footer" Target="footer12.xml"/><Relationship Id="rId44" Type="http://schemas.openxmlformats.org/officeDocument/2006/relationships/image" Target="media/image23.png"/><Relationship Id="rId45" Type="http://schemas.openxmlformats.org/officeDocument/2006/relationships/image" Target="media/image24.png"/><Relationship Id="rId46" Type="http://schemas.openxmlformats.org/officeDocument/2006/relationships/footer" Target="footer13.xml"/><Relationship Id="rId47" Type="http://schemas.openxmlformats.org/officeDocument/2006/relationships/footer" Target="footer14.xml"/><Relationship Id="rId48" Type="http://schemas.openxmlformats.org/officeDocument/2006/relationships/image" Target="media/image25.png"/><Relationship Id="rId49" Type="http://schemas.openxmlformats.org/officeDocument/2006/relationships/image" Target="media/image26.png"/><Relationship Id="rId50" Type="http://schemas.openxmlformats.org/officeDocument/2006/relationships/image" Target="media/image27.png"/><Relationship Id="rId51" Type="http://schemas.openxmlformats.org/officeDocument/2006/relationships/hyperlink" Target="http://www.ombudsman.wa.gov.au/Publications/Documents/reports/OWA-Sleep-related-infant-deaths-Report-71112.pdf" TargetMode="External"/><Relationship Id="rId52" Type="http://schemas.openxmlformats.org/officeDocument/2006/relationships/image" Target="media/image28.jpeg"/><Relationship Id="rId53" Type="http://schemas.openxmlformats.org/officeDocument/2006/relationships/hyperlink" Target="http://www.royallifesaving.com.au/" TargetMode="External"/><Relationship Id="rId54" Type="http://schemas.openxmlformats.org/officeDocument/2006/relationships/image" Target="media/image29.png"/><Relationship Id="rId55" Type="http://schemas.openxmlformats.org/officeDocument/2006/relationships/image" Target="media/image30.png"/><Relationship Id="rId56" Type="http://schemas.openxmlformats.org/officeDocument/2006/relationships/image" Target="media/image31.png"/><Relationship Id="rId57" Type="http://schemas.openxmlformats.org/officeDocument/2006/relationships/hyperlink" Target="http://www.ombudsman.wa.gov.au/Publications/Documents/reports/OWA_Care_Planning_Report_Nov11.pdf" TargetMode="External"/><Relationship Id="rId58" Type="http://schemas.openxmlformats.org/officeDocument/2006/relationships/hyperlink" Target="http://www.rsc.wa.gov.au/" TargetMode="External"/><Relationship Id="rId59" Type="http://schemas.openxmlformats.org/officeDocument/2006/relationships/hyperlink" Target="http://www.ombudsman.wa.gov.au/Publications/Documents/reports/Suicide-by-young-people/Ombudsman-WA-Suicide-by-Young-People-Investigation-Report-2014.pdf" TargetMode="External"/><Relationship Id="rId60" Type="http://schemas.openxmlformats.org/officeDocument/2006/relationships/image" Target="media/image32.png"/><Relationship Id="rId61" Type="http://schemas.openxmlformats.org/officeDocument/2006/relationships/image" Target="media/image33.png"/><Relationship Id="rId62" Type="http://schemas.openxmlformats.org/officeDocument/2006/relationships/image" Target="media/image34.png"/><Relationship Id="rId63" Type="http://schemas.openxmlformats.org/officeDocument/2006/relationships/image" Target="media/image35.png"/><Relationship Id="rId64" Type="http://schemas.openxmlformats.org/officeDocument/2006/relationships/footer" Target="footer15.xml"/><Relationship Id="rId65" Type="http://schemas.openxmlformats.org/officeDocument/2006/relationships/footer" Target="footer16.xml"/><Relationship Id="rId66" Type="http://schemas.openxmlformats.org/officeDocument/2006/relationships/image" Target="media/image36.png"/><Relationship Id="rId67" Type="http://schemas.openxmlformats.org/officeDocument/2006/relationships/image" Target="media/image37.png"/><Relationship Id="rId68" Type="http://schemas.openxmlformats.org/officeDocument/2006/relationships/footer" Target="footer17.xml"/><Relationship Id="rId69" Type="http://schemas.openxmlformats.org/officeDocument/2006/relationships/footer" Target="footer18.xml"/><Relationship Id="rId70" Type="http://schemas.openxmlformats.org/officeDocument/2006/relationships/image" Target="media/image38.png"/><Relationship Id="rId71" Type="http://schemas.openxmlformats.org/officeDocument/2006/relationships/image" Target="media/image39.png"/><Relationship Id="rId72" Type="http://schemas.openxmlformats.org/officeDocument/2006/relationships/image" Target="media/image40.png"/><Relationship Id="rId73" Type="http://schemas.openxmlformats.org/officeDocument/2006/relationships/image" Target="media/image41.png"/><Relationship Id="rId74" Type="http://schemas.openxmlformats.org/officeDocument/2006/relationships/image" Target="media/image42.png"/><Relationship Id="rId75" Type="http://schemas.openxmlformats.org/officeDocument/2006/relationships/image" Target="media/image43.png"/><Relationship Id="rId76" Type="http://schemas.openxmlformats.org/officeDocument/2006/relationships/image" Target="media/image44.png"/><Relationship Id="rId77" Type="http://schemas.openxmlformats.org/officeDocument/2006/relationships/image" Target="media/image45.png"/><Relationship Id="rId7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Ombudsman WA</dc:creator>
  <cp:keywords>Ombudsman Western Australia Annual Report 2015-16 - Child Death Review</cp:keywords>
  <dc:subject>Ombudsman Western Australia Annual Report 2015-16 - Child Death Review</dc:subject>
  <dc:title>Ombudsman Western Australia Annual Report 2015-16 - Child Death Review</dc:title>
  <dcterms:created xsi:type="dcterms:W3CDTF">2016-11-23T11:09:32Z</dcterms:created>
  <dcterms:modified xsi:type="dcterms:W3CDTF">2016-11-23T11:09:32Z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Acrobat PDFMaker 15 for Word</vt:lpwstr>
  </property>
  <property fmtid="{D5CDD505-2E9C-101B-9397-08002B2CF9AE}" pid="4" name="LastSaved">
    <vt:filetime>2016-11-23T00:00:00Z</vt:filetime>
  </property>
</Properties>
</file>